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7C" w:rsidRDefault="00D44D1B" w:rsidP="00D44D1B">
      <w:pPr>
        <w:spacing w:after="100" w:afterAutospacing="1" w:line="240" w:lineRule="auto"/>
        <w:contextualSpacing/>
        <w:rPr>
          <w:b/>
          <w:szCs w:val="28"/>
        </w:rPr>
      </w:pPr>
      <w:r>
        <w:rPr>
          <w:b/>
          <w:szCs w:val="28"/>
        </w:rPr>
        <w:t xml:space="preserve">                                                </w:t>
      </w:r>
      <w:r w:rsidR="0031787C">
        <w:rPr>
          <w:b/>
          <w:szCs w:val="28"/>
        </w:rPr>
        <w:t xml:space="preserve">   Администрация</w:t>
      </w:r>
    </w:p>
    <w:p w:rsidR="0031787C" w:rsidRDefault="0031787C" w:rsidP="0031787C">
      <w:pPr>
        <w:spacing w:after="100" w:afterAutospacing="1" w:line="240" w:lineRule="auto"/>
        <w:contextualSpacing/>
        <w:jc w:val="center"/>
        <w:rPr>
          <w:b/>
          <w:szCs w:val="28"/>
        </w:rPr>
      </w:pPr>
      <w:proofErr w:type="spellStart"/>
      <w:r>
        <w:rPr>
          <w:b/>
          <w:szCs w:val="28"/>
        </w:rPr>
        <w:t>Новокулындинского</w:t>
      </w:r>
      <w:proofErr w:type="spellEnd"/>
      <w:r>
        <w:rPr>
          <w:b/>
          <w:szCs w:val="28"/>
        </w:rPr>
        <w:t xml:space="preserve"> сельсовета</w:t>
      </w:r>
    </w:p>
    <w:p w:rsidR="0031787C" w:rsidRDefault="0031787C" w:rsidP="0031787C">
      <w:pPr>
        <w:spacing w:after="100" w:afterAutospacing="1" w:line="240" w:lineRule="auto"/>
        <w:contextualSpacing/>
        <w:jc w:val="center"/>
        <w:rPr>
          <w:b/>
          <w:szCs w:val="28"/>
        </w:rPr>
      </w:pPr>
      <w:r>
        <w:rPr>
          <w:b/>
          <w:szCs w:val="28"/>
        </w:rPr>
        <w:t>Чистоозерного района</w:t>
      </w:r>
    </w:p>
    <w:p w:rsidR="0031787C" w:rsidRDefault="0031787C" w:rsidP="0031787C">
      <w:pPr>
        <w:spacing w:after="100" w:afterAutospacing="1" w:line="240" w:lineRule="auto"/>
        <w:contextualSpacing/>
        <w:jc w:val="center"/>
        <w:rPr>
          <w:szCs w:val="28"/>
        </w:rPr>
      </w:pPr>
      <w:r>
        <w:rPr>
          <w:b/>
          <w:szCs w:val="28"/>
        </w:rPr>
        <w:t>Новосибирской области</w:t>
      </w:r>
    </w:p>
    <w:p w:rsidR="0031787C" w:rsidRDefault="0031787C" w:rsidP="0031787C">
      <w:pPr>
        <w:spacing w:after="100" w:afterAutospacing="1" w:line="240" w:lineRule="auto"/>
        <w:contextualSpacing/>
        <w:jc w:val="center"/>
        <w:rPr>
          <w:szCs w:val="28"/>
        </w:rPr>
      </w:pPr>
    </w:p>
    <w:p w:rsidR="0031787C" w:rsidRDefault="0031787C" w:rsidP="0031787C">
      <w:pPr>
        <w:spacing w:before="100" w:beforeAutospacing="1" w:after="100" w:afterAutospacing="1" w:line="240" w:lineRule="auto"/>
        <w:ind w:left="227"/>
        <w:jc w:val="center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С.Новая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Кулында</w:t>
      </w:r>
      <w:proofErr w:type="spellEnd"/>
    </w:p>
    <w:p w:rsidR="0031787C" w:rsidRDefault="0031787C" w:rsidP="0031787C">
      <w:pPr>
        <w:spacing w:before="100" w:beforeAutospacing="1" w:after="100" w:afterAutospacing="1" w:line="240" w:lineRule="auto"/>
        <w:ind w:left="227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31787C" w:rsidRDefault="0031787C" w:rsidP="0031787C">
      <w:pPr>
        <w:spacing w:before="100" w:beforeAutospacing="1" w:after="100" w:afterAutospacing="1" w:line="240" w:lineRule="auto"/>
        <w:ind w:left="227"/>
        <w:rPr>
          <w:szCs w:val="28"/>
        </w:rPr>
      </w:pPr>
      <w:r>
        <w:rPr>
          <w:b/>
          <w:bCs/>
          <w:szCs w:val="28"/>
        </w:rPr>
        <w:t>От 11.12.2019г.                                                                                            №60</w:t>
      </w:r>
    </w:p>
    <w:p w:rsidR="0031787C" w:rsidRPr="00B2427B" w:rsidRDefault="0031787C" w:rsidP="0031787C">
      <w:pPr>
        <w:pStyle w:val="ConsPlusNormal"/>
        <w:ind w:firstLine="540"/>
        <w:jc w:val="center"/>
        <w:rPr>
          <w:b/>
        </w:rPr>
      </w:pPr>
      <w:r>
        <w:rPr>
          <w:b/>
        </w:rPr>
        <w:t>Об утверждении порядка</w:t>
      </w:r>
      <w:r w:rsidRPr="00B2427B">
        <w:rPr>
          <w:b/>
        </w:rPr>
        <w:t xml:space="preserve"> предоставления компенсационного места для размещения нестационарного торгового объекта на территории </w:t>
      </w:r>
      <w:proofErr w:type="spellStart"/>
      <w:r w:rsidRPr="00B2427B">
        <w:rPr>
          <w:b/>
        </w:rPr>
        <w:t>Новокулындинского</w:t>
      </w:r>
      <w:proofErr w:type="spellEnd"/>
      <w:r w:rsidRPr="00B2427B">
        <w:rPr>
          <w:b/>
        </w:rPr>
        <w:t xml:space="preserve"> сельсовета Чистоозерного района Новосибирской области</w:t>
      </w:r>
    </w:p>
    <w:p w:rsidR="0031787C" w:rsidRDefault="0031787C" w:rsidP="0031787C">
      <w:pPr>
        <w:pStyle w:val="ConsPlusNormal"/>
        <w:jc w:val="both"/>
      </w:pPr>
      <w:r>
        <w:t xml:space="preserve">    На основании  статьи 10 части 3  Федерального закона от 28.12.2009г. №381-ФЗ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схемы размещения нестационарных торговых объектов,  утвержденным приказом Министерства промышленности, торговли и развития предпринимательства Новосибирской области от 24.01.2011г. №10,  Устава </w:t>
      </w:r>
      <w:proofErr w:type="spellStart"/>
      <w:r>
        <w:t>Новокулындинского</w:t>
      </w:r>
      <w:proofErr w:type="spellEnd"/>
      <w:r>
        <w:t xml:space="preserve"> сельсовета Чистоозерного района Новосибирской области</w:t>
      </w:r>
    </w:p>
    <w:p w:rsidR="0031787C" w:rsidRDefault="0031787C" w:rsidP="0031787C">
      <w:pPr>
        <w:pStyle w:val="ConsPlusNormal"/>
        <w:jc w:val="both"/>
      </w:pPr>
      <w:r>
        <w:t>ПОСТАНОВЛЯЮ:</w:t>
      </w:r>
    </w:p>
    <w:p w:rsidR="0031787C" w:rsidRDefault="0031787C" w:rsidP="0031787C">
      <w:pPr>
        <w:pStyle w:val="ConsPlusNormal"/>
        <w:ind w:firstLine="540"/>
        <w:jc w:val="both"/>
      </w:pPr>
      <w:r>
        <w:t>1.Утвердить порядок</w:t>
      </w:r>
      <w:r w:rsidRPr="0031787C">
        <w:t xml:space="preserve"> предоставления компенсационного места для размещения нестационарного торгового объекта на территории </w:t>
      </w:r>
      <w:proofErr w:type="spellStart"/>
      <w:r w:rsidRPr="0031787C">
        <w:t>Новокулындинского</w:t>
      </w:r>
      <w:proofErr w:type="spellEnd"/>
      <w:r w:rsidRPr="0031787C">
        <w:t xml:space="preserve"> сельсовета Чистоозерного района Новосибирской области</w:t>
      </w:r>
      <w:r>
        <w:t>.</w:t>
      </w:r>
    </w:p>
    <w:p w:rsidR="0031787C" w:rsidRDefault="0031787C" w:rsidP="0031787C">
      <w:pPr>
        <w:pStyle w:val="ConsPlusNormal"/>
        <w:jc w:val="both"/>
      </w:pPr>
      <w:r>
        <w:t xml:space="preserve">      </w:t>
      </w:r>
      <w:proofErr w:type="gramStart"/>
      <w:r>
        <w:t>2 .Настоящее</w:t>
      </w:r>
      <w:proofErr w:type="gramEnd"/>
      <w:r>
        <w:t xml:space="preserve"> постановление опубликовать в местном печатном издании «</w:t>
      </w:r>
      <w:proofErr w:type="spellStart"/>
      <w:r>
        <w:t>Кулындинский</w:t>
      </w:r>
      <w:proofErr w:type="spellEnd"/>
      <w:r>
        <w:t xml:space="preserve"> вестник» и на официальном сайте администрации </w:t>
      </w:r>
      <w:proofErr w:type="spellStart"/>
      <w:r>
        <w:t>Новокулындинского</w:t>
      </w:r>
      <w:proofErr w:type="spellEnd"/>
      <w:r>
        <w:t xml:space="preserve"> сельсовета Чистоозерного района Новосибирской области.</w:t>
      </w:r>
    </w:p>
    <w:p w:rsidR="0031787C" w:rsidRDefault="0031787C" w:rsidP="0031787C">
      <w:pPr>
        <w:pStyle w:val="ConsPlusNormal"/>
        <w:jc w:val="both"/>
      </w:pPr>
      <w:r>
        <w:t xml:space="preserve">   3.Контроль за исполнение данного постановления оставляю за собой.</w:t>
      </w:r>
    </w:p>
    <w:p w:rsidR="0031787C" w:rsidRDefault="0031787C" w:rsidP="0031787C">
      <w:pPr>
        <w:spacing w:after="100" w:afterAutospacing="1" w:line="240" w:lineRule="auto"/>
        <w:jc w:val="both"/>
        <w:rPr>
          <w:szCs w:val="28"/>
        </w:rPr>
      </w:pPr>
    </w:p>
    <w:p w:rsidR="0031787C" w:rsidRDefault="0031787C" w:rsidP="0031787C">
      <w:pPr>
        <w:spacing w:after="100" w:afterAutospacing="1" w:line="240" w:lineRule="auto"/>
        <w:jc w:val="both"/>
        <w:rPr>
          <w:szCs w:val="28"/>
        </w:rPr>
      </w:pPr>
    </w:p>
    <w:p w:rsidR="0031787C" w:rsidRDefault="0031787C" w:rsidP="0031787C">
      <w:pPr>
        <w:spacing w:after="100" w:afterAutospacing="1" w:line="240" w:lineRule="auto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Новокулындинского</w:t>
      </w:r>
      <w:proofErr w:type="spellEnd"/>
      <w:r>
        <w:rPr>
          <w:szCs w:val="28"/>
        </w:rPr>
        <w:t xml:space="preserve"> сельсовета                                         </w:t>
      </w:r>
      <w:proofErr w:type="spellStart"/>
      <w:r>
        <w:rPr>
          <w:szCs w:val="28"/>
        </w:rPr>
        <w:t>С.Е.Бобров</w:t>
      </w:r>
      <w:proofErr w:type="spellEnd"/>
    </w:p>
    <w:p w:rsidR="0031787C" w:rsidRDefault="0031787C" w:rsidP="0031787C">
      <w:pPr>
        <w:widowControl w:val="0"/>
        <w:spacing w:after="0" w:line="240" w:lineRule="auto"/>
        <w:ind w:right="-17" w:firstLine="5387"/>
        <w:jc w:val="both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 w:firstLine="5387"/>
        <w:jc w:val="both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 w:firstLine="5387"/>
        <w:jc w:val="right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/>
        <w:jc w:val="right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/>
        <w:jc w:val="right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/>
        <w:jc w:val="right"/>
        <w:rPr>
          <w:rFonts w:eastAsia="Times New Roman" w:cs="Times New Roman"/>
          <w:szCs w:val="28"/>
        </w:rPr>
      </w:pPr>
    </w:p>
    <w:p w:rsidR="0031787C" w:rsidRDefault="0031787C" w:rsidP="0031787C">
      <w:pPr>
        <w:widowControl w:val="0"/>
        <w:spacing w:after="0" w:line="240" w:lineRule="auto"/>
        <w:ind w:right="-17"/>
        <w:jc w:val="right"/>
        <w:rPr>
          <w:rFonts w:eastAsia="Times New Roman" w:cs="Times New Roman"/>
          <w:szCs w:val="28"/>
        </w:rPr>
      </w:pPr>
    </w:p>
    <w:p w:rsidR="00D31D63" w:rsidRDefault="00D31D63" w:rsidP="0031787C">
      <w:pPr>
        <w:widowControl w:val="0"/>
        <w:spacing w:after="0" w:line="240" w:lineRule="auto"/>
        <w:ind w:right="-17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lastRenderedPageBreak/>
        <w:t>УТВЕРЖДЕН</w:t>
      </w:r>
    </w:p>
    <w:p w:rsidR="00D31D63" w:rsidRDefault="00D31D63" w:rsidP="0031787C">
      <w:pPr>
        <w:widowControl w:val="0"/>
        <w:spacing w:after="0" w:line="240" w:lineRule="auto"/>
        <w:ind w:right="-16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                                                               постановлением администрации </w:t>
      </w:r>
    </w:p>
    <w:p w:rsidR="00D31D63" w:rsidRDefault="00D31D63" w:rsidP="0031787C">
      <w:pPr>
        <w:widowControl w:val="0"/>
        <w:spacing w:after="0" w:line="240" w:lineRule="auto"/>
        <w:ind w:right="-16" w:firstLine="5387"/>
        <w:jc w:val="right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Новокулындинского</w:t>
      </w:r>
      <w:proofErr w:type="spellEnd"/>
      <w:r>
        <w:rPr>
          <w:rFonts w:eastAsia="Times New Roman" w:cs="Times New Roman"/>
          <w:szCs w:val="28"/>
        </w:rPr>
        <w:t xml:space="preserve"> сельсовета </w:t>
      </w:r>
    </w:p>
    <w:p w:rsidR="00D31D63" w:rsidRDefault="00D31D63" w:rsidP="0031787C">
      <w:pPr>
        <w:widowControl w:val="0"/>
        <w:spacing w:after="0" w:line="240" w:lineRule="auto"/>
        <w:ind w:right="-16" w:firstLine="5387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Чистоозерного района</w:t>
      </w:r>
    </w:p>
    <w:p w:rsidR="00D31D63" w:rsidRDefault="00D31D63" w:rsidP="0031787C">
      <w:pPr>
        <w:widowControl w:val="0"/>
        <w:spacing w:after="0" w:line="240" w:lineRule="auto"/>
        <w:ind w:right="-16" w:firstLine="5387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Новосибирской области</w:t>
      </w:r>
    </w:p>
    <w:p w:rsidR="00D31D63" w:rsidRDefault="0031787C" w:rsidP="0031787C">
      <w:pPr>
        <w:widowControl w:val="0"/>
        <w:spacing w:after="0" w:line="240" w:lineRule="auto"/>
        <w:ind w:right="-16" w:firstLine="5387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Cs w:val="28"/>
        </w:rPr>
        <w:t>О</w:t>
      </w:r>
      <w:r w:rsidR="00D31D63">
        <w:rPr>
          <w:rFonts w:eastAsia="Times New Roman" w:cs="Times New Roman"/>
          <w:szCs w:val="28"/>
        </w:rPr>
        <w:t>т</w:t>
      </w:r>
      <w:r>
        <w:rPr>
          <w:rFonts w:eastAsia="Times New Roman" w:cs="Times New Roman"/>
          <w:szCs w:val="28"/>
        </w:rPr>
        <w:t xml:space="preserve"> 11.12.2019</w:t>
      </w:r>
      <w:r w:rsidR="00D31D63">
        <w:rPr>
          <w:rFonts w:eastAsia="Times New Roman" w:cs="Times New Roman"/>
          <w:szCs w:val="28"/>
        </w:rPr>
        <w:t xml:space="preserve"> № </w:t>
      </w:r>
      <w:r>
        <w:rPr>
          <w:rFonts w:eastAsia="Times New Roman" w:cs="Times New Roman"/>
          <w:szCs w:val="28"/>
        </w:rPr>
        <w:t>60</w:t>
      </w:r>
    </w:p>
    <w:p w:rsidR="00D31D63" w:rsidRDefault="00D31D63" w:rsidP="0031787C">
      <w:pPr>
        <w:pStyle w:val="ConsPlusNormal"/>
        <w:ind w:firstLine="540"/>
        <w:jc w:val="both"/>
      </w:pPr>
    </w:p>
    <w:p w:rsidR="00D31D63" w:rsidRDefault="00D31D63" w:rsidP="0031787C">
      <w:pPr>
        <w:pStyle w:val="ConsPlusNormal"/>
        <w:ind w:firstLine="540"/>
        <w:jc w:val="both"/>
      </w:pPr>
    </w:p>
    <w:p w:rsidR="00D31D63" w:rsidRPr="00B2427B" w:rsidRDefault="00D31D63" w:rsidP="0031787C">
      <w:pPr>
        <w:pStyle w:val="ConsPlusNormal"/>
        <w:ind w:firstLine="540"/>
        <w:jc w:val="center"/>
        <w:rPr>
          <w:b/>
        </w:rPr>
      </w:pPr>
      <w:r w:rsidRPr="00B2427B">
        <w:rPr>
          <w:b/>
        </w:rPr>
        <w:t xml:space="preserve">Порядок предоставления компенсационного места для размещения нестационарного торгового объекта на территории </w:t>
      </w:r>
      <w:proofErr w:type="spellStart"/>
      <w:r w:rsidRPr="00B2427B">
        <w:rPr>
          <w:b/>
        </w:rPr>
        <w:t>Новокулындинского</w:t>
      </w:r>
      <w:proofErr w:type="spellEnd"/>
      <w:r w:rsidRPr="00B2427B">
        <w:rPr>
          <w:b/>
        </w:rPr>
        <w:t xml:space="preserve"> сельсовета Чистоозерного района Новосибирской области</w:t>
      </w:r>
    </w:p>
    <w:p w:rsidR="00D31D63" w:rsidRPr="00B2427B" w:rsidRDefault="00D31D63" w:rsidP="0031787C">
      <w:pPr>
        <w:pStyle w:val="ConsPlusNormal"/>
        <w:ind w:firstLine="540"/>
        <w:jc w:val="center"/>
        <w:rPr>
          <w:b/>
        </w:rPr>
      </w:pPr>
    </w:p>
    <w:p w:rsidR="00D31D63" w:rsidRDefault="00D31D63" w:rsidP="0031787C">
      <w:pPr>
        <w:pStyle w:val="ConsPlusNormal"/>
        <w:ind w:firstLine="540"/>
        <w:jc w:val="both"/>
      </w:pPr>
    </w:p>
    <w:p w:rsidR="00D31D63" w:rsidRPr="00642AB1" w:rsidRDefault="00D31D63" w:rsidP="0031787C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42AB1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предоставления компенсационного места для размещения нестационарного торгового объекта на территории </w:t>
      </w:r>
      <w:proofErr w:type="spellStart"/>
      <w:r w:rsidRPr="00642AB1">
        <w:rPr>
          <w:rFonts w:ascii="Times New Roman" w:hAnsi="Times New Roman" w:cs="Times New Roman"/>
          <w:b w:val="0"/>
          <w:sz w:val="28"/>
          <w:szCs w:val="28"/>
        </w:rPr>
        <w:t>Новокулындинского</w:t>
      </w:r>
      <w:proofErr w:type="spellEnd"/>
      <w:r w:rsidRPr="00642AB1">
        <w:rPr>
          <w:rFonts w:ascii="Times New Roman" w:hAnsi="Times New Roman" w:cs="Times New Roman"/>
          <w:b w:val="0"/>
          <w:sz w:val="28"/>
          <w:szCs w:val="28"/>
        </w:rPr>
        <w:t xml:space="preserve"> сельсовета Чистоозерного района Новосибирской области (далее – Порядок) определяет процедуру предоставления альтернативного компенсационного места, равноценного по критериям </w:t>
      </w:r>
      <w:bookmarkStart w:id="0" w:name="_GoBack"/>
      <w:bookmarkEnd w:id="0"/>
      <w:r w:rsidRPr="00642AB1">
        <w:rPr>
          <w:rFonts w:ascii="Times New Roman" w:hAnsi="Times New Roman" w:cs="Times New Roman"/>
          <w:b w:val="0"/>
          <w:sz w:val="28"/>
          <w:szCs w:val="28"/>
        </w:rPr>
        <w:t>территориальной и пешеходной доступности, привлекательности для осуществления торговой деятельности соответствующими товарами, платы за размещение для размещения нестационарного торгового объекта на территории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>Новокулындинского</w:t>
      </w:r>
      <w:proofErr w:type="spellEnd"/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 xml:space="preserve"> сельсовета Чистоозерного района Новосибирской области</w:t>
      </w:r>
      <w:r w:rsidRPr="00642AB1">
        <w:rPr>
          <w:rFonts w:ascii="Times New Roman" w:hAnsi="Times New Roman" w:cs="Times New Roman"/>
          <w:b w:val="0"/>
          <w:sz w:val="28"/>
          <w:szCs w:val="28"/>
        </w:rPr>
        <w:t xml:space="preserve"> (далее – компенсационное место), в соответствии с Приказом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 №10 от 24.01.2010 г.</w:t>
      </w:r>
      <w:r w:rsidRPr="00642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>Министерства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 xml:space="preserve"> промышленности, торговли и развития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 предпринимательства Н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>овосибирской области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 xml:space="preserve"> порядке разработки и утверждения органами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в Н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>овосибирской области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>схемы размещения нестационарных торговых объектов</w:t>
      </w:r>
      <w:r w:rsidR="00642AB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>
        <w:t>(</w:t>
      </w:r>
      <w:r w:rsidRPr="00642AB1">
        <w:rPr>
          <w:rFonts w:ascii="Times New Roman" w:hAnsi="Times New Roman" w:cs="Times New Roman"/>
          <w:b w:val="0"/>
          <w:sz w:val="28"/>
          <w:szCs w:val="28"/>
        </w:rPr>
        <w:t xml:space="preserve">далее – Приказ № </w:t>
      </w:r>
      <w:r w:rsidR="00642AB1" w:rsidRPr="00642AB1">
        <w:rPr>
          <w:rFonts w:ascii="Times New Roman" w:hAnsi="Times New Roman" w:cs="Times New Roman"/>
          <w:b w:val="0"/>
          <w:sz w:val="28"/>
          <w:szCs w:val="28"/>
        </w:rPr>
        <w:t>10</w:t>
      </w:r>
      <w:r w:rsidRPr="00642AB1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D31D63" w:rsidRDefault="00D31D63" w:rsidP="0031787C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2. Основной целью настоящего Порядка являются создание условий для реализации </w:t>
      </w:r>
      <w:proofErr w:type="gramStart"/>
      <w:r>
        <w:rPr>
          <w:rFonts w:eastAsia="Times New Roman"/>
          <w:lang w:eastAsia="ru-RU"/>
        </w:rPr>
        <w:t xml:space="preserve">прав  </w:t>
      </w:r>
      <w:r>
        <w:t>юридическим</w:t>
      </w:r>
      <w:proofErr w:type="gramEnd"/>
      <w:r>
        <w:t xml:space="preserve"> лицам, индивидуальным предпринимателям, осуществляющим торговую деятельность в</w:t>
      </w:r>
      <w:r>
        <w:rPr>
          <w:rFonts w:eastAsia="Times New Roman"/>
          <w:lang w:eastAsia="ru-RU"/>
        </w:rPr>
        <w:t xml:space="preserve"> нестационарных торговых объектах</w:t>
      </w:r>
      <w:r>
        <w:t xml:space="preserve"> (далее – субъект торговли) на предоставление компенсационного места при исключении места размещения нестационарного торгового объекта (далее - НТО) из Схемы</w:t>
      </w:r>
      <w:r>
        <w:rPr>
          <w:rFonts w:eastAsia="Times New Roman"/>
          <w:lang w:eastAsia="ru-RU"/>
        </w:rPr>
        <w:t xml:space="preserve"> размещения НТО на территории </w:t>
      </w:r>
      <w:proofErr w:type="spellStart"/>
      <w:r w:rsidR="00642AB1">
        <w:rPr>
          <w:rFonts w:eastAsia="Times New Roman"/>
          <w:lang w:eastAsia="ru-RU"/>
        </w:rPr>
        <w:t>Новокулындинского</w:t>
      </w:r>
      <w:proofErr w:type="spellEnd"/>
      <w:r w:rsidR="00642AB1">
        <w:rPr>
          <w:rFonts w:eastAsia="Times New Roman"/>
          <w:lang w:eastAsia="ru-RU"/>
        </w:rPr>
        <w:t xml:space="preserve"> сельсовета Чистоозерного района Новосибирской области.</w:t>
      </w:r>
    </w:p>
    <w:p w:rsidR="00A75F3F" w:rsidRDefault="00D31D63" w:rsidP="0031787C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 xml:space="preserve">3. Предоставление компенсационного места на размещение НТО осуществляется уполномоченным органом </w:t>
      </w:r>
      <w:r w:rsidR="00A75F3F">
        <w:t xml:space="preserve">администрации </w:t>
      </w:r>
      <w:proofErr w:type="spellStart"/>
      <w:r w:rsidR="00A75F3F">
        <w:t>Новокулындинского</w:t>
      </w:r>
      <w:proofErr w:type="spellEnd"/>
      <w:r w:rsidR="00A75F3F">
        <w:t xml:space="preserve"> сельсовета Чистоозерного района Новосибирской </w:t>
      </w:r>
      <w:proofErr w:type="gramStart"/>
      <w:r w:rsidR="00A75F3F">
        <w:t xml:space="preserve">области </w:t>
      </w:r>
      <w:r>
        <w:rPr>
          <w:rFonts w:eastAsia="Times New Roman"/>
          <w:lang w:eastAsia="ru-RU"/>
        </w:rPr>
        <w:t xml:space="preserve"> в</w:t>
      </w:r>
      <w:proofErr w:type="gramEnd"/>
      <w:r>
        <w:rPr>
          <w:rFonts w:eastAsia="Times New Roman"/>
          <w:lang w:eastAsia="ru-RU"/>
        </w:rPr>
        <w:t xml:space="preserve"> случае исключения места размещения НТО из Схемы размещения НТО</w:t>
      </w:r>
      <w:r>
        <w:t xml:space="preserve">, если размещение НТО влечет нарушение, ограничение и невозможность реализации прав третьих лиц в соответствии с Земельным кодексом Российской Федерации, а также в случаях предусмотренных федеральным и региональным законодательством. 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 xml:space="preserve">Основанием для проведения процедур по предоставлению компенсационного места, является письменная информация </w:t>
      </w:r>
      <w:r w:rsidR="00A75F3F">
        <w:t xml:space="preserve">администрации </w:t>
      </w:r>
      <w:proofErr w:type="spellStart"/>
      <w:r w:rsidR="00A75F3F">
        <w:t>Новокулындинского</w:t>
      </w:r>
      <w:proofErr w:type="spellEnd"/>
      <w:r w:rsidR="00A75F3F">
        <w:t xml:space="preserve"> сельсовета Чистоозерного района </w:t>
      </w:r>
      <w:r w:rsidR="00A75F3F">
        <w:lastRenderedPageBreak/>
        <w:t>Новосибирской</w:t>
      </w:r>
      <w:r>
        <w:rPr>
          <w:rFonts w:eastAsia="Times New Roman"/>
          <w:color w:val="000000" w:themeColor="text1"/>
          <w:lang w:eastAsia="ru-RU"/>
        </w:rPr>
        <w:t xml:space="preserve"> о </w:t>
      </w:r>
      <w:r>
        <w:t xml:space="preserve">нарушении, ограничении и невозможности реализации прав третьих лиц в соответствии с Земельным кодексом Российской Федерации, а </w:t>
      </w:r>
      <w:proofErr w:type="gramStart"/>
      <w:r>
        <w:t>также  случаях</w:t>
      </w:r>
      <w:proofErr w:type="gramEnd"/>
      <w:r>
        <w:t xml:space="preserve"> предусмотре</w:t>
      </w:r>
      <w:r w:rsidR="00A75F3F">
        <w:t>нных федеральным и региональным.</w:t>
      </w:r>
    </w:p>
    <w:p w:rsidR="00D31D63" w:rsidRDefault="00D31D63" w:rsidP="0031787C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4. Уполномоченный орган в течение 5 (пяти) календарных дней с момента получения письменной информации, указанной в пункте 3 настоящего Порядка:</w:t>
      </w:r>
    </w:p>
    <w:p w:rsidR="00D31D63" w:rsidRDefault="00D31D63" w:rsidP="0031787C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а) уведомляет субъект торговли, с которым заключен договор на размещение НТО, по форме, </w:t>
      </w:r>
      <w:r>
        <w:t>установленной Приложением № 1 к Порядку</w:t>
      </w:r>
      <w:r>
        <w:rPr>
          <w:b/>
        </w:rPr>
        <w:t>,</w:t>
      </w:r>
      <w:r>
        <w:rPr>
          <w:rFonts w:eastAsia="Times New Roman"/>
          <w:lang w:eastAsia="ru-RU"/>
        </w:rPr>
        <w:t xml:space="preserve"> об исключении места размещения НТО из Схемы размещения НТО, </w:t>
      </w:r>
      <w:proofErr w:type="gramStart"/>
      <w:r>
        <w:rPr>
          <w:rFonts w:eastAsia="Times New Roman"/>
          <w:lang w:eastAsia="ru-RU"/>
        </w:rPr>
        <w:t>расторжении  договора</w:t>
      </w:r>
      <w:proofErr w:type="gramEnd"/>
      <w:r>
        <w:rPr>
          <w:rFonts w:eastAsia="Times New Roman"/>
          <w:lang w:eastAsia="ru-RU"/>
        </w:rPr>
        <w:t xml:space="preserve"> на размещение НТО в одностороннем порядке, с указанием причин расторжения, и возможности выбора  компенсационного места:</w:t>
      </w:r>
    </w:p>
    <w:p w:rsidR="00D31D63" w:rsidRDefault="00D31D63" w:rsidP="0031787C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из числа свободных мест в действующей Схеме размещения НТО;</w:t>
      </w:r>
    </w:p>
    <w:p w:rsidR="00D31D63" w:rsidRDefault="00D31D63" w:rsidP="0031787C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из числа мест, представленных уполномоченным органом в течение 30 дней с момента </w:t>
      </w:r>
      <w:proofErr w:type="gramStart"/>
      <w:r>
        <w:rPr>
          <w:rFonts w:eastAsia="Times New Roman"/>
          <w:lang w:eastAsia="ru-RU"/>
        </w:rPr>
        <w:t>получения  заявления</w:t>
      </w:r>
      <w:proofErr w:type="gramEnd"/>
      <w:r>
        <w:rPr>
          <w:rFonts w:eastAsia="Times New Roman"/>
          <w:lang w:eastAsia="ru-RU"/>
        </w:rPr>
        <w:t>, указанного в пункте 6 настоящего Порядка;</w:t>
      </w:r>
    </w:p>
    <w:p w:rsidR="00D31D63" w:rsidRDefault="00D31D63" w:rsidP="0031787C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б)</w:t>
      </w:r>
      <w:r>
        <w:t xml:space="preserve"> направляет запрос в Управление градостроительства </w:t>
      </w:r>
      <w:r>
        <w:rPr>
          <w:rFonts w:eastAsia="Times New Roman"/>
          <w:color w:val="000000" w:themeColor="text1"/>
          <w:lang w:eastAsia="ru-RU"/>
        </w:rPr>
        <w:t>о предоставлении одного компенсационного места, расположенного в соответствующем кадастровом квартале, с указанием следующих сведений, установленных в Схеме размещения НТО: вид объекта; специализация объекта; площадь НТО; площадь места размещения НТО.</w:t>
      </w:r>
    </w:p>
    <w:p w:rsidR="00D31D63" w:rsidRDefault="00D31D63" w:rsidP="0031787C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5. Управление градостроительства,</w:t>
      </w:r>
      <w:r>
        <w:rPr>
          <w:rFonts w:eastAsia="Times New Roman" w:cs="Times New Roman"/>
          <w:lang w:eastAsia="ru-RU"/>
        </w:rPr>
        <w:t xml:space="preserve"> не позднее 20 (двадцати) календарных дней с момента направления запроса, предоставляет в уполномоченный орган информацию о компенсационном </w:t>
      </w:r>
      <w:r>
        <w:rPr>
          <w:rFonts w:cs="Times New Roman"/>
          <w:szCs w:val="28"/>
        </w:rPr>
        <w:t xml:space="preserve">месте  </w:t>
      </w:r>
      <w:r>
        <w:rPr>
          <w:rFonts w:cs="Times New Roman"/>
          <w:i/>
          <w:szCs w:val="28"/>
        </w:rPr>
        <w:t>для включения в Схему размещения НТО,</w:t>
      </w:r>
      <w:r>
        <w:rPr>
          <w:rFonts w:cs="Times New Roman"/>
          <w:szCs w:val="28"/>
        </w:rPr>
        <w:t xml:space="preserve"> обозначенном графически на геодезической съемке масштабом 1:500 с привязкой к ближайшему  объекту капитального строительства, имеющему почтовый адрес, согласованное с </w:t>
      </w:r>
      <w:r w:rsidR="00A75F3F">
        <w:t xml:space="preserve">администрацией </w:t>
      </w:r>
      <w:proofErr w:type="spellStart"/>
      <w:r w:rsidR="00A75F3F">
        <w:t>Новокулындинского</w:t>
      </w:r>
      <w:proofErr w:type="spellEnd"/>
      <w:r w:rsidR="00A75F3F">
        <w:t xml:space="preserve"> сельсовета Чистоозерного района Новосибирской </w:t>
      </w:r>
      <w:r>
        <w:rPr>
          <w:rFonts w:cs="Times New Roman"/>
          <w:szCs w:val="28"/>
        </w:rPr>
        <w:t>по форме, установленной Приложением 2 настоящего Порядка.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lang w:eastAsia="ru-RU"/>
        </w:rPr>
        <w:t xml:space="preserve">6. Субъект торговли в срок не позднее 10 (десяти) календарных дней со дня получения уведомления уполномоченного органа о расторжении договора на размещение </w:t>
      </w:r>
      <w:proofErr w:type="gramStart"/>
      <w:r>
        <w:rPr>
          <w:rFonts w:eastAsia="Times New Roman" w:cs="Times New Roman"/>
          <w:lang w:eastAsia="ru-RU"/>
        </w:rPr>
        <w:t>НТО  направляет</w:t>
      </w:r>
      <w:proofErr w:type="gramEnd"/>
      <w:r>
        <w:rPr>
          <w:rFonts w:eastAsia="Times New Roman" w:cs="Times New Roman"/>
          <w:lang w:eastAsia="ru-RU"/>
        </w:rPr>
        <w:t xml:space="preserve"> в уполномоченный орган заявление, по форме установленной Приложением 1 к Порядку: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lang w:eastAsia="ru-RU"/>
        </w:rPr>
        <w:t>о выборе места, из числа свободных мест размещения НТО в действующей Схеме размещения НТО;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lang w:eastAsia="ru-RU"/>
        </w:rPr>
        <w:t>о выборе компенсационного места, предоставленного по инициативе уполномоченного органа.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7. В случае, если субъект торговли выбрал компенсационное место из числа свободных мест размещения НТО в действующей Схеме размещения НТО, уполномоченный орган в </w:t>
      </w:r>
      <w:proofErr w:type="gramStart"/>
      <w:r>
        <w:rPr>
          <w:rFonts w:eastAsia="Times New Roman" w:cs="Times New Roman"/>
          <w:lang w:eastAsia="ru-RU"/>
        </w:rPr>
        <w:t>течение  10</w:t>
      </w:r>
      <w:proofErr w:type="gramEnd"/>
      <w:r>
        <w:rPr>
          <w:rFonts w:eastAsia="Times New Roman" w:cs="Times New Roman"/>
          <w:lang w:eastAsia="ru-RU"/>
        </w:rPr>
        <w:t xml:space="preserve"> рабочих дней после получения заявления о выборе компенсационного места, направляет субъекту торговли уведомление о предоставлении указанного компенсационного места. Субъект торговли или его представитель в течение 30 рабочих дней со дня получения такого уведомления должен предоставить в уполномоченный орган проект </w:t>
      </w:r>
      <w:r>
        <w:rPr>
          <w:rFonts w:eastAsia="Times New Roman" w:cs="Times New Roman"/>
          <w:lang w:eastAsia="ru-RU"/>
        </w:rPr>
        <w:lastRenderedPageBreak/>
        <w:t xml:space="preserve">НТО, разработанный и оформленный в соответствии с Положением, утвержденным настоящим постановлением. </w:t>
      </w:r>
      <w:r>
        <w:rPr>
          <w:rFonts w:eastAsia="Times New Roman" w:cs="Times New Roman"/>
          <w:szCs w:val="28"/>
          <w:lang w:eastAsia="ru-RU"/>
        </w:rPr>
        <w:t xml:space="preserve">Уполномоченный орган в течение 20 рабочих </w:t>
      </w:r>
      <w:proofErr w:type="gramStart"/>
      <w:r>
        <w:rPr>
          <w:rFonts w:eastAsia="Times New Roman" w:cs="Times New Roman"/>
          <w:szCs w:val="28"/>
          <w:lang w:eastAsia="ru-RU"/>
        </w:rPr>
        <w:t>дней  с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момента получения проекта НТО, заключает с  субъектом торговли договор на размещение НТО, сроком действия, установленным  в соответствии со Схемой. Исключение места размещения НТО из схемы размещения НТО осуществляется на основании заключенного соглашения о расторжении договора на размещение НТО, по форме, </w:t>
      </w:r>
      <w:r>
        <w:rPr>
          <w:rFonts w:eastAsia="Times New Roman" w:cs="Times New Roman"/>
          <w:lang w:eastAsia="ru-RU"/>
        </w:rPr>
        <w:t>установленной Приложением 3 к Порядку</w:t>
      </w:r>
      <w:r>
        <w:rPr>
          <w:rFonts w:eastAsia="Times New Roman" w:cs="Times New Roman"/>
          <w:szCs w:val="28"/>
          <w:lang w:eastAsia="ru-RU"/>
        </w:rPr>
        <w:t>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8. В случае выбора компенсационного места, представляемого субъекту торговли уполномоченным </w:t>
      </w:r>
      <w:proofErr w:type="gramStart"/>
      <w:r>
        <w:rPr>
          <w:rFonts w:eastAsia="Times New Roman" w:cs="Times New Roman"/>
          <w:lang w:eastAsia="ru-RU"/>
        </w:rPr>
        <w:t xml:space="preserve">органом,   </w:t>
      </w:r>
      <w:proofErr w:type="gramEnd"/>
      <w:r>
        <w:rPr>
          <w:rFonts w:eastAsia="Times New Roman" w:cs="Times New Roman"/>
          <w:lang w:eastAsia="ru-RU"/>
        </w:rPr>
        <w:t xml:space="preserve">в течение 30 календарных дней с момента получения заявления уполномоченный орган направляет письменную информацию о компенсационном </w:t>
      </w:r>
      <w:r>
        <w:rPr>
          <w:rFonts w:cs="Times New Roman"/>
          <w:szCs w:val="28"/>
        </w:rPr>
        <w:t>месте, обозначенном графически на геодезической съемке масштабом 1:500 с привязкой к ближайшему  объекту капитального строительства, имеющему почтовый адрес</w:t>
      </w:r>
      <w:r>
        <w:rPr>
          <w:rFonts w:eastAsia="Times New Roman" w:cs="Times New Roman"/>
          <w:lang w:eastAsia="ru-RU"/>
        </w:rPr>
        <w:t xml:space="preserve">. Субъект торговли, в случае согласия с предоставленным компенсационным местом, в течение 30 календарных дней с момента получения информации </w:t>
      </w:r>
      <w:r>
        <w:rPr>
          <w:rFonts w:cs="Times New Roman"/>
          <w:szCs w:val="28"/>
        </w:rPr>
        <w:t>о компенсационном месте,</w:t>
      </w:r>
      <w:r>
        <w:rPr>
          <w:rFonts w:eastAsia="Times New Roman" w:cs="Times New Roman"/>
          <w:lang w:eastAsia="ru-RU"/>
        </w:rPr>
        <w:t xml:space="preserve"> должен предоставить в уполномоченный орган проект НТО для заключения Договора на размещение НТО.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Уполномоченный орган в течение</w:t>
      </w:r>
      <w:r>
        <w:rPr>
          <w:rFonts w:eastAsia="Times New Roman" w:cs="Times New Roman"/>
          <w:szCs w:val="28"/>
          <w:lang w:eastAsia="ru-RU"/>
        </w:rPr>
        <w:t xml:space="preserve"> 30 календарных </w:t>
      </w:r>
      <w:proofErr w:type="gramStart"/>
      <w:r>
        <w:rPr>
          <w:rFonts w:eastAsia="Times New Roman" w:cs="Times New Roman"/>
          <w:szCs w:val="28"/>
          <w:lang w:eastAsia="ru-RU"/>
        </w:rPr>
        <w:t>дней  с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момента получения проекта НТО, заключает с   субъектом торговли договор на размещение НТО, сроком действия, установленным  в соответствии со Схемой. Исключение места размещения НТО из схемы размещения НТО осуществляется одновременно с включением компенсационного места в Схему размещения НТО, на основании заключенного соглашения о расторжении договора на размещение НТО.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случае отказа от предоставленного компенсационного места, уполномоченный орган в течение 5 рабочих дней с момента </w:t>
      </w:r>
      <w:proofErr w:type="gramStart"/>
      <w:r>
        <w:rPr>
          <w:rFonts w:eastAsia="Times New Roman" w:cs="Times New Roman"/>
          <w:szCs w:val="28"/>
          <w:lang w:eastAsia="ru-RU"/>
        </w:rPr>
        <w:t>получения  письменного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отказа, направляет в управление градостроительства повторный запрос, в соответствии с подпунктом "б" пункта 4 настоящего Порядка, с приложением письменного отказа субъекта торговли. Управление градостроительства, в соответствии с пунктом 5 настоящего Порядка, предоставляет в уполномоченный орган сведения о </w:t>
      </w:r>
      <w:r>
        <w:rPr>
          <w:rFonts w:eastAsia="Times New Roman" w:cs="Times New Roman"/>
          <w:lang w:eastAsia="ru-RU"/>
        </w:rPr>
        <w:t xml:space="preserve">компенсационном </w:t>
      </w:r>
      <w:r>
        <w:rPr>
          <w:rFonts w:cs="Times New Roman"/>
          <w:szCs w:val="28"/>
        </w:rPr>
        <w:t xml:space="preserve">месте, обозначенном графически на геодезической съемке масштабом 1:500 с привязкой к </w:t>
      </w:r>
      <w:proofErr w:type="gramStart"/>
      <w:r>
        <w:rPr>
          <w:rFonts w:cs="Times New Roman"/>
          <w:szCs w:val="28"/>
        </w:rPr>
        <w:t>ближайшему  объекту</w:t>
      </w:r>
      <w:proofErr w:type="gramEnd"/>
      <w:r>
        <w:rPr>
          <w:rFonts w:cs="Times New Roman"/>
          <w:szCs w:val="28"/>
        </w:rPr>
        <w:t xml:space="preserve"> капитального строительства, имеющему почтовый адрес.</w:t>
      </w:r>
      <w:r>
        <w:rPr>
          <w:rFonts w:eastAsia="Times New Roman" w:cs="Times New Roman"/>
          <w:lang w:eastAsia="ru-RU"/>
        </w:rPr>
        <w:t xml:space="preserve"> 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lang w:eastAsia="ru-RU"/>
        </w:rPr>
        <w:t>Уполномоченный орган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в течение 30 рабочих дней </w:t>
      </w:r>
      <w:r>
        <w:rPr>
          <w:rFonts w:eastAsia="Times New Roman" w:cs="Times New Roman"/>
          <w:szCs w:val="28"/>
          <w:lang w:eastAsia="ru-RU"/>
        </w:rPr>
        <w:t>с момента получения письменного отказа</w:t>
      </w:r>
      <w:r>
        <w:rPr>
          <w:rFonts w:eastAsia="Times New Roman" w:cs="Times New Roman"/>
          <w:lang w:eastAsia="ru-RU"/>
        </w:rPr>
        <w:t xml:space="preserve"> направляет субъекту информацию о следующем компенсационном </w:t>
      </w:r>
      <w:r>
        <w:rPr>
          <w:rFonts w:cs="Times New Roman"/>
          <w:szCs w:val="28"/>
        </w:rPr>
        <w:t xml:space="preserve">месте, обозначенном графически на геодезической съемке масштабом 1:500 с привязкой к </w:t>
      </w:r>
      <w:proofErr w:type="gramStart"/>
      <w:r>
        <w:rPr>
          <w:rFonts w:cs="Times New Roman"/>
          <w:szCs w:val="28"/>
        </w:rPr>
        <w:t>ближайшему  объекту</w:t>
      </w:r>
      <w:proofErr w:type="gramEnd"/>
      <w:r>
        <w:rPr>
          <w:rFonts w:cs="Times New Roman"/>
          <w:szCs w:val="28"/>
        </w:rPr>
        <w:t xml:space="preserve"> капитального строительства, имеющему почтовый адрес. 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Субъект торговли </w:t>
      </w:r>
      <w:r>
        <w:rPr>
          <w:rFonts w:eastAsiaTheme="minorEastAsia"/>
          <w:lang w:eastAsia="ru-RU"/>
        </w:rPr>
        <w:t xml:space="preserve">вправе отказаться от предлагаемых ему компенсационных мест не более трех раз. В случае отказа от компенсационного места более трех раз, исключение места размещения НТО из Схемы размещения НТО осуществляется без предоставления </w:t>
      </w:r>
      <w:r>
        <w:rPr>
          <w:rFonts w:eastAsiaTheme="minorEastAsia"/>
          <w:lang w:eastAsia="ru-RU"/>
        </w:rPr>
        <w:lastRenderedPageBreak/>
        <w:t xml:space="preserve">компенсационного места, на основании полученных от   субъекта торговли трех письменных отказов. 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9. Предложение о включении в Схему иного компенсационного места, </w:t>
      </w:r>
      <w:proofErr w:type="gramStart"/>
      <w:r>
        <w:rPr>
          <w:rFonts w:eastAsia="Times New Roman" w:cs="Times New Roman"/>
          <w:lang w:eastAsia="ru-RU"/>
        </w:rPr>
        <w:t>выбранного  субъектом</w:t>
      </w:r>
      <w:proofErr w:type="gramEnd"/>
      <w:r>
        <w:rPr>
          <w:rFonts w:eastAsia="Times New Roman" w:cs="Times New Roman"/>
          <w:lang w:eastAsia="ru-RU"/>
        </w:rPr>
        <w:t xml:space="preserve"> торговли самостоятельно, осуществляется в соответствии с   </w:t>
      </w:r>
      <w:r>
        <w:rPr>
          <w:rFonts w:eastAsia="Times New Roman"/>
          <w:color w:val="000000" w:themeColor="text1"/>
          <w:szCs w:val="28"/>
          <w:lang w:eastAsia="ru-RU"/>
        </w:rPr>
        <w:t>Положением, утвержденным настоящим постановлением.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szCs w:val="28"/>
          <w:lang w:eastAsia="ru-RU"/>
        </w:rPr>
        <w:t>10. В случае отсутствия заявления, поданного в соответствии с пунктом 6 настоящего Порядка, и</w:t>
      </w:r>
      <w:r>
        <w:t xml:space="preserve">сключение НТО из Схемы размещения НТО на территории </w:t>
      </w:r>
      <w:proofErr w:type="spellStart"/>
      <w:r w:rsidR="00C44D65">
        <w:t>Новокулындинского</w:t>
      </w:r>
      <w:proofErr w:type="spellEnd"/>
      <w:r w:rsidR="00C44D65">
        <w:t xml:space="preserve"> сельсовета Чистоозерного района Новосибирской</w:t>
      </w:r>
      <w:r>
        <w:t xml:space="preserve"> осуществляется без предоставления компенсационного места по истечении 30 календарных дней с момента направления уведомления, указанного в пункте 4 настоящего Порядка, с расторжением договора на размещение НТО в одностороннем порядке. 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E118F" w:rsidRDefault="00FE118F" w:rsidP="0031787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jc w:val="right"/>
        <w:rPr>
          <w:rFonts w:cs="Times New Roman"/>
          <w:szCs w:val="28"/>
        </w:rPr>
      </w:pPr>
    </w:p>
    <w:p w:rsidR="00D31D63" w:rsidRDefault="00D31D63" w:rsidP="004C4A34">
      <w:pPr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1</w:t>
      </w:r>
    </w:p>
    <w:p w:rsidR="00D31D63" w:rsidRDefault="00D31D63" w:rsidP="004C4A34">
      <w:pPr>
        <w:spacing w:after="0" w:line="240" w:lineRule="auto"/>
        <w:ind w:left="5812"/>
        <w:jc w:val="right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к </w:t>
      </w:r>
      <w:r>
        <w:rPr>
          <w:rFonts w:eastAsia="Times New Roman" w:cs="Times New Roman"/>
          <w:szCs w:val="28"/>
        </w:rPr>
        <w:t xml:space="preserve">Порядку предоставления </w:t>
      </w:r>
      <w:proofErr w:type="gramStart"/>
      <w:r>
        <w:rPr>
          <w:rFonts w:eastAsia="Times New Roman" w:cs="Times New Roman"/>
          <w:szCs w:val="28"/>
        </w:rPr>
        <w:t>компенсационного  места</w:t>
      </w:r>
      <w:proofErr w:type="gramEnd"/>
      <w:r>
        <w:rPr>
          <w:rFonts w:eastAsia="Times New Roman" w:cs="Times New Roman"/>
          <w:szCs w:val="28"/>
        </w:rPr>
        <w:t xml:space="preserve"> для размещения  нестационарного</w:t>
      </w:r>
    </w:p>
    <w:p w:rsidR="00D31D63" w:rsidRDefault="00D31D63" w:rsidP="004C4A34">
      <w:pPr>
        <w:spacing w:after="0" w:line="240" w:lineRule="auto"/>
        <w:ind w:left="5812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торгового объекта</w:t>
      </w:r>
    </w:p>
    <w:p w:rsidR="00D31D63" w:rsidRDefault="00D31D63" w:rsidP="0031787C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Уведомление о расторжении договора на размещение нестационарного торгового объекта (далее – НТО) </w:t>
      </w: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территории </w:t>
      </w:r>
      <w:proofErr w:type="spellStart"/>
      <w:r w:rsidR="00C44D65">
        <w:t>Новокулындинского</w:t>
      </w:r>
      <w:proofErr w:type="spellEnd"/>
      <w:r w:rsidR="00C44D65">
        <w:t xml:space="preserve"> сельсовета Чистоозерного района Новосибирской</w:t>
      </w: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Уважаемый (</w:t>
      </w:r>
      <w:proofErr w:type="spellStart"/>
      <w:r>
        <w:rPr>
          <w:rFonts w:cs="Times New Roman"/>
          <w:szCs w:val="28"/>
        </w:rPr>
        <w:t>ая</w:t>
      </w:r>
      <w:proofErr w:type="spellEnd"/>
      <w:r>
        <w:rPr>
          <w:rFonts w:cs="Times New Roman"/>
          <w:szCs w:val="28"/>
        </w:rPr>
        <w:t>) _____________________________!</w:t>
      </w: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</w:p>
    <w:p w:rsidR="00D31D63" w:rsidRDefault="00C44D65" w:rsidP="0031787C">
      <w:pPr>
        <w:pStyle w:val="a4"/>
        <w:ind w:firstLine="709"/>
        <w:jc w:val="both"/>
        <w:rPr>
          <w:lang w:eastAsia="ru-RU"/>
        </w:rPr>
      </w:pPr>
      <w:r>
        <w:t xml:space="preserve">Администрация </w:t>
      </w:r>
      <w:proofErr w:type="spellStart"/>
      <w:r>
        <w:t>Новокулындинского</w:t>
      </w:r>
      <w:proofErr w:type="spellEnd"/>
      <w:r>
        <w:t xml:space="preserve"> сельсовета Чистоозерного района Новосибирской</w:t>
      </w:r>
      <w:r w:rsidR="00D31D63">
        <w:rPr>
          <w:lang w:eastAsia="ru-RU"/>
        </w:rPr>
        <w:t xml:space="preserve"> (далее – уполномоченный орган), в связи ___________________________________________________________________</w:t>
      </w:r>
    </w:p>
    <w:p w:rsidR="00D31D63" w:rsidRDefault="00D31D63" w:rsidP="0031787C">
      <w:pPr>
        <w:spacing w:after="100" w:afterAutospacing="1" w:line="240" w:lineRule="auto"/>
        <w:ind w:firstLine="709"/>
        <w:jc w:val="both"/>
        <w:rPr>
          <w:rFonts w:eastAsia="Times New Roman" w:cs="Times New Roman"/>
          <w:i/>
          <w:sz w:val="24"/>
          <w:lang w:eastAsia="ru-RU"/>
        </w:rPr>
      </w:pPr>
      <w:r>
        <w:rPr>
          <w:rFonts w:eastAsia="Times New Roman" w:cs="Times New Roman"/>
          <w:i/>
          <w:lang w:eastAsia="ru-RU"/>
        </w:rPr>
        <w:t xml:space="preserve">                                 </w:t>
      </w:r>
      <w:r>
        <w:rPr>
          <w:rFonts w:eastAsia="Times New Roman" w:cs="Times New Roman"/>
          <w:i/>
          <w:sz w:val="24"/>
          <w:lang w:eastAsia="ru-RU"/>
        </w:rPr>
        <w:t>(указывается причина расторжения)</w:t>
      </w:r>
    </w:p>
    <w:p w:rsidR="00D31D63" w:rsidRDefault="00D31D63" w:rsidP="0031787C">
      <w:pPr>
        <w:pStyle w:val="a4"/>
        <w:jc w:val="both"/>
        <w:rPr>
          <w:lang w:eastAsia="ru-RU"/>
        </w:rPr>
      </w:pPr>
      <w:r>
        <w:rPr>
          <w:lang w:eastAsia="ru-RU"/>
        </w:rPr>
        <w:t xml:space="preserve">уведомляет Вас о расторжении договора на размещение НТО: _____________________, расположенного по адресному </w:t>
      </w:r>
      <w:proofErr w:type="gramStart"/>
      <w:r>
        <w:rPr>
          <w:rFonts w:eastAsia="Times New Roman" w:cs="Times New Roman"/>
          <w:lang w:eastAsia="ru-RU"/>
        </w:rPr>
        <w:t>ориентиру:_</w:t>
      </w:r>
      <w:proofErr w:type="gramEnd"/>
      <w:r>
        <w:rPr>
          <w:rFonts w:eastAsia="Times New Roman" w:cs="Times New Roman"/>
          <w:lang w:eastAsia="ru-RU"/>
        </w:rPr>
        <w:t>_________________________________________________________;</w:t>
      </w:r>
    </w:p>
    <w:p w:rsidR="00D31D63" w:rsidRDefault="00D31D63" w:rsidP="0031787C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площадь НТО (</w:t>
      </w:r>
      <w:proofErr w:type="spellStart"/>
      <w:proofErr w:type="gramStart"/>
      <w:r>
        <w:rPr>
          <w:rFonts w:eastAsia="Times New Roman" w:cs="Times New Roman"/>
          <w:lang w:eastAsia="ru-RU"/>
        </w:rPr>
        <w:t>кв.м</w:t>
      </w:r>
      <w:proofErr w:type="spellEnd"/>
      <w:r>
        <w:rPr>
          <w:rFonts w:eastAsia="Times New Roman" w:cs="Times New Roman"/>
          <w:lang w:eastAsia="ru-RU"/>
        </w:rPr>
        <w:t>.)_</w:t>
      </w:r>
      <w:proofErr w:type="gramEnd"/>
      <w:r>
        <w:rPr>
          <w:rFonts w:eastAsia="Times New Roman" w:cs="Times New Roman"/>
          <w:lang w:eastAsia="ru-RU"/>
        </w:rPr>
        <w:t>_______________________________________________;</w:t>
      </w:r>
    </w:p>
    <w:p w:rsidR="00D31D63" w:rsidRDefault="00D31D63" w:rsidP="0031787C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площадь места размещения НТО (</w:t>
      </w:r>
      <w:proofErr w:type="spellStart"/>
      <w:proofErr w:type="gramStart"/>
      <w:r>
        <w:rPr>
          <w:rFonts w:eastAsia="Times New Roman" w:cs="Times New Roman"/>
          <w:lang w:eastAsia="ru-RU"/>
        </w:rPr>
        <w:t>кв.м</w:t>
      </w:r>
      <w:proofErr w:type="spellEnd"/>
      <w:r>
        <w:rPr>
          <w:rFonts w:eastAsia="Times New Roman" w:cs="Times New Roman"/>
          <w:lang w:eastAsia="ru-RU"/>
        </w:rPr>
        <w:t>.)_</w:t>
      </w:r>
      <w:proofErr w:type="gramEnd"/>
      <w:r>
        <w:rPr>
          <w:rFonts w:eastAsia="Times New Roman" w:cs="Times New Roman"/>
          <w:lang w:eastAsia="ru-RU"/>
        </w:rPr>
        <w:t>________________________________;</w:t>
      </w:r>
    </w:p>
    <w:p w:rsidR="00D31D63" w:rsidRDefault="00D31D63" w:rsidP="0031787C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специализация_______________________________________________________;</w:t>
      </w:r>
    </w:p>
    <w:p w:rsidR="00D31D63" w:rsidRDefault="00D31D63" w:rsidP="0031787C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 одностороннем порядке </w:t>
      </w:r>
      <w:r>
        <w:rPr>
          <w:rFonts w:eastAsia="Times New Roman" w:cs="Times New Roman"/>
          <w:szCs w:val="28"/>
          <w:lang w:eastAsia="ru-RU"/>
        </w:rPr>
        <w:t xml:space="preserve">по основаниям, предусмотренным пунктом 34 «г» </w:t>
      </w:r>
      <w:r>
        <w:rPr>
          <w:rFonts w:eastAsia="Times New Roman"/>
          <w:color w:val="000000" w:themeColor="text1"/>
          <w:szCs w:val="28"/>
          <w:lang w:eastAsia="ru-RU"/>
        </w:rPr>
        <w:t xml:space="preserve">Положения о порядке размещения НТО на территории </w:t>
      </w:r>
      <w:proofErr w:type="spellStart"/>
      <w:r w:rsidR="00C44D65">
        <w:t>Новокулындинского</w:t>
      </w:r>
      <w:proofErr w:type="spellEnd"/>
      <w:r w:rsidR="00C44D65">
        <w:t xml:space="preserve"> сельсовета Чистоозерного района Новосибирской области</w:t>
      </w:r>
      <w:r>
        <w:rPr>
          <w:rFonts w:eastAsia="Times New Roman"/>
          <w:color w:val="000000" w:themeColor="text1"/>
          <w:szCs w:val="28"/>
          <w:lang w:eastAsia="ru-RU"/>
        </w:rPr>
        <w:t xml:space="preserve">, утвержденного постановлением администрации </w:t>
      </w:r>
      <w:proofErr w:type="spellStart"/>
      <w:r w:rsidR="00C44D65">
        <w:t>Новокулындинского</w:t>
      </w:r>
      <w:proofErr w:type="spellEnd"/>
      <w:r w:rsidR="00C44D65">
        <w:t xml:space="preserve"> сельсовета Чистоозерного района Новосибирской</w:t>
      </w:r>
      <w:r w:rsidR="00C44D65">
        <w:rPr>
          <w:rFonts w:eastAsia="Times New Roman"/>
          <w:color w:val="000000" w:themeColor="text1"/>
          <w:szCs w:val="28"/>
          <w:lang w:eastAsia="ru-RU"/>
        </w:rPr>
        <w:t xml:space="preserve"> области </w:t>
      </w:r>
      <w:r>
        <w:rPr>
          <w:rFonts w:eastAsia="Times New Roman"/>
          <w:color w:val="000000" w:themeColor="text1"/>
          <w:szCs w:val="28"/>
          <w:lang w:eastAsia="ru-RU"/>
        </w:rPr>
        <w:t>от_______№___________ и необходимости переноса на компенсационное место, по согласованию.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Вам предоставляется возможность </w:t>
      </w:r>
      <w:proofErr w:type="gramStart"/>
      <w:r>
        <w:rPr>
          <w:rFonts w:eastAsia="Times New Roman" w:cs="Times New Roman"/>
          <w:lang w:eastAsia="ru-RU"/>
        </w:rPr>
        <w:t>выбора  компенсационного</w:t>
      </w:r>
      <w:proofErr w:type="gramEnd"/>
      <w:r>
        <w:rPr>
          <w:rFonts w:eastAsia="Times New Roman" w:cs="Times New Roman"/>
          <w:lang w:eastAsia="ru-RU"/>
        </w:rPr>
        <w:t xml:space="preserve"> места размещения НТО из числа следующих вариантов: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>1.  свободных мест в действующей Схеме размещения НТО: (указывается перечень не занятых мест размещения НТО, включенных в Схему размещения НТО);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2. представленного в течение 30 календарных дней уполномоченным органом;</w:t>
      </w:r>
    </w:p>
    <w:p w:rsidR="00D31D63" w:rsidRDefault="00D31D63" w:rsidP="0031787C">
      <w:pPr>
        <w:pStyle w:val="ConsPlusNormal"/>
        <w:ind w:firstLine="709"/>
        <w:jc w:val="both"/>
      </w:pPr>
      <w:r>
        <w:t>Предоставление компенсационного места будет осуществляться на основании заявления о выборе компенсационного места размещения НТО, содержащего информацию о выборе компенсационного места из числа вышеуказанных вариантов.</w:t>
      </w:r>
    </w:p>
    <w:p w:rsidR="00D31D63" w:rsidRDefault="00D31D63" w:rsidP="0031787C">
      <w:pPr>
        <w:pStyle w:val="ConsPlusNormal"/>
        <w:ind w:firstLine="709"/>
        <w:jc w:val="both"/>
      </w:pPr>
      <w:r>
        <w:t xml:space="preserve">Вам необходимо в срок не позднее </w:t>
      </w:r>
      <w:r>
        <w:rPr>
          <w:color w:val="000000"/>
        </w:rPr>
        <w:t xml:space="preserve">10 (десяти) </w:t>
      </w:r>
      <w:r>
        <w:t xml:space="preserve"> календарных дней со дня получения настоящего уведомления  </w:t>
      </w:r>
      <w:r>
        <w:rPr>
          <w:rFonts w:eastAsia="Times New Roman"/>
        </w:rPr>
        <w:t xml:space="preserve">представить в </w:t>
      </w:r>
      <w:r w:rsidR="00C44D65">
        <w:rPr>
          <w:rFonts w:eastAsia="Times New Roman"/>
        </w:rPr>
        <w:t xml:space="preserve">администрацию </w:t>
      </w:r>
      <w:r>
        <w:rPr>
          <w:rFonts w:eastAsia="Times New Roman"/>
        </w:rPr>
        <w:t xml:space="preserve"> </w:t>
      </w:r>
      <w:proofErr w:type="spellStart"/>
      <w:r w:rsidR="00C44D65">
        <w:t>Новокулындинского</w:t>
      </w:r>
      <w:proofErr w:type="spellEnd"/>
      <w:r w:rsidR="00C44D65">
        <w:t xml:space="preserve"> сельсовета Чистоозерного района Новосибирской</w:t>
      </w:r>
      <w:r>
        <w:rPr>
          <w:rFonts w:eastAsia="Times New Roman"/>
        </w:rPr>
        <w:t xml:space="preserve">   </w:t>
      </w:r>
      <w:r w:rsidR="00C44D65">
        <w:rPr>
          <w:rFonts w:eastAsia="Times New Roman"/>
        </w:rPr>
        <w:t>области</w:t>
      </w:r>
      <w:r>
        <w:rPr>
          <w:rFonts w:eastAsia="Times New Roman"/>
        </w:rPr>
        <w:t xml:space="preserve">    (</w:t>
      </w:r>
      <w:r w:rsidR="00C44D65">
        <w:rPr>
          <w:rFonts w:eastAsia="Times New Roman"/>
        </w:rPr>
        <w:t xml:space="preserve">Новосибирская область, </w:t>
      </w:r>
      <w:proofErr w:type="spellStart"/>
      <w:r w:rsidR="00C44D65">
        <w:rPr>
          <w:rFonts w:eastAsia="Times New Roman"/>
        </w:rPr>
        <w:t>Чистоозерный</w:t>
      </w:r>
      <w:proofErr w:type="spellEnd"/>
      <w:r w:rsidR="00C44D65">
        <w:rPr>
          <w:rFonts w:eastAsia="Times New Roman"/>
        </w:rPr>
        <w:t xml:space="preserve"> район, </w:t>
      </w:r>
      <w:proofErr w:type="spellStart"/>
      <w:r w:rsidR="00C44D65">
        <w:rPr>
          <w:rFonts w:eastAsia="Times New Roman"/>
        </w:rPr>
        <w:t>с.Новая</w:t>
      </w:r>
      <w:proofErr w:type="spellEnd"/>
      <w:r w:rsidR="00C44D65">
        <w:rPr>
          <w:rFonts w:eastAsia="Times New Roman"/>
        </w:rPr>
        <w:t xml:space="preserve"> </w:t>
      </w:r>
      <w:proofErr w:type="spellStart"/>
      <w:r w:rsidR="00C44D65">
        <w:rPr>
          <w:rFonts w:eastAsia="Times New Roman"/>
        </w:rPr>
        <w:t>Ку</w:t>
      </w:r>
      <w:r w:rsidR="00C80476">
        <w:rPr>
          <w:rFonts w:eastAsia="Times New Roman"/>
        </w:rPr>
        <w:t>лында</w:t>
      </w:r>
      <w:proofErr w:type="spellEnd"/>
      <w:r w:rsidR="00C80476">
        <w:rPr>
          <w:rFonts w:eastAsia="Times New Roman"/>
        </w:rPr>
        <w:t>, ул. Центральная д.22</w:t>
      </w:r>
      <w:r>
        <w:rPr>
          <w:rFonts w:eastAsia="Times New Roman"/>
        </w:rPr>
        <w:t>, телефон 8(</w:t>
      </w:r>
      <w:r w:rsidR="00C80476">
        <w:rPr>
          <w:rFonts w:eastAsia="Times New Roman"/>
        </w:rPr>
        <w:t>383</w:t>
      </w:r>
      <w:r>
        <w:rPr>
          <w:rFonts w:eastAsia="Times New Roman"/>
        </w:rPr>
        <w:t xml:space="preserve">) </w:t>
      </w:r>
      <w:r w:rsidR="00C80476">
        <w:rPr>
          <w:rFonts w:eastAsia="Times New Roman"/>
        </w:rPr>
        <w:t xml:space="preserve">6892140, </w:t>
      </w:r>
      <w:r>
        <w:rPr>
          <w:rFonts w:eastAsia="Times New Roman"/>
        </w:rPr>
        <w:t xml:space="preserve">электронная почта: </w:t>
      </w:r>
      <w:hyperlink r:id="rId4" w:history="1">
        <w:r w:rsidR="00C80476" w:rsidRPr="0070345E">
          <w:rPr>
            <w:rStyle w:val="a3"/>
            <w:rFonts w:eastAsia="Times New Roman"/>
            <w:lang w:val="en-US"/>
          </w:rPr>
          <w:t>a</w:t>
        </w:r>
        <w:r w:rsidR="00C80476" w:rsidRPr="0070345E">
          <w:rPr>
            <w:rStyle w:val="a3"/>
            <w:rFonts w:eastAsia="Times New Roman"/>
          </w:rPr>
          <w:t>.</w:t>
        </w:r>
        <w:r w:rsidR="00C80476" w:rsidRPr="0070345E">
          <w:rPr>
            <w:rStyle w:val="a3"/>
            <w:rFonts w:eastAsia="Times New Roman"/>
            <w:lang w:val="en-US"/>
          </w:rPr>
          <w:t>kulynda</w:t>
        </w:r>
        <w:r w:rsidR="00C80476" w:rsidRPr="0070345E">
          <w:rPr>
            <w:rStyle w:val="a3"/>
            <w:rFonts w:eastAsia="Times New Roman"/>
          </w:rPr>
          <w:t>@</w:t>
        </w:r>
        <w:r w:rsidR="00C80476" w:rsidRPr="0070345E">
          <w:rPr>
            <w:rStyle w:val="a3"/>
            <w:rFonts w:eastAsia="Times New Roman"/>
            <w:lang w:val="en-US"/>
          </w:rPr>
          <w:t>yandex</w:t>
        </w:r>
        <w:r w:rsidR="00C80476" w:rsidRPr="0070345E">
          <w:rPr>
            <w:rStyle w:val="a3"/>
            <w:rFonts w:eastAsia="Times New Roman"/>
          </w:rPr>
          <w:t>.</w:t>
        </w:r>
        <w:proofErr w:type="spellStart"/>
        <w:r w:rsidR="00C80476" w:rsidRPr="0070345E">
          <w:rPr>
            <w:rStyle w:val="a3"/>
            <w:rFonts w:eastAsia="Times New Roman"/>
            <w:lang w:val="en-US"/>
          </w:rPr>
          <w:t>ru</w:t>
        </w:r>
        <w:proofErr w:type="spellEnd"/>
      </w:hyperlink>
      <w:r>
        <w:rPr>
          <w:rFonts w:eastAsia="Times New Roman"/>
        </w:rPr>
        <w:t xml:space="preserve">) </w:t>
      </w:r>
      <w:r>
        <w:rPr>
          <w:rFonts w:eastAsia="Times New Roman"/>
          <w:u w:val="single"/>
        </w:rPr>
        <w:t xml:space="preserve">заявление </w:t>
      </w:r>
      <w:r>
        <w:rPr>
          <w:rFonts w:eastAsia="Times New Roman"/>
        </w:rPr>
        <w:t>по форме согласно приложению.</w:t>
      </w:r>
    </w:p>
    <w:p w:rsidR="00D31D63" w:rsidRDefault="00D31D63" w:rsidP="0031787C">
      <w:pPr>
        <w:pStyle w:val="ConsPlusNormal"/>
        <w:ind w:firstLine="709"/>
        <w:jc w:val="both"/>
      </w:pPr>
    </w:p>
    <w:p w:rsidR="00D31D63" w:rsidRDefault="00D31D63" w:rsidP="0031787C">
      <w:pPr>
        <w:spacing w:after="0" w:line="240" w:lineRule="auto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…………………………………………………………………………………………</w:t>
      </w: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4C4A34" w:rsidRDefault="004C4A34" w:rsidP="0031787C">
      <w:pPr>
        <w:pStyle w:val="a5"/>
        <w:ind w:left="5670"/>
        <w:rPr>
          <w:sz w:val="28"/>
          <w:szCs w:val="28"/>
        </w:rPr>
      </w:pPr>
    </w:p>
    <w:p w:rsidR="00C80476" w:rsidRDefault="00C80476" w:rsidP="004C4A34">
      <w:pPr>
        <w:pStyle w:val="a5"/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Главе </w:t>
      </w:r>
      <w:proofErr w:type="spellStart"/>
      <w:r>
        <w:rPr>
          <w:sz w:val="28"/>
          <w:szCs w:val="28"/>
        </w:rPr>
        <w:t>Новокулындинского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C80476" w:rsidRDefault="00C80476" w:rsidP="004C4A34">
      <w:pPr>
        <w:pStyle w:val="a5"/>
        <w:ind w:left="567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С.Е.Боброву</w:t>
      </w:r>
      <w:proofErr w:type="spellEnd"/>
    </w:p>
    <w:p w:rsidR="00D31D63" w:rsidRPr="00C80476" w:rsidRDefault="00D31D63" w:rsidP="0031787C">
      <w:pPr>
        <w:pStyle w:val="a5"/>
        <w:ind w:left="5670"/>
        <w:rPr>
          <w:sz w:val="28"/>
          <w:szCs w:val="28"/>
        </w:rPr>
      </w:pPr>
    </w:p>
    <w:p w:rsidR="00D31D63" w:rsidRDefault="00D31D63" w:rsidP="0031787C">
      <w:pPr>
        <w:pStyle w:val="a5"/>
        <w:ind w:left="5670"/>
        <w:rPr>
          <w:sz w:val="28"/>
          <w:szCs w:val="28"/>
        </w:rPr>
      </w:pPr>
    </w:p>
    <w:p w:rsidR="00D31D63" w:rsidRDefault="00D31D63" w:rsidP="0031787C">
      <w:pPr>
        <w:pStyle w:val="a5"/>
        <w:ind w:left="5670"/>
        <w:rPr>
          <w:sz w:val="28"/>
          <w:szCs w:val="28"/>
        </w:rPr>
      </w:pPr>
    </w:p>
    <w:p w:rsidR="00D31D63" w:rsidRDefault="00D31D63" w:rsidP="0031787C">
      <w:pPr>
        <w:spacing w:after="0" w:line="240" w:lineRule="auto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lang w:eastAsia="ru-RU"/>
        </w:rPr>
        <w:t xml:space="preserve">Заявление о выборе компенсационного места для размещения нестационарного торгового объекта (далее – НТО) на территории </w:t>
      </w:r>
      <w:proofErr w:type="spellStart"/>
      <w:r w:rsidR="00C80476" w:rsidRPr="00C80476">
        <w:rPr>
          <w:b/>
        </w:rPr>
        <w:t>Новокулындинского</w:t>
      </w:r>
      <w:proofErr w:type="spellEnd"/>
      <w:r w:rsidR="00C80476" w:rsidRPr="00C80476">
        <w:rPr>
          <w:b/>
        </w:rPr>
        <w:t xml:space="preserve"> сельсовета Чистоозерного района Новосибирской</w:t>
      </w:r>
      <w:r w:rsidR="00C80476">
        <w:rPr>
          <w:b/>
        </w:rPr>
        <w:t xml:space="preserve"> области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1.Заявитель (субъект </w:t>
      </w:r>
      <w:proofErr w:type="gramStart"/>
      <w:r>
        <w:rPr>
          <w:rFonts w:eastAsia="Times New Roman" w:cs="Times New Roman"/>
          <w:color w:val="000000"/>
          <w:szCs w:val="28"/>
        </w:rPr>
        <w:t>торговли)_</w:t>
      </w:r>
      <w:proofErr w:type="gramEnd"/>
      <w:r>
        <w:rPr>
          <w:rFonts w:eastAsia="Times New Roman" w:cs="Times New Roman"/>
          <w:color w:val="000000"/>
          <w:szCs w:val="28"/>
        </w:rPr>
        <w:t>________________________________________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(полное наименование юридического лица, индивидуального предпринимателя)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2. Ф.И.</w:t>
      </w:r>
      <w:proofErr w:type="gramStart"/>
      <w:r>
        <w:rPr>
          <w:rFonts w:eastAsia="Times New Roman" w:cs="Times New Roman"/>
          <w:color w:val="000000"/>
          <w:szCs w:val="28"/>
        </w:rPr>
        <w:t>О.заявителя</w:t>
      </w:r>
      <w:proofErr w:type="gramEnd"/>
      <w:r>
        <w:rPr>
          <w:rFonts w:eastAsia="Times New Roman" w:cs="Times New Roman"/>
          <w:color w:val="000000"/>
          <w:szCs w:val="28"/>
        </w:rPr>
        <w:t xml:space="preserve">__________________________________________________ 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3.Представитель по доверенности_____________________________________</w:t>
      </w:r>
    </w:p>
    <w:p w:rsidR="00D31D63" w:rsidRDefault="00D31D63" w:rsidP="0031787C">
      <w:pPr>
        <w:spacing w:line="240" w:lineRule="auto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                     (в случае отсутствия заявителя)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4.Юридический адрес: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__________________________________________________________________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5. Адрес местонахождения</w:t>
      </w:r>
    </w:p>
    <w:p w:rsidR="00D31D63" w:rsidRDefault="00D31D63" w:rsidP="0031787C">
      <w:pPr>
        <w:spacing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__________________________________________________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6. Контактные данные______________________________________________</w:t>
      </w:r>
    </w:p>
    <w:p w:rsidR="00D31D63" w:rsidRDefault="00D31D63" w:rsidP="0031787C">
      <w:pPr>
        <w:spacing w:line="240" w:lineRule="auto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                      (телефон, адрес электронной почты)   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Уведомлен о расторжении договора на размещение НТО и прошу Вас предоставить компенсационное место (отметить один из предложенных вариантов):</w:t>
      </w: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59055</wp:posOffset>
                </wp:positionV>
                <wp:extent cx="251460" cy="182880"/>
                <wp:effectExtent l="6350" t="11430" r="8890" b="57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8E20C" id="Прямоугольник 2" o:spid="_x0000_s1026" style="position:absolute;margin-left:3.5pt;margin-top:4.65pt;width:19.8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I/RwIAAEwEAAAOAAAAZHJzL2Uyb0RvYy54bWysVM2O0zAQviPxDpbvbJqoXbpR09WqSxHS&#10;AistPIDrOI2FY5ux23Q5IXFdiUfgIbggfvYZ0jdi7HRLFzghcrA8npnP33wzzuR00yiyFuCk0QVN&#10;jwaUCM1NKfWyoK9fzR+NKXGe6ZIpo0VBr4Wjp9OHDyatzUVmaqNKAQRBtMtbW9Dae5snieO1aJg7&#10;MlZodFYGGubRhGVSAmsRvVFJNhgcJ62B0oLhwjk8Pe+ddBrxq0pw/7KqnPBEFRS5+bhCXBdhTaYT&#10;li+B2VryHQ32DywaJjVeuoc6Z56RFcg/oBrJwThT+SNumsRUleQi1oDVpIPfqrmqmRWxFhTH2b1M&#10;7v/B8hfrSyCyLGhGiWYNtqj7tH2//dh97263H7rP3W33bXvT/ei+dF9JFvRqrcsx7cpeQqjY2QvD&#10;3ziizaxmeinOAExbC1YiyzTEJ/cSguEwlSza56bE69jKmyjdpoImAKIoZBM7dL3vkNh4wvEwG6XD&#10;Y+wjR1c6zsbj2MGE5XfJFpx/KkxDwqaggAMQwdn6wvlAhuV3IZG8UbKcS6WiAcvFTAFZMxyWefwi&#10;f6zxMExp0hb0ZJSNIvI9nzuEGMTvbxCN9Dj1SjYFHe+DWB5Ue6LLOJOeSdXvkbLSOxmDcn0HFqa8&#10;RhXB9CONTxA3tYF3lLQ4zgV1b1cMBCXqmcZOnKTDYZj/aAxHjzM04NCzOPQwzRGqoJ6Sfjvz/ZtZ&#10;WZDLGm9KY+3anGH3KhmVDZ3tWe3I4shGwXfPK7yJQztG/foJTH8CAAD//wMAUEsDBBQABgAIAAAA&#10;IQAQ/Saw2wAAAAUBAAAPAAAAZHJzL2Rvd25yZXYueG1sTI9BT4NAFITvJv6HzTPxZpcWgy3yaIym&#10;Jh5bevH2gCeg7FvCLi36611P9TiZycw32XY2vTrx6DorCMtFBIqlsnUnDcKx2N2tQTlPUlNvhRG+&#10;2cE2v77KKK3tWfZ8OvhGhRJxKSG03g+p1q5q2ZBb2IEleB92NOSDHBtdj3QO5abXqyhKtKFOwkJL&#10;Az+3XH0dJoNQdqsj/eyL18hsdrF/m4vP6f0F8fZmfnoE5Xn2lzD84Qd0yANTaSepneoRHsITj7CJ&#10;QQX3PklAlQjxegk6z/R/+vwXAAD//wMAUEsBAi0AFAAGAAgAAAAhALaDOJL+AAAA4QEAABMAAAAA&#10;AAAAAAAAAAAAAAAAAFtDb250ZW50X1R5cGVzXS54bWxQSwECLQAUAAYACAAAACEAOP0h/9YAAACU&#10;AQAACwAAAAAAAAAAAAAAAAAvAQAAX3JlbHMvLnJlbHNQSwECLQAUAAYACAAAACEAUmWiP0cCAABM&#10;BAAADgAAAAAAAAAAAAAAAAAuAgAAZHJzL2Uyb0RvYy54bWxQSwECLQAUAAYACAAAACEAEP0msNsA&#10;AAAFAQAADwAAAAAAAAAAAAAAAAChBAAAZHJzL2Rvd25yZXYueG1sUEsFBgAAAAAEAAQA8wAAAKkF&#10;AAAAAA==&#10;"/>
            </w:pict>
          </mc:Fallback>
        </mc:AlternateContent>
      </w:r>
      <w:r>
        <w:rPr>
          <w:rFonts w:eastAsia="Times New Roman" w:cs="Times New Roman"/>
          <w:lang w:eastAsia="ru-RU"/>
        </w:rPr>
        <w:t>место размещения НТО в действующей Схеме размещения НТО, расположенное по адресному ориентиру: _______________________________;</w:t>
      </w: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-3175</wp:posOffset>
                </wp:positionV>
                <wp:extent cx="251460" cy="182880"/>
                <wp:effectExtent l="10160" t="6350" r="5080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D7C55" id="Прямоугольник 1" o:spid="_x0000_s1026" style="position:absolute;margin-left:11.3pt;margin-top:-.25pt;width:19.8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CWcRgIAAEwEAAAOAAAAZHJzL2Uyb0RvYy54bWysVM2O0zAQviPxDpbvNE3ULt2o6WrVpQhp&#10;gZUWHsB1nMTCsc3YbbqckLiuxCPwEFwQP/sM6RsxcdrSBU6IHCyPZ+bzN9+MMz3b1IqsBThpdEbj&#10;wZASobnJpS4z+vrV4tGEEueZzpkyWmT0Rjh6Nnv4YNrYVCSmMioXQBBEu7SxGa28t2kUOV6JmrmB&#10;sUKjszBQM48mlFEOrEH0WkXJcHgSNQZyC4YL5/D0onfSWcAvCsH9y6JwwhOVUeTmwwphXXZrNJuy&#10;tARmK8l3NNg/sKiZ1HjpAeqCeUZWIP+AqiUH40zhB9zUkSkKyUWoAauJh79Vc10xK0ItKI6zB5nc&#10;/4PlL9ZXQGSOvaNEsxpb1H7avt9+bL+3d9sP7ef2rv22vW1/tF/aryTu9GqsSzHt2l5BV7Gzl4a/&#10;cUSbecV0Kc4BTFMJliPLEB/dS+gMh6lk2Tw3OV7HVt4E6TYF1B0gikI2oUM3hw6JjSccD5NxPDrB&#10;PnJ0xZNkMgkdjFi6T7bg/FNhatJtMgo4AAGcrS+dR/IYug8J5I2S+UIqFQwol3MFZM1wWBbh6+rF&#10;FHccpjRpMno6TsYB+Z7PHUMMw/c3iFp6nHol64xODkEs7VR7ovMwk55J1e/xfqWRxl65vgNLk9+g&#10;imD6kcYniJvKwDtKGhznjLq3KwaCEvVMYydO49Gom/9gjMaPEzTg2LM89jDNESqjnpJ+O/f9m1lZ&#10;kGWFN8Whdm3OsXuFDMp2/HpWO7I4skG93fPq3sSxHaJ+/QRmPwEAAP//AwBQSwMEFAAGAAgAAAAh&#10;AAg8sQHbAAAABgEAAA8AAABkcnMvZG93bnJldi54bWxMjs1OwzAQhO9IvIO1SNxaB1dEJcSpEKhI&#10;HNv0wm0TL0kgXkex06Z9esyJHudHM1++mW0vjjT6zrGGh2UCgrh2puNGw6HcLtYgfEA22DsmDWfy&#10;sClub3LMjDvxjo770Ig4wj5DDW0IQyalr1uy6JduII7ZlxsthijHRpoRT3Hc9lIlSSotdhwfWhzo&#10;taX6Zz9ZDVWnDnjZle+Jfdquwsdcfk+fb1rf380vzyACzeG/DH/4ER2KyFS5iY0XvQal0tjUsHgE&#10;EeNUKRBVtNcrkEUur/GLXwAAAP//AwBQSwECLQAUAAYACAAAACEAtoM4kv4AAADhAQAAEwAAAAAA&#10;AAAAAAAAAAAAAAAAW0NvbnRlbnRfVHlwZXNdLnhtbFBLAQItABQABgAIAAAAIQA4/SH/1gAAAJQB&#10;AAALAAAAAAAAAAAAAAAAAC8BAABfcmVscy8ucmVsc1BLAQItABQABgAIAAAAIQB72CWcRgIAAEwE&#10;AAAOAAAAAAAAAAAAAAAAAC4CAABkcnMvZTJvRG9jLnhtbFBLAQItABQABgAIAAAAIQAIPLEB2wAA&#10;AAYBAAAPAAAAAAAAAAAAAAAAAKAEAABkcnMvZG93bnJldi54bWxQSwUGAAAAAAQABADzAAAAqAUA&#10;AAAA&#10;"/>
            </w:pict>
          </mc:Fallback>
        </mc:AlternateContent>
      </w:r>
      <w:r>
        <w:rPr>
          <w:rFonts w:eastAsia="Times New Roman" w:cs="Times New Roman"/>
          <w:lang w:eastAsia="ru-RU"/>
        </w:rPr>
        <w:t>компенсационное место, предоставленное уполномоченным органом;</w:t>
      </w:r>
    </w:p>
    <w:p w:rsidR="00D31D63" w:rsidRDefault="00D31D63" w:rsidP="0031787C">
      <w:pPr>
        <w:pStyle w:val="a4"/>
        <w:rPr>
          <w:lang w:eastAsia="ru-RU"/>
        </w:rPr>
      </w:pPr>
      <w:r>
        <w:rPr>
          <w:lang w:eastAsia="ru-RU"/>
        </w:rPr>
        <w:t>___________________________________________________________________</w:t>
      </w:r>
    </w:p>
    <w:p w:rsidR="00D31D63" w:rsidRDefault="00D31D63" w:rsidP="0031787C">
      <w:pPr>
        <w:pStyle w:val="a4"/>
        <w:rPr>
          <w:szCs w:val="28"/>
        </w:rPr>
      </w:pPr>
      <w:r>
        <w:rPr>
          <w:szCs w:val="28"/>
        </w:rPr>
        <w:t xml:space="preserve">Ф.И.О. и должность представителя        </w:t>
      </w:r>
      <w:proofErr w:type="gramStart"/>
      <w:r>
        <w:rPr>
          <w:szCs w:val="28"/>
        </w:rPr>
        <w:t xml:space="preserve">   (</w:t>
      </w:r>
      <w:proofErr w:type="gramEnd"/>
      <w:r>
        <w:rPr>
          <w:szCs w:val="28"/>
        </w:rPr>
        <w:t>подпись)      (расшифровка подписи)</w:t>
      </w:r>
    </w:p>
    <w:p w:rsidR="00D31D63" w:rsidRDefault="00D31D63" w:rsidP="0031787C">
      <w:pPr>
        <w:pStyle w:val="a4"/>
        <w:rPr>
          <w:szCs w:val="28"/>
        </w:rPr>
      </w:pPr>
      <w:r>
        <w:rPr>
          <w:szCs w:val="28"/>
        </w:rPr>
        <w:t>юридического лица;</w:t>
      </w:r>
    </w:p>
    <w:p w:rsidR="00D31D63" w:rsidRDefault="00D31D63" w:rsidP="0031787C">
      <w:pPr>
        <w:pStyle w:val="a4"/>
        <w:rPr>
          <w:szCs w:val="28"/>
        </w:rPr>
      </w:pPr>
      <w:r>
        <w:rPr>
          <w:szCs w:val="28"/>
        </w:rPr>
        <w:t>Ф.И.О. гражданина</w:t>
      </w:r>
    </w:p>
    <w:p w:rsidR="00D31D63" w:rsidRDefault="00D31D63" w:rsidP="0031787C">
      <w:pPr>
        <w:spacing w:after="0" w:line="240" w:lineRule="auto"/>
        <w:jc w:val="both"/>
        <w:rPr>
          <w:rFonts w:eastAsia="Times New Roman" w:cs="Times New Roman"/>
          <w:szCs w:val="28"/>
        </w:rPr>
      </w:pPr>
    </w:p>
    <w:p w:rsidR="00D31D63" w:rsidRDefault="00D31D63" w:rsidP="0031787C">
      <w:pPr>
        <w:widowControl w:val="0"/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Дата «__</w:t>
      </w:r>
      <w:proofErr w:type="gramStart"/>
      <w:r>
        <w:rPr>
          <w:rFonts w:cs="Times New Roman"/>
          <w:szCs w:val="28"/>
        </w:rPr>
        <w:t>_»_</w:t>
      </w:r>
      <w:proofErr w:type="gramEnd"/>
      <w:r>
        <w:rPr>
          <w:rFonts w:cs="Times New Roman"/>
          <w:szCs w:val="28"/>
        </w:rPr>
        <w:t>________201__год</w:t>
      </w:r>
    </w:p>
    <w:p w:rsidR="004C4A34" w:rsidRDefault="004C4A34" w:rsidP="004C4A3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4C4A34">
      <w:pPr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2</w:t>
      </w:r>
    </w:p>
    <w:p w:rsidR="004C4A34" w:rsidRDefault="00D31D63" w:rsidP="004C4A34">
      <w:pPr>
        <w:spacing w:after="0" w:line="240" w:lineRule="auto"/>
        <w:jc w:val="right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к </w:t>
      </w:r>
      <w:r>
        <w:rPr>
          <w:rFonts w:eastAsia="Times New Roman" w:cs="Times New Roman"/>
          <w:szCs w:val="28"/>
        </w:rPr>
        <w:t xml:space="preserve">Порядку предоставления </w:t>
      </w:r>
    </w:p>
    <w:p w:rsidR="004C4A34" w:rsidRDefault="00D31D63" w:rsidP="004C4A34">
      <w:pPr>
        <w:spacing w:after="0" w:line="240" w:lineRule="auto"/>
        <w:jc w:val="right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>компенсационного  места</w:t>
      </w:r>
      <w:proofErr w:type="gramEnd"/>
    </w:p>
    <w:p w:rsidR="00D31D63" w:rsidRDefault="00D31D63" w:rsidP="004C4A34">
      <w:pPr>
        <w:spacing w:after="0" w:line="240" w:lineRule="auto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для </w:t>
      </w:r>
      <w:proofErr w:type="gramStart"/>
      <w:r>
        <w:rPr>
          <w:rFonts w:eastAsia="Times New Roman" w:cs="Times New Roman"/>
          <w:szCs w:val="28"/>
        </w:rPr>
        <w:t>размещения  нестационарного</w:t>
      </w:r>
      <w:proofErr w:type="gramEnd"/>
    </w:p>
    <w:p w:rsidR="00D31D63" w:rsidRDefault="00D31D63" w:rsidP="004C4A34">
      <w:pPr>
        <w:spacing w:after="0" w:line="240" w:lineRule="auto"/>
        <w:ind w:left="5812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торгового объекта</w:t>
      </w:r>
    </w:p>
    <w:p w:rsidR="00D31D63" w:rsidRDefault="00D31D63" w:rsidP="0031787C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eastAsia="Times New Roman" w:cs="Times New Roman"/>
          <w:lang w:eastAsia="ru-RU"/>
        </w:rPr>
        <w:t xml:space="preserve">Информация о </w:t>
      </w:r>
      <w:proofErr w:type="gramStart"/>
      <w:r>
        <w:rPr>
          <w:rFonts w:eastAsia="Times New Roman" w:cs="Times New Roman"/>
          <w:lang w:eastAsia="ru-RU"/>
        </w:rPr>
        <w:t>предоставлении  компенсационного</w:t>
      </w:r>
      <w:proofErr w:type="gramEnd"/>
      <w:r>
        <w:rPr>
          <w:rFonts w:eastAsia="Times New Roman" w:cs="Times New Roman"/>
          <w:lang w:eastAsia="ru-RU"/>
        </w:rPr>
        <w:t xml:space="preserve"> </w:t>
      </w:r>
      <w:r>
        <w:rPr>
          <w:rFonts w:cs="Times New Roman"/>
          <w:szCs w:val="28"/>
        </w:rPr>
        <w:t xml:space="preserve">места </w:t>
      </w: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размещения нестационарного торгового объекта (далее – НТО) по запросу уполномоченного органа</w:t>
      </w:r>
    </w:p>
    <w:p w:rsidR="00D31D63" w:rsidRDefault="00D31D63" w:rsidP="0031787C">
      <w:pPr>
        <w:spacing w:after="0" w:line="240" w:lineRule="auto"/>
        <w:jc w:val="center"/>
        <w:rPr>
          <w:rFonts w:cs="Times New Roman"/>
          <w:szCs w:val="28"/>
        </w:rPr>
      </w:pPr>
    </w:p>
    <w:p w:rsidR="00D31D63" w:rsidRDefault="00D31D63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 </w:t>
      </w:r>
      <w:proofErr w:type="gramStart"/>
      <w:r>
        <w:rPr>
          <w:rFonts w:cs="Times New Roman"/>
          <w:szCs w:val="28"/>
        </w:rPr>
        <w:t>объекта:_</w:t>
      </w:r>
      <w:proofErr w:type="gramEnd"/>
      <w:r>
        <w:rPr>
          <w:rFonts w:cs="Times New Roman"/>
          <w:szCs w:val="28"/>
        </w:rPr>
        <w:t>______________________________________________________</w:t>
      </w:r>
    </w:p>
    <w:p w:rsidR="00D31D63" w:rsidRDefault="00D31D63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Адресные </w:t>
      </w:r>
      <w:proofErr w:type="gramStart"/>
      <w:r>
        <w:rPr>
          <w:rFonts w:cs="Times New Roman"/>
          <w:szCs w:val="28"/>
        </w:rPr>
        <w:t>ориентиры:_</w:t>
      </w:r>
      <w:proofErr w:type="gramEnd"/>
      <w:r>
        <w:rPr>
          <w:rFonts w:cs="Times New Roman"/>
          <w:szCs w:val="28"/>
        </w:rPr>
        <w:t>_______________________________________________</w:t>
      </w:r>
    </w:p>
    <w:p w:rsidR="00D31D63" w:rsidRDefault="00D31D63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Площадь НТО (</w:t>
      </w:r>
      <w:proofErr w:type="spellStart"/>
      <w:proofErr w:type="gramStart"/>
      <w:r>
        <w:rPr>
          <w:rFonts w:cs="Times New Roman"/>
          <w:szCs w:val="28"/>
        </w:rPr>
        <w:t>кв.м</w:t>
      </w:r>
      <w:proofErr w:type="spellEnd"/>
      <w:r>
        <w:rPr>
          <w:rFonts w:cs="Times New Roman"/>
          <w:szCs w:val="28"/>
        </w:rPr>
        <w:t>.)_</w:t>
      </w:r>
      <w:proofErr w:type="gramEnd"/>
      <w:r>
        <w:rPr>
          <w:rFonts w:cs="Times New Roman"/>
          <w:szCs w:val="28"/>
        </w:rPr>
        <w:t>_______________________________________________</w:t>
      </w:r>
    </w:p>
    <w:p w:rsidR="00D31D63" w:rsidRDefault="00D31D63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Площадь места размещения НТО (</w:t>
      </w:r>
      <w:proofErr w:type="spellStart"/>
      <w:proofErr w:type="gramStart"/>
      <w:r>
        <w:rPr>
          <w:rFonts w:cs="Times New Roman"/>
          <w:szCs w:val="28"/>
        </w:rPr>
        <w:t>кв.м</w:t>
      </w:r>
      <w:proofErr w:type="spellEnd"/>
      <w:r>
        <w:rPr>
          <w:rFonts w:cs="Times New Roman"/>
          <w:szCs w:val="28"/>
        </w:rPr>
        <w:t>.)_</w:t>
      </w:r>
      <w:proofErr w:type="gramEnd"/>
      <w:r>
        <w:rPr>
          <w:rFonts w:cs="Times New Roman"/>
          <w:szCs w:val="28"/>
        </w:rPr>
        <w:t>________________________________</w:t>
      </w:r>
    </w:p>
    <w:p w:rsidR="00D31D63" w:rsidRDefault="00D31D63" w:rsidP="0031787C">
      <w:pPr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Схема места размещения НТО на геодезической съемке масштабом 1:500 с привязкой к </w:t>
      </w:r>
      <w:proofErr w:type="gramStart"/>
      <w:r>
        <w:rPr>
          <w:rFonts w:cs="Times New Roman"/>
          <w:szCs w:val="28"/>
        </w:rPr>
        <w:t>ближайшему  объекту</w:t>
      </w:r>
      <w:proofErr w:type="gramEnd"/>
      <w:r>
        <w:rPr>
          <w:rFonts w:cs="Times New Roman"/>
          <w:szCs w:val="28"/>
        </w:rPr>
        <w:t xml:space="preserve"> капитального строительства, имеющему почтовый адрес, прилагается.</w:t>
      </w:r>
    </w:p>
    <w:p w:rsidR="00D31D63" w:rsidRDefault="00C80476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Глава </w:t>
      </w:r>
      <w:proofErr w:type="spellStart"/>
      <w:r>
        <w:rPr>
          <w:rFonts w:cs="Times New Roman"/>
          <w:szCs w:val="28"/>
        </w:rPr>
        <w:t>Новокулындинского</w:t>
      </w:r>
      <w:proofErr w:type="spellEnd"/>
      <w:r>
        <w:rPr>
          <w:rFonts w:cs="Times New Roman"/>
          <w:szCs w:val="28"/>
        </w:rPr>
        <w:t xml:space="preserve"> сельсовета</w:t>
      </w:r>
    </w:p>
    <w:p w:rsidR="00C80476" w:rsidRDefault="00C80476" w:rsidP="0031787C">
      <w:pPr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Чистоозерного района</w:t>
      </w:r>
    </w:p>
    <w:p w:rsidR="00C80476" w:rsidRDefault="00C80476" w:rsidP="0031787C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Cs w:val="28"/>
        </w:rPr>
        <w:t xml:space="preserve">Новосибирской области                                                                           </w:t>
      </w:r>
      <w:proofErr w:type="spellStart"/>
      <w:r>
        <w:rPr>
          <w:rFonts w:cs="Times New Roman"/>
          <w:szCs w:val="28"/>
        </w:rPr>
        <w:t>С.Е.Бобров</w:t>
      </w:r>
      <w:proofErr w:type="spellEnd"/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C80476" w:rsidRDefault="00C80476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4C4A34" w:rsidRDefault="004C4A34" w:rsidP="0031787C">
      <w:pPr>
        <w:spacing w:after="0" w:line="240" w:lineRule="auto"/>
        <w:ind w:left="5812"/>
        <w:rPr>
          <w:rFonts w:cs="Times New Roman"/>
          <w:szCs w:val="28"/>
        </w:rPr>
      </w:pPr>
    </w:p>
    <w:p w:rsidR="00D31D63" w:rsidRDefault="00D31D63" w:rsidP="0031787C">
      <w:pPr>
        <w:spacing w:after="0" w:line="240" w:lineRule="auto"/>
        <w:ind w:left="5812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3</w:t>
      </w:r>
    </w:p>
    <w:p w:rsidR="00D31D63" w:rsidRDefault="00D31D63" w:rsidP="0031787C">
      <w:pPr>
        <w:spacing w:after="0" w:line="240" w:lineRule="auto"/>
        <w:ind w:left="5812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к </w:t>
      </w:r>
      <w:r>
        <w:rPr>
          <w:rFonts w:eastAsia="Times New Roman" w:cs="Times New Roman"/>
          <w:szCs w:val="28"/>
        </w:rPr>
        <w:t xml:space="preserve">Порядку предоставления </w:t>
      </w:r>
      <w:proofErr w:type="gramStart"/>
      <w:r>
        <w:rPr>
          <w:rFonts w:eastAsia="Times New Roman" w:cs="Times New Roman"/>
          <w:szCs w:val="28"/>
        </w:rPr>
        <w:t>компенсационного  места</w:t>
      </w:r>
      <w:proofErr w:type="gramEnd"/>
      <w:r>
        <w:rPr>
          <w:rFonts w:eastAsia="Times New Roman" w:cs="Times New Roman"/>
          <w:szCs w:val="28"/>
        </w:rPr>
        <w:t xml:space="preserve"> для размещения  нестационарного</w:t>
      </w:r>
    </w:p>
    <w:p w:rsidR="00D31D63" w:rsidRDefault="00D31D63" w:rsidP="0031787C">
      <w:pPr>
        <w:spacing w:after="0" w:line="240" w:lineRule="auto"/>
        <w:ind w:left="5812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торгового объекта</w:t>
      </w: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FE118F" w:rsidRPr="00FE118F" w:rsidRDefault="00D31D63" w:rsidP="0031787C">
      <w:pPr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Соглашение о расторжении договора на размещение нестационарного торгового объекта на </w:t>
      </w:r>
      <w:r w:rsidRPr="00FE118F">
        <w:rPr>
          <w:rFonts w:eastAsia="Times New Roman" w:cs="Times New Roman"/>
          <w:b/>
          <w:szCs w:val="28"/>
          <w:lang w:eastAsia="ru-RU"/>
        </w:rPr>
        <w:t xml:space="preserve">территории </w:t>
      </w:r>
      <w:proofErr w:type="spellStart"/>
      <w:r w:rsidR="00FE118F" w:rsidRPr="00FE118F">
        <w:rPr>
          <w:b/>
        </w:rPr>
        <w:t>Новокулындинского</w:t>
      </w:r>
      <w:proofErr w:type="spellEnd"/>
      <w:r w:rsidR="00FE118F" w:rsidRPr="00FE118F">
        <w:rPr>
          <w:b/>
        </w:rPr>
        <w:t xml:space="preserve"> сельсовета Чистоозерного района Новосибирской</w:t>
      </w:r>
      <w:r w:rsidR="00FE118F" w:rsidRPr="00FE118F">
        <w:rPr>
          <w:rFonts w:eastAsia="Times New Roman"/>
          <w:b/>
          <w:szCs w:val="28"/>
          <w:lang w:eastAsia="ru-RU"/>
        </w:rPr>
        <w:t xml:space="preserve"> области</w:t>
      </w:r>
    </w:p>
    <w:p w:rsidR="00D31D63" w:rsidRDefault="00FE118F" w:rsidP="0031787C">
      <w:pPr>
        <w:spacing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</w:t>
      </w:r>
      <w:r w:rsidR="00D31D63">
        <w:rPr>
          <w:rFonts w:eastAsia="Times New Roman"/>
          <w:szCs w:val="28"/>
          <w:lang w:eastAsia="ru-RU"/>
        </w:rPr>
        <w:t xml:space="preserve">Администрация </w:t>
      </w:r>
      <w:proofErr w:type="spellStart"/>
      <w:r>
        <w:t>Новокулындинского</w:t>
      </w:r>
      <w:proofErr w:type="spellEnd"/>
      <w:r>
        <w:t xml:space="preserve"> сельсовета Чистоозерного района Новосибирской области</w:t>
      </w:r>
      <w:r w:rsidR="00D31D63">
        <w:rPr>
          <w:rFonts w:eastAsia="Times New Roman"/>
          <w:szCs w:val="28"/>
          <w:lang w:eastAsia="ru-RU"/>
        </w:rPr>
        <w:t>, в лице ______________________________________, действующего на основании _______________________________________, именуемая в дальнейшем «Администрация», с одной стороны, и _________________________________</w:t>
      </w:r>
    </w:p>
    <w:p w:rsidR="00D31D63" w:rsidRDefault="00D31D63" w:rsidP="0031787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__________________________________________________________________,</w:t>
      </w:r>
    </w:p>
    <w:p w:rsidR="00D31D63" w:rsidRDefault="00D31D63" w:rsidP="0031787C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(наименование организации, Ф.И.О. индивидуального предпринимателя)</w:t>
      </w:r>
    </w:p>
    <w:p w:rsidR="00D31D63" w:rsidRDefault="00D31D63" w:rsidP="0031787C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D31D63" w:rsidRDefault="00D31D63" w:rsidP="0031787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лице ____________________________________________________________,</w:t>
      </w:r>
    </w:p>
    <w:p w:rsidR="00D31D63" w:rsidRDefault="00D31D63" w:rsidP="0031787C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</w:t>
      </w:r>
      <w:r>
        <w:rPr>
          <w:rFonts w:eastAsia="Times New Roman"/>
          <w:sz w:val="24"/>
          <w:szCs w:val="24"/>
          <w:lang w:eastAsia="ru-RU"/>
        </w:rPr>
        <w:t>(должность, Ф.И.О.)</w:t>
      </w:r>
    </w:p>
    <w:p w:rsidR="00D31D63" w:rsidRDefault="00D31D63" w:rsidP="0031787C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D31D63" w:rsidRDefault="00D31D63" w:rsidP="0031787C">
      <w:pPr>
        <w:spacing w:before="100" w:beforeAutospacing="1" w:after="100" w:afterAutospacing="1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действующего на основании _______________________________________, именуемого в дальнейшем «Субъект», с другой  стороны,  а вместе именуемые «Стороны», на основании </w:t>
      </w:r>
      <w:r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/>
          <w:color w:val="000000" w:themeColor="text1"/>
          <w:szCs w:val="28"/>
          <w:lang w:eastAsia="ru-RU"/>
        </w:rPr>
        <w:t xml:space="preserve">Положения о порядке размещения нестационарных торговых объектов (далее – НТО) на территории </w:t>
      </w:r>
      <w:proofErr w:type="spellStart"/>
      <w:r w:rsidR="00FE118F">
        <w:t>Новокулындинского</w:t>
      </w:r>
      <w:proofErr w:type="spellEnd"/>
      <w:r w:rsidR="00FE118F">
        <w:t xml:space="preserve"> сельсовета Чистоозерного района Новосибирской области</w:t>
      </w:r>
      <w:r>
        <w:rPr>
          <w:rFonts w:eastAsia="Times New Roman"/>
          <w:color w:val="000000" w:themeColor="text1"/>
          <w:szCs w:val="28"/>
          <w:lang w:eastAsia="ru-RU"/>
        </w:rPr>
        <w:t xml:space="preserve">, утвержденного постановлением администрации </w:t>
      </w:r>
      <w:proofErr w:type="spellStart"/>
      <w:r w:rsidR="00FE118F">
        <w:t>Новокулындинского</w:t>
      </w:r>
      <w:proofErr w:type="spellEnd"/>
      <w:r w:rsidR="00FE118F">
        <w:t xml:space="preserve"> сельсовета Чистоозерного района Новосибирской</w:t>
      </w:r>
      <w:r w:rsidR="00FE118F">
        <w:rPr>
          <w:rFonts w:eastAsia="Times New Roman"/>
          <w:color w:val="000000" w:themeColor="text1"/>
          <w:szCs w:val="28"/>
          <w:lang w:eastAsia="ru-RU"/>
        </w:rPr>
        <w:t xml:space="preserve"> области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от_______№___________ и </w:t>
      </w:r>
      <w:r>
        <w:rPr>
          <w:rFonts w:eastAsia="Times New Roman"/>
          <w:szCs w:val="28"/>
          <w:lang w:eastAsia="ru-RU"/>
        </w:rPr>
        <w:t>заявления Субъекта от ___________ заключили настоящее соглашение о нижеследующем:</w:t>
      </w:r>
    </w:p>
    <w:p w:rsidR="00D31D63" w:rsidRDefault="00D31D63" w:rsidP="0031787C">
      <w:pPr>
        <w:spacing w:before="100" w:beforeAutospacing="1" w:after="100" w:afterAutospacing="1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 Расторгнуть договор на размещение </w:t>
      </w:r>
      <w:proofErr w:type="gramStart"/>
      <w:r>
        <w:rPr>
          <w:rFonts w:eastAsia="Times New Roman"/>
          <w:szCs w:val="28"/>
          <w:lang w:eastAsia="ru-RU"/>
        </w:rPr>
        <w:t>НТО  №</w:t>
      </w:r>
      <w:proofErr w:type="gramEnd"/>
      <w:r>
        <w:rPr>
          <w:rFonts w:eastAsia="Times New Roman"/>
          <w:szCs w:val="28"/>
          <w:lang w:eastAsia="ru-RU"/>
        </w:rPr>
        <w:t>_____________от_______ с момента подписания настоящего Соглашения.</w:t>
      </w:r>
    </w:p>
    <w:p w:rsidR="00D31D63" w:rsidRDefault="00D31D63" w:rsidP="0031787C">
      <w:pPr>
        <w:spacing w:before="100" w:beforeAutospacing="1" w:after="0" w:line="240" w:lineRule="auto"/>
        <w:ind w:firstLine="709"/>
        <w:jc w:val="both"/>
      </w:pPr>
    </w:p>
    <w:p w:rsidR="00D31D63" w:rsidRDefault="00D31D63" w:rsidP="0031787C">
      <w:pPr>
        <w:spacing w:before="100" w:beforeAutospacing="1"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t>2. Все обязательства Сторон по Договору прекращаются с момента его расторжения, переноса НТО и восстановления благоустройства места размещения НТО.</w:t>
      </w:r>
    </w:p>
    <w:p w:rsidR="00D31D63" w:rsidRDefault="00D31D63" w:rsidP="0031787C">
      <w:pPr>
        <w:pStyle w:val="ConsPlusNormal"/>
        <w:ind w:firstLine="540"/>
        <w:jc w:val="both"/>
      </w:pPr>
      <w:r>
        <w:t>5.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31D63" w:rsidRDefault="00D31D63" w:rsidP="0031787C">
      <w:pPr>
        <w:pStyle w:val="ConsPlusNormal"/>
        <w:ind w:firstLine="540"/>
        <w:jc w:val="both"/>
        <w:outlineLvl w:val="0"/>
      </w:pPr>
    </w:p>
    <w:p w:rsidR="00D31D63" w:rsidRDefault="00D31D63" w:rsidP="0031787C">
      <w:pPr>
        <w:pStyle w:val="ConsPlusNormal"/>
        <w:jc w:val="center"/>
      </w:pPr>
      <w:r>
        <w:lastRenderedPageBreak/>
        <w:t>6. АДРЕСА И РЕКВИЗИТЫ СТОРОН</w:t>
      </w:r>
    </w:p>
    <w:p w:rsidR="00D31D63" w:rsidRDefault="00D31D63" w:rsidP="0031787C">
      <w:pPr>
        <w:pStyle w:val="ConsPlusNormal"/>
        <w:ind w:firstLine="540"/>
        <w:jc w:val="both"/>
      </w:pPr>
    </w:p>
    <w:p w:rsidR="00D31D63" w:rsidRDefault="00D31D63" w:rsidP="0031787C">
      <w:pPr>
        <w:pStyle w:val="ConsPlusNormal"/>
        <w:ind w:firstLine="540"/>
        <w:jc w:val="both"/>
      </w:pPr>
      <w:r>
        <w:t>Арендатор: _____________________________________________________</w:t>
      </w:r>
    </w:p>
    <w:p w:rsidR="00D31D63" w:rsidRDefault="00D31D63" w:rsidP="0031787C">
      <w:pPr>
        <w:pStyle w:val="ConsPlusNormal"/>
        <w:ind w:firstLine="540"/>
        <w:jc w:val="both"/>
      </w:pPr>
      <w:r>
        <w:t>______________________________________________________________</w:t>
      </w:r>
    </w:p>
    <w:p w:rsidR="00D31D63" w:rsidRDefault="00D31D63" w:rsidP="0031787C">
      <w:pPr>
        <w:pStyle w:val="ConsPlusNormal"/>
        <w:ind w:firstLine="540"/>
        <w:jc w:val="both"/>
      </w:pPr>
      <w:r>
        <w:t>______________________________________________________________</w:t>
      </w:r>
    </w:p>
    <w:p w:rsidR="00D31D63" w:rsidRDefault="00D31D63" w:rsidP="0031787C">
      <w:pPr>
        <w:pStyle w:val="ConsPlusNormal"/>
        <w:ind w:firstLine="540"/>
        <w:jc w:val="both"/>
      </w:pPr>
    </w:p>
    <w:p w:rsidR="00D31D63" w:rsidRDefault="00D31D63" w:rsidP="0031787C">
      <w:pPr>
        <w:pStyle w:val="ConsPlusNormal"/>
        <w:ind w:firstLine="540"/>
        <w:jc w:val="both"/>
      </w:pPr>
      <w:r>
        <w:t>Арендодатель: __________________________________________________</w:t>
      </w:r>
    </w:p>
    <w:p w:rsidR="00D31D63" w:rsidRDefault="00D31D63" w:rsidP="0031787C">
      <w:pPr>
        <w:pStyle w:val="ConsPlusNormal"/>
        <w:ind w:firstLine="540"/>
        <w:jc w:val="both"/>
      </w:pPr>
      <w:r>
        <w:t>______________________________________________________________</w:t>
      </w:r>
    </w:p>
    <w:p w:rsidR="00D31D63" w:rsidRDefault="00D31D63" w:rsidP="0031787C">
      <w:pPr>
        <w:pStyle w:val="ConsPlusNormal"/>
        <w:ind w:firstLine="540"/>
        <w:jc w:val="both"/>
      </w:pPr>
      <w:r>
        <w:t>______________________________________________________________</w:t>
      </w:r>
    </w:p>
    <w:p w:rsidR="00D31D63" w:rsidRDefault="00D31D63" w:rsidP="0031787C">
      <w:pPr>
        <w:spacing w:after="15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</w:p>
    <w:p w:rsidR="00D31D63" w:rsidRDefault="00D31D63" w:rsidP="0031787C">
      <w:pPr>
        <w:spacing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E13B61" w:rsidRDefault="00E13B61"/>
    <w:sectPr w:rsidR="00E13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496"/>
    <w:rsid w:val="0031787C"/>
    <w:rsid w:val="004C4A34"/>
    <w:rsid w:val="00642AB1"/>
    <w:rsid w:val="00A75F3F"/>
    <w:rsid w:val="00B2427B"/>
    <w:rsid w:val="00C44D65"/>
    <w:rsid w:val="00C51496"/>
    <w:rsid w:val="00C80476"/>
    <w:rsid w:val="00D31D63"/>
    <w:rsid w:val="00D44D1B"/>
    <w:rsid w:val="00E13B61"/>
    <w:rsid w:val="00FE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D141"/>
  <w15:chartTrackingRefBased/>
  <w15:docId w15:val="{24875458-6EAE-4E26-9368-35FB1701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D6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1D63"/>
    <w:rPr>
      <w:color w:val="0000FF"/>
      <w:u w:val="single"/>
    </w:rPr>
  </w:style>
  <w:style w:type="paragraph" w:styleId="a4">
    <w:name w:val="No Spacing"/>
    <w:uiPriority w:val="1"/>
    <w:qFormat/>
    <w:rsid w:val="00D31D63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D31D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для таблиц из договоров"/>
    <w:basedOn w:val="a"/>
    <w:rsid w:val="00D31D63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642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A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4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4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kulynd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2019-12-12T08:14:00Z</cp:lastPrinted>
  <dcterms:created xsi:type="dcterms:W3CDTF">2019-12-10T09:21:00Z</dcterms:created>
  <dcterms:modified xsi:type="dcterms:W3CDTF">2019-12-12T08:17:00Z</dcterms:modified>
</cp:coreProperties>
</file>