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728" w:rsidRPr="003B0C35" w:rsidRDefault="008D7367" w:rsidP="003B0C35">
      <w:pPr>
        <w:pStyle w:val="a3"/>
        <w:rPr>
          <w:szCs w:val="28"/>
        </w:rPr>
      </w:pPr>
      <w:r>
        <w:rPr>
          <w:szCs w:val="28"/>
        </w:rPr>
        <w:t xml:space="preserve"> </w:t>
      </w:r>
      <w:r w:rsidR="002F7728" w:rsidRPr="003B0C35">
        <w:rPr>
          <w:szCs w:val="28"/>
        </w:rPr>
        <w:t xml:space="preserve">ГЛАВА </w:t>
      </w:r>
    </w:p>
    <w:p w:rsidR="002F7728" w:rsidRPr="003B0C35" w:rsidRDefault="002F7728" w:rsidP="003B0C35">
      <w:pPr>
        <w:pStyle w:val="a3"/>
        <w:rPr>
          <w:szCs w:val="28"/>
        </w:rPr>
      </w:pPr>
      <w:r w:rsidRPr="003B0C35">
        <w:rPr>
          <w:szCs w:val="28"/>
        </w:rPr>
        <w:t xml:space="preserve">НОВОКУЛЫНДИНСКОГО СЕЛЬСОВЕТА </w:t>
      </w:r>
    </w:p>
    <w:p w:rsidR="003B0C35" w:rsidRDefault="002F7728" w:rsidP="003B0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C35">
        <w:rPr>
          <w:rFonts w:ascii="Times New Roman" w:hAnsi="Times New Roman" w:cs="Times New Roman"/>
          <w:b/>
          <w:bCs/>
          <w:sz w:val="28"/>
          <w:szCs w:val="28"/>
        </w:rPr>
        <w:t>ЧИСТООЗЕРНОГО РАЙОНА</w:t>
      </w:r>
    </w:p>
    <w:p w:rsidR="002F7728" w:rsidRPr="003B0C35" w:rsidRDefault="002F7728" w:rsidP="003B0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C35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2F7728" w:rsidRPr="003B0C35" w:rsidRDefault="002F7728" w:rsidP="003B0C3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7728" w:rsidRPr="003B0C35" w:rsidRDefault="002F7728" w:rsidP="003B0C35">
      <w:pPr>
        <w:pStyle w:val="1"/>
        <w:rPr>
          <w:szCs w:val="28"/>
        </w:rPr>
      </w:pPr>
      <w:r w:rsidRPr="003B0C35">
        <w:rPr>
          <w:szCs w:val="28"/>
        </w:rPr>
        <w:t>ПОСТАНОВЛЕНИЕ</w:t>
      </w:r>
    </w:p>
    <w:p w:rsidR="002F7728" w:rsidRPr="003B0C35" w:rsidRDefault="002F7728" w:rsidP="003B0C3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7728" w:rsidRPr="003B0C35" w:rsidRDefault="002F7728" w:rsidP="003B0C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35">
        <w:rPr>
          <w:rFonts w:ascii="Times New Roman" w:hAnsi="Times New Roman" w:cs="Times New Roman"/>
          <w:sz w:val="28"/>
          <w:szCs w:val="28"/>
        </w:rPr>
        <w:t>2</w:t>
      </w:r>
      <w:r w:rsidR="00DC77A8">
        <w:rPr>
          <w:rFonts w:ascii="Times New Roman" w:hAnsi="Times New Roman" w:cs="Times New Roman"/>
          <w:sz w:val="28"/>
          <w:szCs w:val="28"/>
        </w:rPr>
        <w:t>0</w:t>
      </w:r>
      <w:r w:rsidRPr="003B0C35">
        <w:rPr>
          <w:rFonts w:ascii="Times New Roman" w:hAnsi="Times New Roman" w:cs="Times New Roman"/>
          <w:sz w:val="28"/>
          <w:szCs w:val="28"/>
        </w:rPr>
        <w:t>.1</w:t>
      </w:r>
      <w:r w:rsidR="0069478F">
        <w:rPr>
          <w:rFonts w:ascii="Times New Roman" w:hAnsi="Times New Roman" w:cs="Times New Roman"/>
          <w:sz w:val="28"/>
          <w:szCs w:val="28"/>
        </w:rPr>
        <w:t>2</w:t>
      </w:r>
      <w:r w:rsidRPr="003B0C35">
        <w:rPr>
          <w:rFonts w:ascii="Times New Roman" w:hAnsi="Times New Roman" w:cs="Times New Roman"/>
          <w:sz w:val="28"/>
          <w:szCs w:val="28"/>
        </w:rPr>
        <w:t>.201</w:t>
      </w:r>
      <w:r w:rsidR="002261FA">
        <w:rPr>
          <w:rFonts w:ascii="Times New Roman" w:hAnsi="Times New Roman" w:cs="Times New Roman"/>
          <w:sz w:val="28"/>
          <w:szCs w:val="28"/>
        </w:rPr>
        <w:t>7</w:t>
      </w:r>
      <w:r w:rsidRPr="003B0C35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                № </w:t>
      </w:r>
      <w:r w:rsidR="002261FA">
        <w:rPr>
          <w:rFonts w:ascii="Times New Roman" w:hAnsi="Times New Roman" w:cs="Times New Roman"/>
          <w:sz w:val="28"/>
          <w:szCs w:val="28"/>
        </w:rPr>
        <w:t>63</w:t>
      </w:r>
    </w:p>
    <w:p w:rsidR="002F7728" w:rsidRPr="003B0C35" w:rsidRDefault="002F7728" w:rsidP="003B0C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367" w:rsidRDefault="002F7728" w:rsidP="008D7367">
      <w:pPr>
        <w:pStyle w:val="2"/>
        <w:rPr>
          <w:szCs w:val="28"/>
        </w:rPr>
      </w:pPr>
      <w:r w:rsidRPr="003B0C35">
        <w:rPr>
          <w:szCs w:val="28"/>
        </w:rPr>
        <w:t xml:space="preserve">Об утверждении Положения </w:t>
      </w:r>
      <w:r w:rsidR="00252840">
        <w:rPr>
          <w:szCs w:val="28"/>
        </w:rPr>
        <w:t xml:space="preserve">о расходовании </w:t>
      </w:r>
      <w:r w:rsidR="00D65203">
        <w:rPr>
          <w:szCs w:val="28"/>
        </w:rPr>
        <w:t xml:space="preserve">субвенций </w:t>
      </w:r>
      <w:r w:rsidR="00252840">
        <w:rPr>
          <w:szCs w:val="28"/>
        </w:rPr>
        <w:t xml:space="preserve"> на осуществление первичного воинского учета в администрации </w:t>
      </w:r>
      <w:r w:rsidRPr="003B0C35">
        <w:rPr>
          <w:szCs w:val="28"/>
        </w:rPr>
        <w:t>Новокулындинского сельсовета</w:t>
      </w:r>
      <w:r w:rsidR="00252840">
        <w:rPr>
          <w:szCs w:val="28"/>
        </w:rPr>
        <w:t xml:space="preserve"> </w:t>
      </w:r>
      <w:r w:rsidRPr="003B0C35">
        <w:rPr>
          <w:szCs w:val="28"/>
        </w:rPr>
        <w:t>Чистоозерного района</w:t>
      </w:r>
    </w:p>
    <w:p w:rsidR="002F7728" w:rsidRPr="003B0C35" w:rsidRDefault="002F7728" w:rsidP="008D7367">
      <w:pPr>
        <w:pStyle w:val="2"/>
        <w:rPr>
          <w:szCs w:val="28"/>
        </w:rPr>
      </w:pPr>
      <w:r w:rsidRPr="003B0C35">
        <w:rPr>
          <w:szCs w:val="28"/>
        </w:rPr>
        <w:t xml:space="preserve"> Новосибирской области</w:t>
      </w:r>
    </w:p>
    <w:p w:rsidR="002F7728" w:rsidRPr="003B0C35" w:rsidRDefault="002F7728" w:rsidP="002F7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728" w:rsidRPr="003F59EB" w:rsidRDefault="002F7728" w:rsidP="002F7728">
      <w:pPr>
        <w:pStyle w:val="ConsNormal"/>
        <w:widowControl/>
        <w:numPr>
          <w:ilvl w:val="1"/>
          <w:numId w:val="2"/>
        </w:num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B0C35">
        <w:rPr>
          <w:sz w:val="28"/>
          <w:szCs w:val="28"/>
        </w:rPr>
        <w:t xml:space="preserve">    В соответствии с постановлением Правительства Российской Федерации от 27.11.2006г № 719 «Об утверждении Положения о воинском учете», </w:t>
      </w:r>
      <w:r w:rsidR="003F59EB" w:rsidRPr="003B0C35">
        <w:rPr>
          <w:sz w:val="28"/>
          <w:szCs w:val="28"/>
        </w:rPr>
        <w:t>постановлением Правительства Российской Федерации от 29.04.2006 года №258 «О</w:t>
      </w:r>
      <w:r w:rsidR="003F59EB" w:rsidRPr="003B0C35">
        <w:rPr>
          <w:bCs/>
          <w:color w:val="000000"/>
          <w:sz w:val="28"/>
          <w:szCs w:val="28"/>
          <w:shd w:val="clear" w:color="auto" w:fill="FFFFFF"/>
        </w:rPr>
        <w:t xml:space="preserve"> субвенциях на осуществление полномочий по первичному воинскому учету на территориях, где отсутствуют военные комиссариаты»</w:t>
      </w:r>
      <w:r w:rsidR="003F59E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Pr="003F59EB">
        <w:rPr>
          <w:sz w:val="28"/>
          <w:szCs w:val="28"/>
        </w:rPr>
        <w:t>Устав</w:t>
      </w:r>
      <w:r w:rsidR="003F59EB">
        <w:rPr>
          <w:sz w:val="28"/>
          <w:szCs w:val="28"/>
        </w:rPr>
        <w:t>ом</w:t>
      </w:r>
      <w:r w:rsidRPr="003F59EB">
        <w:rPr>
          <w:sz w:val="28"/>
          <w:szCs w:val="28"/>
        </w:rPr>
        <w:t xml:space="preserve"> Новокулындинского сельсовета Чистоозерного района Новосибирской области</w:t>
      </w:r>
    </w:p>
    <w:p w:rsidR="0069478F" w:rsidRPr="0069478F" w:rsidRDefault="0069478F" w:rsidP="0069478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69478F" w:rsidRPr="0069478F" w:rsidRDefault="0069478F" w:rsidP="0069478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расходовании </w:t>
      </w:r>
      <w:r w:rsidR="00D65203">
        <w:rPr>
          <w:rFonts w:ascii="Times New Roman" w:hAnsi="Times New Roman" w:cs="Times New Roman"/>
          <w:sz w:val="28"/>
          <w:szCs w:val="28"/>
        </w:rPr>
        <w:t>субвенций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первичного воинского учета в администрации Новокулындинского сельсовета Чистоозерного района Новосибирской области </w:t>
      </w:r>
      <w:r w:rsidR="008D7367">
        <w:rPr>
          <w:rFonts w:ascii="Times New Roman" w:hAnsi="Times New Roman" w:cs="Times New Roman"/>
          <w:sz w:val="28"/>
          <w:szCs w:val="28"/>
        </w:rPr>
        <w:t>(приложение  1</w:t>
      </w:r>
      <w:r w:rsidR="002F7728" w:rsidRPr="0069478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F7728" w:rsidRPr="0069478F" w:rsidRDefault="002F7728" w:rsidP="0069478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947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478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2F7728" w:rsidRPr="003B0C35" w:rsidRDefault="002F7728" w:rsidP="002F7728">
      <w:pPr>
        <w:pStyle w:val="21"/>
        <w:rPr>
          <w:szCs w:val="28"/>
        </w:rPr>
      </w:pPr>
    </w:p>
    <w:p w:rsidR="002F7728" w:rsidRPr="003B0C35" w:rsidRDefault="002F7728" w:rsidP="002F7728">
      <w:pPr>
        <w:pStyle w:val="21"/>
        <w:rPr>
          <w:szCs w:val="28"/>
        </w:rPr>
      </w:pPr>
    </w:p>
    <w:p w:rsidR="002F7728" w:rsidRPr="003B0C35" w:rsidRDefault="002F7728" w:rsidP="002F7728">
      <w:pPr>
        <w:pStyle w:val="21"/>
        <w:rPr>
          <w:szCs w:val="28"/>
        </w:rPr>
      </w:pPr>
      <w:r w:rsidRPr="003B0C35">
        <w:rPr>
          <w:szCs w:val="28"/>
        </w:rPr>
        <w:t xml:space="preserve">        Глава Новокулындинского сельсовета                                 С.Е.Бобров</w:t>
      </w:r>
    </w:p>
    <w:p w:rsidR="002F7728" w:rsidRPr="003B0C35" w:rsidRDefault="002F7728" w:rsidP="002F7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840" w:rsidRDefault="00252840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2840" w:rsidRDefault="00252840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5203" w:rsidRDefault="00D65203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78F" w:rsidRDefault="0069478F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478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D7367" w:rsidRDefault="008D7367" w:rsidP="008D73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8D7367" w:rsidRDefault="008D7367" w:rsidP="008D73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Новокулыцндинского сельсовета</w:t>
      </w: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D7367" w:rsidRPr="0069478F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2261FA">
        <w:rPr>
          <w:rFonts w:ascii="Times New Roman" w:hAnsi="Times New Roman" w:cs="Times New Roman"/>
          <w:sz w:val="28"/>
          <w:szCs w:val="28"/>
        </w:rPr>
        <w:t>0.12.2017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8D7367" w:rsidRDefault="008D7367" w:rsidP="003B0C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5E9" w:rsidRPr="003B0C35" w:rsidRDefault="00D155E9" w:rsidP="003B0C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C3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155E9" w:rsidRPr="003B0C35" w:rsidRDefault="00D155E9" w:rsidP="003B0C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C35">
        <w:rPr>
          <w:rFonts w:ascii="Times New Roman" w:hAnsi="Times New Roman" w:cs="Times New Roman"/>
          <w:b/>
          <w:sz w:val="28"/>
          <w:szCs w:val="28"/>
        </w:rPr>
        <w:t xml:space="preserve">О РАСХОДОВАНИИ </w:t>
      </w:r>
      <w:r w:rsidR="00D65203">
        <w:rPr>
          <w:rFonts w:ascii="Times New Roman" w:hAnsi="Times New Roman" w:cs="Times New Roman"/>
          <w:b/>
          <w:sz w:val="28"/>
          <w:szCs w:val="28"/>
        </w:rPr>
        <w:t xml:space="preserve">СУБВЕНЦИЙ </w:t>
      </w:r>
      <w:proofErr w:type="gramStart"/>
      <w:r w:rsidRPr="003B0C35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3B0C3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155E9" w:rsidRPr="003B0C35" w:rsidRDefault="00D155E9" w:rsidP="003B0C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C35">
        <w:rPr>
          <w:rFonts w:ascii="Times New Roman" w:hAnsi="Times New Roman" w:cs="Times New Roman"/>
          <w:b/>
          <w:sz w:val="28"/>
          <w:szCs w:val="28"/>
        </w:rPr>
        <w:t xml:space="preserve">ОСУЩЕСТВЛЕНИЕ ПЕРВИЧНОГО ВОИНСКОГО УЧЕТА  В АДМИНИСТРАЦИИ </w:t>
      </w:r>
      <w:r w:rsidR="003B0C35">
        <w:rPr>
          <w:rFonts w:ascii="Times New Roman" w:hAnsi="Times New Roman" w:cs="Times New Roman"/>
          <w:b/>
          <w:sz w:val="28"/>
          <w:szCs w:val="28"/>
        </w:rPr>
        <w:t>НОВОКУЛЫНДИНСКОГО</w:t>
      </w:r>
      <w:r w:rsidRPr="003B0C3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3B0C35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D155E9" w:rsidRPr="003B0C35" w:rsidRDefault="00D155E9" w:rsidP="003B0C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5E9" w:rsidRPr="003B0C35" w:rsidRDefault="002261FA" w:rsidP="002261FA">
      <w:pPr>
        <w:pStyle w:val="ConsNormal"/>
        <w:widowControl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D155E9" w:rsidRPr="003B0C35">
        <w:rPr>
          <w:b/>
          <w:sz w:val="28"/>
          <w:szCs w:val="28"/>
        </w:rPr>
        <w:t>ОБЩИЕ ПОЛОЖЕНИЯ</w:t>
      </w:r>
    </w:p>
    <w:p w:rsidR="00D65203" w:rsidRPr="003F59EB" w:rsidRDefault="00D155E9" w:rsidP="00D65203">
      <w:pPr>
        <w:pStyle w:val="ConsNormal"/>
        <w:widowControl/>
        <w:numPr>
          <w:ilvl w:val="1"/>
          <w:numId w:val="2"/>
        </w:num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D65203">
        <w:rPr>
          <w:sz w:val="28"/>
          <w:szCs w:val="28"/>
        </w:rPr>
        <w:t xml:space="preserve">Настоящее положение разработано </w:t>
      </w:r>
      <w:r w:rsidR="00D65203">
        <w:rPr>
          <w:sz w:val="28"/>
          <w:szCs w:val="28"/>
        </w:rPr>
        <w:t xml:space="preserve">в </w:t>
      </w:r>
      <w:r w:rsidR="00D65203" w:rsidRPr="003B0C35">
        <w:rPr>
          <w:sz w:val="28"/>
          <w:szCs w:val="28"/>
        </w:rPr>
        <w:t>соответствии с постановлением Правительства Российской Федерации от 27.11.2006г № 719 «Об утверждении Положения о воинском учете», постановлением Правительства Российской Федерации от 29.04.2006 года №258 «О</w:t>
      </w:r>
      <w:r w:rsidR="00D65203" w:rsidRPr="003B0C35">
        <w:rPr>
          <w:bCs/>
          <w:color w:val="000000"/>
          <w:sz w:val="28"/>
          <w:szCs w:val="28"/>
          <w:shd w:val="clear" w:color="auto" w:fill="FFFFFF"/>
        </w:rPr>
        <w:t xml:space="preserve"> субвенциях на осуществление полномочий по первичному воинскому учету на территориях, где отсутствуют военные комиссариаты»</w:t>
      </w:r>
      <w:r w:rsidR="00D65203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D65203" w:rsidRPr="003F59EB">
        <w:rPr>
          <w:sz w:val="28"/>
          <w:szCs w:val="28"/>
        </w:rPr>
        <w:t>Устав</w:t>
      </w:r>
      <w:r w:rsidR="00D65203">
        <w:rPr>
          <w:sz w:val="28"/>
          <w:szCs w:val="28"/>
        </w:rPr>
        <w:t>ом</w:t>
      </w:r>
      <w:r w:rsidR="00D65203" w:rsidRPr="003F59EB">
        <w:rPr>
          <w:sz w:val="28"/>
          <w:szCs w:val="28"/>
        </w:rPr>
        <w:t xml:space="preserve"> Новокулындинского сельсовета Чистоозерного района Новосибирской области</w:t>
      </w:r>
      <w:r w:rsidR="00D65203">
        <w:rPr>
          <w:sz w:val="28"/>
          <w:szCs w:val="28"/>
        </w:rPr>
        <w:t>.</w:t>
      </w:r>
    </w:p>
    <w:p w:rsidR="00D155E9" w:rsidRPr="00D65203" w:rsidRDefault="00D155E9" w:rsidP="008D7367">
      <w:pPr>
        <w:pStyle w:val="ConsNormal"/>
        <w:widowControl/>
        <w:numPr>
          <w:ilvl w:val="1"/>
          <w:numId w:val="2"/>
        </w:numPr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D155E9" w:rsidRPr="008D7367" w:rsidRDefault="00D155E9" w:rsidP="008D7367">
      <w:pPr>
        <w:pStyle w:val="ConsNormal"/>
        <w:widowControl/>
        <w:numPr>
          <w:ilvl w:val="1"/>
          <w:numId w:val="2"/>
        </w:numPr>
        <w:jc w:val="both"/>
        <w:rPr>
          <w:sz w:val="28"/>
          <w:szCs w:val="28"/>
        </w:rPr>
      </w:pPr>
      <w:r w:rsidRPr="00D65203">
        <w:rPr>
          <w:sz w:val="28"/>
          <w:szCs w:val="28"/>
        </w:rPr>
        <w:t>Затраты на расх</w:t>
      </w:r>
      <w:r w:rsidR="002261FA" w:rsidRPr="00D65203">
        <w:rPr>
          <w:sz w:val="28"/>
          <w:szCs w:val="28"/>
        </w:rPr>
        <w:t xml:space="preserve">одные материалы (на концелярские товары, затраты на приобретение учетных карточек граждан ГПЗ, хозяйственно- материальные нужды) работника, осуществляющего первичный воинский учет  </w:t>
      </w:r>
      <w:proofErr w:type="gramStart"/>
      <w:r w:rsidRPr="00D65203">
        <w:rPr>
          <w:sz w:val="28"/>
          <w:szCs w:val="28"/>
        </w:rPr>
        <w:t>по</w:t>
      </w:r>
      <w:proofErr w:type="gramEnd"/>
      <w:r w:rsidRPr="00D65203">
        <w:rPr>
          <w:sz w:val="28"/>
          <w:szCs w:val="28"/>
        </w:rPr>
        <w:t xml:space="preserve"> совместительству не могут составлять более </w:t>
      </w:r>
      <w:r w:rsidR="008D7367" w:rsidRPr="00D65203">
        <w:rPr>
          <w:sz w:val="28"/>
          <w:szCs w:val="28"/>
        </w:rPr>
        <w:t>897-53</w:t>
      </w:r>
      <w:r w:rsidRPr="00D65203">
        <w:rPr>
          <w:sz w:val="28"/>
          <w:szCs w:val="28"/>
        </w:rPr>
        <w:t xml:space="preserve"> руб</w:t>
      </w:r>
      <w:r w:rsidR="008D7367" w:rsidRPr="00D65203">
        <w:rPr>
          <w:sz w:val="28"/>
          <w:szCs w:val="28"/>
        </w:rPr>
        <w:t xml:space="preserve">лей </w:t>
      </w:r>
      <w:r w:rsidRPr="00D65203">
        <w:rPr>
          <w:sz w:val="28"/>
          <w:szCs w:val="28"/>
        </w:rPr>
        <w:t xml:space="preserve"> в год.</w:t>
      </w:r>
    </w:p>
    <w:p w:rsidR="00D155E9" w:rsidRPr="003B0C35" w:rsidRDefault="00D155E9" w:rsidP="003B0C35">
      <w:pPr>
        <w:pStyle w:val="ConsNormal"/>
        <w:widowControl/>
        <w:ind w:left="360"/>
        <w:jc w:val="both"/>
        <w:rPr>
          <w:sz w:val="28"/>
          <w:szCs w:val="28"/>
        </w:rPr>
      </w:pPr>
    </w:p>
    <w:p w:rsidR="00D155E9" w:rsidRPr="003B0C35" w:rsidRDefault="00D155E9" w:rsidP="003B0C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C35" w:rsidRDefault="003B0C35" w:rsidP="003B0C3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2840" w:rsidRDefault="00252840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7367" w:rsidRDefault="008D7367" w:rsidP="003B0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8D7367" w:rsidSect="00C71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Num8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645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FE3CC0"/>
    <w:multiLevelType w:val="hybridMultilevel"/>
    <w:tmpl w:val="E3420988"/>
    <w:lvl w:ilvl="0" w:tplc="1E004200">
      <w:start w:val="1"/>
      <w:numFmt w:val="decimal"/>
      <w:lvlText w:val="%1."/>
      <w:lvlJc w:val="left"/>
      <w:pPr>
        <w:tabs>
          <w:tab w:val="num" w:pos="659"/>
        </w:tabs>
        <w:ind w:left="659" w:hanging="37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4D4AFC"/>
    <w:multiLevelType w:val="hybridMultilevel"/>
    <w:tmpl w:val="2E3C22D2"/>
    <w:lvl w:ilvl="0" w:tplc="13784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FCA19C">
      <w:numFmt w:val="none"/>
      <w:lvlText w:val=""/>
      <w:lvlJc w:val="left"/>
      <w:pPr>
        <w:tabs>
          <w:tab w:val="num" w:pos="360"/>
        </w:tabs>
      </w:pPr>
    </w:lvl>
    <w:lvl w:ilvl="2" w:tplc="57FCB5CE">
      <w:numFmt w:val="none"/>
      <w:lvlText w:val=""/>
      <w:lvlJc w:val="left"/>
      <w:pPr>
        <w:tabs>
          <w:tab w:val="num" w:pos="360"/>
        </w:tabs>
      </w:pPr>
    </w:lvl>
    <w:lvl w:ilvl="3" w:tplc="587E43CC">
      <w:numFmt w:val="none"/>
      <w:lvlText w:val=""/>
      <w:lvlJc w:val="left"/>
      <w:pPr>
        <w:tabs>
          <w:tab w:val="num" w:pos="360"/>
        </w:tabs>
      </w:pPr>
    </w:lvl>
    <w:lvl w:ilvl="4" w:tplc="4C409074">
      <w:numFmt w:val="none"/>
      <w:lvlText w:val=""/>
      <w:lvlJc w:val="left"/>
      <w:pPr>
        <w:tabs>
          <w:tab w:val="num" w:pos="360"/>
        </w:tabs>
      </w:pPr>
    </w:lvl>
    <w:lvl w:ilvl="5" w:tplc="515A80FA">
      <w:numFmt w:val="none"/>
      <w:lvlText w:val=""/>
      <w:lvlJc w:val="left"/>
      <w:pPr>
        <w:tabs>
          <w:tab w:val="num" w:pos="360"/>
        </w:tabs>
      </w:pPr>
    </w:lvl>
    <w:lvl w:ilvl="6" w:tplc="5DB0BDC8">
      <w:numFmt w:val="none"/>
      <w:lvlText w:val=""/>
      <w:lvlJc w:val="left"/>
      <w:pPr>
        <w:tabs>
          <w:tab w:val="num" w:pos="360"/>
        </w:tabs>
      </w:pPr>
    </w:lvl>
    <w:lvl w:ilvl="7" w:tplc="3CEEC4DA">
      <w:numFmt w:val="none"/>
      <w:lvlText w:val=""/>
      <w:lvlJc w:val="left"/>
      <w:pPr>
        <w:tabs>
          <w:tab w:val="num" w:pos="360"/>
        </w:tabs>
      </w:pPr>
    </w:lvl>
    <w:lvl w:ilvl="8" w:tplc="95F20C2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2F7728"/>
    <w:rsid w:val="00010176"/>
    <w:rsid w:val="000D6CC9"/>
    <w:rsid w:val="002261FA"/>
    <w:rsid w:val="00232D57"/>
    <w:rsid w:val="00252840"/>
    <w:rsid w:val="002E5034"/>
    <w:rsid w:val="002F7728"/>
    <w:rsid w:val="003B0C35"/>
    <w:rsid w:val="003F59EB"/>
    <w:rsid w:val="00442265"/>
    <w:rsid w:val="0069478F"/>
    <w:rsid w:val="007225C5"/>
    <w:rsid w:val="008D7367"/>
    <w:rsid w:val="00902EAB"/>
    <w:rsid w:val="00947D0E"/>
    <w:rsid w:val="009F07E9"/>
    <w:rsid w:val="00A94F7E"/>
    <w:rsid w:val="00BE62DC"/>
    <w:rsid w:val="00C71121"/>
    <w:rsid w:val="00D155E9"/>
    <w:rsid w:val="00D65203"/>
    <w:rsid w:val="00DC77A8"/>
    <w:rsid w:val="00DF71FB"/>
    <w:rsid w:val="00F3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21"/>
  </w:style>
  <w:style w:type="paragraph" w:styleId="1">
    <w:name w:val="heading 1"/>
    <w:basedOn w:val="a"/>
    <w:next w:val="a"/>
    <w:link w:val="10"/>
    <w:qFormat/>
    <w:rsid w:val="002F772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F772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72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2F772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rsid w:val="002F77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2F772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semiHidden/>
    <w:rsid w:val="002F77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2F772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D155E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Nonformat">
    <w:name w:val="ConsNonformat"/>
    <w:rsid w:val="00D155E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6947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9961-FB0A-4E67-ACA1-96EE1DD8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2019-03-06T02:36:00Z</cp:lastPrinted>
  <dcterms:created xsi:type="dcterms:W3CDTF">2013-07-09T07:11:00Z</dcterms:created>
  <dcterms:modified xsi:type="dcterms:W3CDTF">2019-03-07T02:31:00Z</dcterms:modified>
</cp:coreProperties>
</file>