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50" w:rsidRDefault="009E4650" w:rsidP="009E46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ОБРАЗОВАНИЕ</w:t>
      </w:r>
      <w:r>
        <w:rPr>
          <w:rFonts w:ascii="Times New Roman" w:hAnsi="Times New Roman" w:cs="Times New Roman"/>
          <w:b/>
          <w:bCs/>
          <w:sz w:val="24"/>
          <w:szCs w:val="24"/>
        </w:rPr>
        <w:br/>
        <w:t>НОВОКУЛЫНДИНСКОГО СЕЛЬСОВЕТА</w:t>
      </w:r>
      <w:r>
        <w:rPr>
          <w:rFonts w:ascii="Times New Roman" w:hAnsi="Times New Roman" w:cs="Times New Roman"/>
          <w:b/>
          <w:bCs/>
          <w:sz w:val="24"/>
          <w:szCs w:val="24"/>
        </w:rPr>
        <w:br/>
        <w:t>ЧИСТООЗЕРНОГО РАЙОНА</w:t>
      </w:r>
      <w:r>
        <w:rPr>
          <w:rFonts w:ascii="Times New Roman" w:hAnsi="Times New Roman" w:cs="Times New Roman"/>
          <w:b/>
          <w:bCs/>
          <w:sz w:val="24"/>
          <w:szCs w:val="24"/>
        </w:rPr>
        <w:br/>
        <w:t>НОВОСИБИРСКОЙ ОБЛАСТИ</w:t>
      </w:r>
    </w:p>
    <w:p w:rsidR="009E4650" w:rsidRDefault="009E4650" w:rsidP="009E4650">
      <w:pPr>
        <w:spacing w:after="0" w:line="240" w:lineRule="auto"/>
        <w:jc w:val="center"/>
        <w:rPr>
          <w:rFonts w:ascii="Times New Roman" w:hAnsi="Times New Roman" w:cs="Times New Roman"/>
          <w:b/>
          <w:bCs/>
          <w:sz w:val="24"/>
          <w:szCs w:val="24"/>
        </w:rPr>
      </w:pPr>
    </w:p>
    <w:p w:rsidR="009E4650" w:rsidRDefault="009E4650" w:rsidP="009E46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ПРОТОКОЛ</w:t>
      </w:r>
      <w:r>
        <w:rPr>
          <w:rFonts w:ascii="Times New Roman" w:hAnsi="Times New Roman" w:cs="Times New Roman"/>
          <w:b/>
          <w:bCs/>
          <w:sz w:val="24"/>
          <w:szCs w:val="24"/>
        </w:rPr>
        <w:br/>
        <w:t>схода граждан</w:t>
      </w:r>
    </w:p>
    <w:p w:rsidR="009E4650" w:rsidRDefault="009E4650" w:rsidP="009E4650">
      <w:pPr>
        <w:spacing w:after="0" w:line="240" w:lineRule="auto"/>
        <w:jc w:val="center"/>
        <w:rPr>
          <w:rFonts w:ascii="Times New Roman" w:hAnsi="Times New Roman" w:cs="Times New Roman"/>
          <w:b/>
          <w:bCs/>
          <w:sz w:val="24"/>
          <w:szCs w:val="24"/>
        </w:rPr>
      </w:pPr>
    </w:p>
    <w:p w:rsidR="009E4650" w:rsidRDefault="009E4650" w:rsidP="009E4650">
      <w:pPr>
        <w:spacing w:after="0" w:line="240" w:lineRule="auto"/>
        <w:jc w:val="both"/>
        <w:rPr>
          <w:rFonts w:ascii="Times New Roman" w:hAnsi="Times New Roman" w:cs="Times New Roman"/>
          <w:b/>
          <w:bCs/>
          <w:sz w:val="24"/>
          <w:szCs w:val="24"/>
        </w:rPr>
      </w:pPr>
    </w:p>
    <w:p w:rsidR="009E4650" w:rsidRDefault="002C0EB6" w:rsidP="009E465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05.03.2019г.                                                                                                                             </w:t>
      </w:r>
      <w:r w:rsidR="009E4650">
        <w:rPr>
          <w:rFonts w:ascii="Times New Roman" w:hAnsi="Times New Roman" w:cs="Times New Roman"/>
          <w:b/>
          <w:bCs/>
          <w:sz w:val="24"/>
          <w:szCs w:val="24"/>
        </w:rPr>
        <w:t>№ 1</w:t>
      </w:r>
    </w:p>
    <w:p w:rsidR="009E4650" w:rsidRDefault="009E4650" w:rsidP="009E4650">
      <w:pPr>
        <w:spacing w:after="0" w:line="240" w:lineRule="auto"/>
        <w:jc w:val="center"/>
        <w:rPr>
          <w:rFonts w:ascii="Times New Roman" w:hAnsi="Times New Roman" w:cs="Times New Roman"/>
          <w:b/>
          <w:bCs/>
          <w:sz w:val="24"/>
          <w:szCs w:val="24"/>
        </w:rPr>
      </w:pPr>
    </w:p>
    <w:p w:rsidR="009E4650" w:rsidRDefault="009E4650" w:rsidP="009E465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Председатель: </w:t>
      </w:r>
      <w:r w:rsidR="002C0EB6">
        <w:rPr>
          <w:rFonts w:ascii="Times New Roman" w:hAnsi="Times New Roman" w:cs="Times New Roman"/>
          <w:b/>
          <w:bCs/>
          <w:sz w:val="28"/>
          <w:szCs w:val="28"/>
        </w:rPr>
        <w:t>Маст Н.Я.</w:t>
      </w:r>
    </w:p>
    <w:p w:rsidR="009E4650" w:rsidRDefault="009E4650" w:rsidP="009E465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Секретарь: </w:t>
      </w:r>
      <w:r w:rsidR="002C0EB6">
        <w:rPr>
          <w:rFonts w:ascii="Times New Roman" w:hAnsi="Times New Roman" w:cs="Times New Roman"/>
          <w:b/>
          <w:bCs/>
          <w:sz w:val="28"/>
          <w:szCs w:val="28"/>
        </w:rPr>
        <w:t>Скареднова О.В.</w:t>
      </w:r>
    </w:p>
    <w:p w:rsidR="009E4650" w:rsidRDefault="009E4650" w:rsidP="009E465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Присутствовали: глава Чистоозерного района Аппель А.В., председатель Совета депутатов Чистоозерного района Самохин В.С., начальник ОРГ отдела Чистоозерного района Вайгант Ю.Ю., главный врач МУЗ «Чистоозерная ЦРБ» Зимин А.В., начальник государственного бюджетного учреждения «Управление ветеринарии Чистоозерного района» Мухамедчанов И.Н., руководитель клиентской службы управления пенсионного фонда города Татарск Кузнецова Г.В., директор  МУП КХ Чистоозерное </w:t>
      </w:r>
      <w:r w:rsidR="00F1636F">
        <w:rPr>
          <w:rFonts w:ascii="Times New Roman" w:hAnsi="Times New Roman" w:cs="Times New Roman"/>
          <w:b/>
          <w:bCs/>
          <w:sz w:val="28"/>
          <w:szCs w:val="28"/>
        </w:rPr>
        <w:t xml:space="preserve">Балагин И.А. жители  сел Новая Кулында (55 человек) </w:t>
      </w:r>
      <w:r>
        <w:rPr>
          <w:rFonts w:ascii="Times New Roman" w:hAnsi="Times New Roman" w:cs="Times New Roman"/>
          <w:b/>
          <w:bCs/>
          <w:sz w:val="28"/>
          <w:szCs w:val="28"/>
        </w:rPr>
        <w:t xml:space="preserve"> Покровка (</w:t>
      </w:r>
      <w:r w:rsidR="00F1636F">
        <w:rPr>
          <w:rFonts w:ascii="Times New Roman" w:hAnsi="Times New Roman" w:cs="Times New Roman"/>
          <w:b/>
          <w:bCs/>
          <w:sz w:val="28"/>
          <w:szCs w:val="28"/>
        </w:rPr>
        <w:t>50</w:t>
      </w:r>
      <w:r>
        <w:rPr>
          <w:rFonts w:ascii="Times New Roman" w:hAnsi="Times New Roman" w:cs="Times New Roman"/>
          <w:b/>
          <w:bCs/>
          <w:sz w:val="28"/>
          <w:szCs w:val="28"/>
        </w:rPr>
        <w:t xml:space="preserve"> человек).</w:t>
      </w:r>
    </w:p>
    <w:p w:rsidR="009E4650" w:rsidRDefault="009E4650" w:rsidP="009E4650">
      <w:pPr>
        <w:spacing w:after="0" w:line="240" w:lineRule="auto"/>
        <w:jc w:val="both"/>
        <w:rPr>
          <w:rFonts w:ascii="Times New Roman" w:hAnsi="Times New Roman" w:cs="Times New Roman"/>
          <w:b/>
          <w:bCs/>
          <w:sz w:val="24"/>
          <w:szCs w:val="24"/>
        </w:rPr>
      </w:pPr>
    </w:p>
    <w:p w:rsidR="009E4650" w:rsidRDefault="009E4650" w:rsidP="009E4650">
      <w:pPr>
        <w:pStyle w:val="21"/>
        <w:rPr>
          <w:sz w:val="36"/>
          <w:szCs w:val="36"/>
        </w:rPr>
      </w:pPr>
    </w:p>
    <w:p w:rsidR="009E4650" w:rsidRDefault="009E4650" w:rsidP="009E4650">
      <w:pPr>
        <w:pStyle w:val="21"/>
        <w:rPr>
          <w:sz w:val="36"/>
          <w:szCs w:val="36"/>
        </w:rPr>
      </w:pPr>
    </w:p>
    <w:p w:rsidR="009E4650" w:rsidRDefault="009E4650" w:rsidP="009E4650">
      <w:pPr>
        <w:pStyle w:val="21"/>
        <w:rPr>
          <w:sz w:val="36"/>
          <w:szCs w:val="36"/>
        </w:rPr>
      </w:pPr>
      <w:r>
        <w:rPr>
          <w:sz w:val="36"/>
          <w:szCs w:val="36"/>
        </w:rPr>
        <w:t>Повестка дня:</w:t>
      </w:r>
    </w:p>
    <w:p w:rsidR="009E4650" w:rsidRDefault="009E4650" w:rsidP="009E4650">
      <w:pPr>
        <w:spacing w:after="0" w:line="240" w:lineRule="auto"/>
        <w:jc w:val="center"/>
        <w:rPr>
          <w:rFonts w:ascii="Times New Roman" w:hAnsi="Times New Roman" w:cs="Times New Roman"/>
          <w:sz w:val="36"/>
          <w:szCs w:val="36"/>
        </w:rPr>
      </w:pPr>
    </w:p>
    <w:p w:rsidR="009E4650" w:rsidRDefault="009E4650" w:rsidP="009E4650">
      <w:pPr>
        <w:numPr>
          <w:ilvl w:val="0"/>
          <w:numId w:val="1"/>
        </w:numPr>
        <w:spacing w:after="0" w:line="240" w:lineRule="auto"/>
        <w:jc w:val="both"/>
        <w:rPr>
          <w:rFonts w:ascii="Times New Roman" w:hAnsi="Times New Roman" w:cs="Times New Roman"/>
          <w:sz w:val="36"/>
          <w:szCs w:val="36"/>
        </w:rPr>
      </w:pPr>
      <w:r>
        <w:rPr>
          <w:rFonts w:ascii="Times New Roman" w:hAnsi="Times New Roman" w:cs="Times New Roman"/>
          <w:sz w:val="36"/>
          <w:szCs w:val="36"/>
        </w:rPr>
        <w:t>Отчет администрации Новокулындинского сельсов</w:t>
      </w:r>
      <w:r w:rsidR="00F1636F">
        <w:rPr>
          <w:rFonts w:ascii="Times New Roman" w:hAnsi="Times New Roman" w:cs="Times New Roman"/>
          <w:sz w:val="36"/>
          <w:szCs w:val="36"/>
        </w:rPr>
        <w:t>ета о проделанной работе за 2018</w:t>
      </w:r>
      <w:r>
        <w:rPr>
          <w:rFonts w:ascii="Times New Roman" w:hAnsi="Times New Roman" w:cs="Times New Roman"/>
          <w:sz w:val="36"/>
          <w:szCs w:val="36"/>
        </w:rPr>
        <w:t xml:space="preserve"> год. Докладчик Бобров С.Е.</w:t>
      </w:r>
    </w:p>
    <w:p w:rsidR="009E4650" w:rsidRDefault="009E4650" w:rsidP="009E4650">
      <w:pPr>
        <w:numPr>
          <w:ilvl w:val="0"/>
          <w:numId w:val="1"/>
        </w:numPr>
        <w:spacing w:after="0" w:line="240" w:lineRule="auto"/>
        <w:jc w:val="both"/>
        <w:rPr>
          <w:rFonts w:ascii="Times New Roman" w:hAnsi="Times New Roman" w:cs="Times New Roman"/>
          <w:sz w:val="36"/>
          <w:szCs w:val="36"/>
        </w:rPr>
      </w:pPr>
      <w:r>
        <w:rPr>
          <w:rFonts w:ascii="Times New Roman" w:hAnsi="Times New Roman" w:cs="Times New Roman"/>
          <w:sz w:val="36"/>
          <w:szCs w:val="36"/>
        </w:rPr>
        <w:t>Выступление руководителей учреждений, организаций.</w:t>
      </w:r>
    </w:p>
    <w:p w:rsidR="009E4650" w:rsidRDefault="009E4650" w:rsidP="009E4650">
      <w:pPr>
        <w:numPr>
          <w:ilvl w:val="0"/>
          <w:numId w:val="1"/>
        </w:numPr>
        <w:spacing w:after="0" w:line="240" w:lineRule="auto"/>
        <w:jc w:val="both"/>
        <w:rPr>
          <w:rFonts w:ascii="Times New Roman" w:hAnsi="Times New Roman" w:cs="Times New Roman"/>
          <w:sz w:val="36"/>
          <w:szCs w:val="36"/>
        </w:rPr>
      </w:pPr>
      <w:r>
        <w:rPr>
          <w:rFonts w:ascii="Times New Roman" w:hAnsi="Times New Roman" w:cs="Times New Roman"/>
          <w:sz w:val="36"/>
          <w:szCs w:val="36"/>
        </w:rPr>
        <w:t>Разное</w:t>
      </w:r>
    </w:p>
    <w:p w:rsidR="009E4650" w:rsidRDefault="009E4650" w:rsidP="009E4650">
      <w:pPr>
        <w:spacing w:after="0" w:line="240" w:lineRule="auto"/>
        <w:jc w:val="both"/>
        <w:rPr>
          <w:rFonts w:ascii="Times New Roman" w:hAnsi="Times New Roman" w:cs="Times New Roman"/>
          <w:sz w:val="36"/>
          <w:szCs w:val="36"/>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СЛУШАЛИ: глава администрации Бобров С.Е.</w:t>
      </w: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Новокулындинского сельсовета Чистоозерного района работает на основании ФЗ от 06.10.2003г № 131-ФЗ «Об общих принципах организации местного самоуправления в Российской Федерации». Вопросы местного значения – это вопросы непосредственной обеспеченности жизнедеятельности муниципального образования, решение которых в соответствии с Конституцией РФ осуществляется населением и органами местного самоуправления.</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территории муниципального образования расположено 3 населенных пункта: сёла Новая Кулында, Покровка и деревня Царицыно. Общая площадь территории поселения составляет 30170 га, в собственности поселения находится 2647 га. Общая численность населения на 01.01.2018г составила 9</w:t>
      </w:r>
      <w:r w:rsidR="00F1636F">
        <w:rPr>
          <w:rFonts w:ascii="Times New Roman" w:hAnsi="Times New Roman" w:cs="Times New Roman"/>
          <w:sz w:val="24"/>
          <w:szCs w:val="24"/>
        </w:rPr>
        <w:t xml:space="preserve">14 </w:t>
      </w:r>
      <w:r>
        <w:rPr>
          <w:rFonts w:ascii="Times New Roman" w:hAnsi="Times New Roman" w:cs="Times New Roman"/>
          <w:sz w:val="24"/>
          <w:szCs w:val="24"/>
        </w:rPr>
        <w:t xml:space="preserve">человека, </w:t>
      </w:r>
      <w:r w:rsidR="00F1636F">
        <w:rPr>
          <w:rFonts w:ascii="Times New Roman" w:hAnsi="Times New Roman" w:cs="Times New Roman"/>
          <w:sz w:val="24"/>
          <w:szCs w:val="24"/>
        </w:rPr>
        <w:t>в т.ч.: село Новая Кулында – 664 человека; село Покровка – 242</w:t>
      </w:r>
      <w:r>
        <w:rPr>
          <w:rFonts w:ascii="Times New Roman" w:hAnsi="Times New Roman" w:cs="Times New Roman"/>
          <w:sz w:val="24"/>
          <w:szCs w:val="24"/>
        </w:rPr>
        <w:t xml:space="preserve"> человек; деревня Царицыно – 14  человек состоит на регистрационном учете, но проживают они в других населенных пунктах, как нашего муниципального образования, таки прочих. Число постоянных хозяйств составляет </w:t>
      </w:r>
      <w:r w:rsidR="00F1636F">
        <w:rPr>
          <w:rFonts w:ascii="Times New Roman" w:hAnsi="Times New Roman" w:cs="Times New Roman"/>
          <w:sz w:val="24"/>
          <w:szCs w:val="24"/>
        </w:rPr>
        <w:t>297</w:t>
      </w:r>
      <w:r>
        <w:rPr>
          <w:rFonts w:ascii="Times New Roman" w:hAnsi="Times New Roman" w:cs="Times New Roman"/>
          <w:sz w:val="24"/>
          <w:szCs w:val="24"/>
        </w:rPr>
        <w:t xml:space="preserve"> двора, в том числе: с.Новая Кулында – 2</w:t>
      </w:r>
      <w:r w:rsidR="00F1636F">
        <w:rPr>
          <w:rFonts w:ascii="Times New Roman" w:hAnsi="Times New Roman" w:cs="Times New Roman"/>
          <w:sz w:val="24"/>
          <w:szCs w:val="24"/>
        </w:rPr>
        <w:t xml:space="preserve">19 дворов, с.Покровка –  73 дворов.    За 2018 </w:t>
      </w:r>
      <w:r>
        <w:rPr>
          <w:rFonts w:ascii="Times New Roman" w:hAnsi="Times New Roman" w:cs="Times New Roman"/>
          <w:sz w:val="24"/>
          <w:szCs w:val="24"/>
        </w:rPr>
        <w:t xml:space="preserve"> год произошло следующие изменения в составе  зарегистрированного населения; </w:t>
      </w:r>
      <w:r w:rsidR="00A51092" w:rsidRPr="00A51092">
        <w:rPr>
          <w:rFonts w:ascii="Times New Roman" w:hAnsi="Times New Roman" w:cs="Times New Roman"/>
          <w:sz w:val="24"/>
          <w:szCs w:val="24"/>
        </w:rPr>
        <w:t xml:space="preserve">умерло 11 </w:t>
      </w:r>
      <w:r w:rsidRPr="00A51092">
        <w:rPr>
          <w:rFonts w:ascii="Times New Roman" w:hAnsi="Times New Roman" w:cs="Times New Roman"/>
          <w:sz w:val="24"/>
          <w:szCs w:val="24"/>
        </w:rPr>
        <w:t xml:space="preserve"> человек (Новая Кулынд</w:t>
      </w:r>
      <w:r w:rsidR="00A51092" w:rsidRPr="00A51092">
        <w:rPr>
          <w:rFonts w:ascii="Times New Roman" w:hAnsi="Times New Roman" w:cs="Times New Roman"/>
          <w:sz w:val="24"/>
          <w:szCs w:val="24"/>
        </w:rPr>
        <w:t>а – 7, Покровка – 4</w:t>
      </w:r>
      <w:r w:rsidR="00F1636F" w:rsidRPr="00A51092">
        <w:rPr>
          <w:rFonts w:ascii="Times New Roman" w:hAnsi="Times New Roman" w:cs="Times New Roman"/>
          <w:sz w:val="24"/>
          <w:szCs w:val="24"/>
        </w:rPr>
        <w:t>);</w:t>
      </w:r>
      <w:r w:rsidR="00F1636F">
        <w:rPr>
          <w:rFonts w:ascii="Times New Roman" w:hAnsi="Times New Roman" w:cs="Times New Roman"/>
          <w:sz w:val="24"/>
          <w:szCs w:val="24"/>
        </w:rPr>
        <w:t xml:space="preserve"> родилось 7</w:t>
      </w:r>
      <w:r>
        <w:rPr>
          <w:rFonts w:ascii="Times New Roman" w:hAnsi="Times New Roman" w:cs="Times New Roman"/>
          <w:sz w:val="24"/>
          <w:szCs w:val="24"/>
        </w:rPr>
        <w:t xml:space="preserve"> человек.</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территории муниципального образования проживают следующие категории граждан, имеющих  льготы: ветераны труда – </w:t>
      </w:r>
      <w:r w:rsidR="00F1636F">
        <w:rPr>
          <w:rFonts w:ascii="Times New Roman" w:hAnsi="Times New Roman" w:cs="Times New Roman"/>
          <w:sz w:val="24"/>
          <w:szCs w:val="24"/>
        </w:rPr>
        <w:t>58 человек (Новая Кулында - 42 человек, Покровка – 16 человек);  инвалиды - 41 человека  (Новая Кулында – 31 человека,  Покровка – 10</w:t>
      </w:r>
      <w:r>
        <w:rPr>
          <w:rFonts w:ascii="Times New Roman" w:hAnsi="Times New Roman" w:cs="Times New Roman"/>
          <w:sz w:val="24"/>
          <w:szCs w:val="24"/>
        </w:rPr>
        <w:t xml:space="preserve"> человек); 3 семьи, имеющие детей – инвалидов;</w:t>
      </w:r>
      <w:r w:rsidR="00F1636F">
        <w:rPr>
          <w:rFonts w:ascii="Times New Roman" w:hAnsi="Times New Roman" w:cs="Times New Roman"/>
          <w:sz w:val="24"/>
          <w:szCs w:val="24"/>
        </w:rPr>
        <w:t xml:space="preserve"> реабилитированные граждане – 21</w:t>
      </w:r>
      <w:r>
        <w:rPr>
          <w:rFonts w:ascii="Times New Roman" w:hAnsi="Times New Roman" w:cs="Times New Roman"/>
          <w:sz w:val="24"/>
          <w:szCs w:val="24"/>
        </w:rPr>
        <w:t xml:space="preserve"> человек (Новая Кулында – </w:t>
      </w:r>
      <w:r w:rsidR="00F1636F">
        <w:rPr>
          <w:rFonts w:ascii="Times New Roman" w:hAnsi="Times New Roman" w:cs="Times New Roman"/>
          <w:sz w:val="24"/>
          <w:szCs w:val="24"/>
        </w:rPr>
        <w:t xml:space="preserve">19 </w:t>
      </w:r>
      <w:r>
        <w:rPr>
          <w:rFonts w:ascii="Times New Roman" w:hAnsi="Times New Roman" w:cs="Times New Roman"/>
          <w:sz w:val="24"/>
          <w:szCs w:val="24"/>
        </w:rPr>
        <w:t>человек, Покровка – 2 ч</w:t>
      </w:r>
      <w:r w:rsidR="00F1636F">
        <w:rPr>
          <w:rFonts w:ascii="Times New Roman" w:hAnsi="Times New Roman" w:cs="Times New Roman"/>
          <w:sz w:val="24"/>
          <w:szCs w:val="24"/>
        </w:rPr>
        <w:t>еловека); многодетные семьи – 27</w:t>
      </w:r>
      <w:r>
        <w:rPr>
          <w:rFonts w:ascii="Times New Roman" w:hAnsi="Times New Roman" w:cs="Times New Roman"/>
          <w:sz w:val="24"/>
          <w:szCs w:val="24"/>
        </w:rPr>
        <w:t xml:space="preserve">: Новая Кулында – 17 семей, Покровка  - </w:t>
      </w:r>
      <w:r w:rsidR="00F1636F">
        <w:rPr>
          <w:rFonts w:ascii="Times New Roman" w:hAnsi="Times New Roman" w:cs="Times New Roman"/>
          <w:sz w:val="24"/>
          <w:szCs w:val="24"/>
        </w:rPr>
        <w:t>10</w:t>
      </w:r>
      <w:r>
        <w:rPr>
          <w:rFonts w:ascii="Times New Roman" w:hAnsi="Times New Roman" w:cs="Times New Roman"/>
          <w:sz w:val="24"/>
          <w:szCs w:val="24"/>
        </w:rPr>
        <w:t xml:space="preserve"> семей), в них воспитывается </w:t>
      </w:r>
      <w:r w:rsidR="00F1636F">
        <w:rPr>
          <w:rFonts w:ascii="Times New Roman" w:hAnsi="Times New Roman" w:cs="Times New Roman"/>
          <w:sz w:val="24"/>
          <w:szCs w:val="24"/>
        </w:rPr>
        <w:t>91</w:t>
      </w:r>
      <w:r>
        <w:rPr>
          <w:rFonts w:ascii="Times New Roman" w:hAnsi="Times New Roman" w:cs="Times New Roman"/>
          <w:sz w:val="24"/>
          <w:szCs w:val="24"/>
        </w:rPr>
        <w:t xml:space="preserve"> детей. В селе Покровка проживает 2 приемных семьи, под опекой в ко</w:t>
      </w:r>
      <w:r w:rsidR="00F1636F">
        <w:rPr>
          <w:rFonts w:ascii="Times New Roman" w:hAnsi="Times New Roman" w:cs="Times New Roman"/>
          <w:sz w:val="24"/>
          <w:szCs w:val="24"/>
        </w:rPr>
        <w:t>торых находится 4 и 3 ребенка. 4</w:t>
      </w:r>
      <w:r>
        <w:rPr>
          <w:rFonts w:ascii="Times New Roman" w:hAnsi="Times New Roman" w:cs="Times New Roman"/>
          <w:sz w:val="24"/>
          <w:szCs w:val="24"/>
        </w:rPr>
        <w:t xml:space="preserve"> семей состоят на учете в органах соцзащиты как семьи, находящиеся в социально – опасном положении (семьи «группы</w:t>
      </w:r>
      <w:r w:rsidR="00F1636F">
        <w:rPr>
          <w:rFonts w:ascii="Times New Roman" w:hAnsi="Times New Roman" w:cs="Times New Roman"/>
          <w:sz w:val="24"/>
          <w:szCs w:val="24"/>
        </w:rPr>
        <w:t xml:space="preserve"> риска»), в них воспитывается 13</w:t>
      </w:r>
      <w:r>
        <w:rPr>
          <w:rFonts w:ascii="Times New Roman" w:hAnsi="Times New Roman" w:cs="Times New Roman"/>
          <w:sz w:val="24"/>
          <w:szCs w:val="24"/>
        </w:rPr>
        <w:t xml:space="preserve"> детей.  Эти категории граждан находятся под постоянным контролем как со стороны администрации сельсовета, так и службами социальной защиты,  органами опеки и попечительства.</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Экономика муниципального образования представлена, как и в предыдущие годы, сельским хозяйством  и торговлей. Сельскохозяйственное производство представляется двумя сельскохозяйственными предприятиями – ЗАО «Покровка» и Кулындинским отделением ЗАО «Очкино», личными подсобными хозяйствами, которые производят зерно, мясо, молоко.</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Образовательные учреждения представлены двумя школами: Новокулындинской средней школой и Покровской основной школой и Новокулындинским детским садом. </w:t>
      </w:r>
    </w:p>
    <w:p w:rsidR="0061682A"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Учреждения здравоохранения в  сёлах Новая Кулында и Пок</w:t>
      </w:r>
      <w:r w:rsidR="0061682A">
        <w:rPr>
          <w:rFonts w:ascii="Times New Roman" w:hAnsi="Times New Roman" w:cs="Times New Roman"/>
          <w:sz w:val="24"/>
          <w:szCs w:val="24"/>
        </w:rPr>
        <w:t xml:space="preserve">ровка работают в обычном режиме. В селе Покровка к </w:t>
      </w:r>
      <w:r w:rsidR="000853EA">
        <w:rPr>
          <w:rFonts w:ascii="Times New Roman" w:hAnsi="Times New Roman" w:cs="Times New Roman"/>
          <w:sz w:val="24"/>
          <w:szCs w:val="24"/>
        </w:rPr>
        <w:t>сожалению</w:t>
      </w:r>
      <w:r w:rsidR="0061682A">
        <w:rPr>
          <w:rFonts w:ascii="Times New Roman" w:hAnsi="Times New Roman" w:cs="Times New Roman"/>
          <w:sz w:val="24"/>
          <w:szCs w:val="24"/>
        </w:rPr>
        <w:t xml:space="preserve"> с марта 2018г. нет фельдшера, что создает проблему для обслуживания населения медицинскими услугами. </w:t>
      </w:r>
      <w:r>
        <w:rPr>
          <w:rFonts w:ascii="Times New Roman" w:hAnsi="Times New Roman" w:cs="Times New Roman"/>
          <w:sz w:val="24"/>
          <w:szCs w:val="24"/>
        </w:rPr>
        <w:t xml:space="preserve"> </w:t>
      </w:r>
      <w:r w:rsidR="0061682A">
        <w:rPr>
          <w:rFonts w:ascii="Times New Roman" w:hAnsi="Times New Roman" w:cs="Times New Roman"/>
          <w:sz w:val="24"/>
          <w:szCs w:val="24"/>
        </w:rPr>
        <w:t xml:space="preserve">В селе Новая Кулында к всеобщей радости построен новый ФАП, как и ранее было </w:t>
      </w:r>
      <w:r w:rsidR="000853EA">
        <w:rPr>
          <w:rFonts w:ascii="Times New Roman" w:hAnsi="Times New Roman" w:cs="Times New Roman"/>
          <w:sz w:val="24"/>
          <w:szCs w:val="24"/>
        </w:rPr>
        <w:t>обещано</w:t>
      </w:r>
      <w:r w:rsidR="0061682A">
        <w:rPr>
          <w:rFonts w:ascii="Times New Roman" w:hAnsi="Times New Roman" w:cs="Times New Roman"/>
          <w:sz w:val="24"/>
          <w:szCs w:val="24"/>
        </w:rPr>
        <w:t xml:space="preserve"> губернатором Новосибирской области Травниковым Андреем Александровичем. В короткое время, за несколько месяцев выросло новое здание, </w:t>
      </w:r>
      <w:r w:rsidR="000853EA">
        <w:rPr>
          <w:rFonts w:ascii="Times New Roman" w:hAnsi="Times New Roman" w:cs="Times New Roman"/>
          <w:sz w:val="24"/>
          <w:szCs w:val="24"/>
        </w:rPr>
        <w:t>которое</w:t>
      </w:r>
      <w:r w:rsidR="0061682A">
        <w:rPr>
          <w:rFonts w:ascii="Times New Roman" w:hAnsi="Times New Roman" w:cs="Times New Roman"/>
          <w:sz w:val="24"/>
          <w:szCs w:val="24"/>
        </w:rPr>
        <w:t xml:space="preserve"> оборудовано всеми удобствами, теплом, светом и необходимым оборудованием. Многие жители села Новая Кулында смогли по достоинству оценить его. В связи с этим, хочется еще раз выразить слова благодарности всем кто принял участие</w:t>
      </w:r>
      <w:r w:rsidR="0099455C">
        <w:rPr>
          <w:rFonts w:ascii="Times New Roman" w:hAnsi="Times New Roman" w:cs="Times New Roman"/>
          <w:sz w:val="24"/>
          <w:szCs w:val="24"/>
        </w:rPr>
        <w:t xml:space="preserve"> в воплощении данной идеи.</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Потребности населения в приобретении продуктовых и промышленных товаров удовлетворяются тремя торговыми точками Табулгинского ПОСПО и двумя  индивидуальными предпринимателями в с.Новая Кулында и одним – в с.Покровка. Это позволяет удовлетворять, в основном, покупательский спрос на основные продукты.          </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Культурные потребности жителей муниципального образования удовлетворяет Муниципальное казенное учреждение культуры Новокулындинский культурно – досуговый </w:t>
      </w:r>
      <w:r>
        <w:rPr>
          <w:rFonts w:ascii="Times New Roman" w:hAnsi="Times New Roman" w:cs="Times New Roman"/>
          <w:sz w:val="24"/>
          <w:szCs w:val="24"/>
        </w:rPr>
        <w:lastRenderedPageBreak/>
        <w:t>центр, в состав которого входят также Покровский сельский клуб и две библиотеки.</w:t>
      </w:r>
      <w:r w:rsidR="0099455C">
        <w:rPr>
          <w:rFonts w:ascii="Times New Roman" w:hAnsi="Times New Roman" w:cs="Times New Roman"/>
          <w:sz w:val="24"/>
          <w:szCs w:val="24"/>
        </w:rPr>
        <w:t xml:space="preserve"> В рамках реализации государственной программы «Культура Новосибирской области  в 2015-2020</w:t>
      </w:r>
      <w:r w:rsidR="002C0EB6">
        <w:rPr>
          <w:rFonts w:ascii="Times New Roman" w:hAnsi="Times New Roman" w:cs="Times New Roman"/>
          <w:sz w:val="24"/>
          <w:szCs w:val="24"/>
        </w:rPr>
        <w:t xml:space="preserve"> </w:t>
      </w:r>
      <w:r w:rsidR="0099455C">
        <w:rPr>
          <w:rFonts w:ascii="Times New Roman" w:hAnsi="Times New Roman" w:cs="Times New Roman"/>
          <w:sz w:val="24"/>
          <w:szCs w:val="24"/>
        </w:rPr>
        <w:t xml:space="preserve">годах», на наши учреждения культуры были </w:t>
      </w:r>
      <w:r w:rsidR="000853EA">
        <w:rPr>
          <w:rFonts w:ascii="Times New Roman" w:hAnsi="Times New Roman" w:cs="Times New Roman"/>
          <w:sz w:val="24"/>
          <w:szCs w:val="24"/>
        </w:rPr>
        <w:t>выделено</w:t>
      </w:r>
      <w:r w:rsidR="0099455C">
        <w:rPr>
          <w:rFonts w:ascii="Times New Roman" w:hAnsi="Times New Roman" w:cs="Times New Roman"/>
          <w:sz w:val="24"/>
          <w:szCs w:val="24"/>
        </w:rPr>
        <w:t xml:space="preserve"> денежные средства в размере 900тыс.руб. на проведение текущего ремонта и 230тыс.руб для приобретения концертной аппаратуры. Все выделенные средства были освоены: проведена работа  по замене всех оконных проемов , капитально отремонтирован санузел и рабочий кабинет  директора, закуплена концертная аппаратура. На обращение женской вокальной группы «Кулындиночка» к главе Чистоозерного района Аппелю А.В., с </w:t>
      </w:r>
      <w:r w:rsidR="000853EA">
        <w:rPr>
          <w:rFonts w:ascii="Times New Roman" w:hAnsi="Times New Roman" w:cs="Times New Roman"/>
          <w:sz w:val="24"/>
          <w:szCs w:val="24"/>
        </w:rPr>
        <w:t>просьбой</w:t>
      </w:r>
      <w:r w:rsidR="0099455C">
        <w:rPr>
          <w:rFonts w:ascii="Times New Roman" w:hAnsi="Times New Roman" w:cs="Times New Roman"/>
          <w:sz w:val="24"/>
          <w:szCs w:val="24"/>
        </w:rPr>
        <w:t xml:space="preserve"> выделить денежные средства для пошива концертных костюмов, было выделено 50 тыс.руб. Все 50 тыс. руб. были реализованы: пошито 10 концертных костюмов, </w:t>
      </w:r>
      <w:r w:rsidR="004F1055">
        <w:rPr>
          <w:rFonts w:ascii="Times New Roman" w:hAnsi="Times New Roman" w:cs="Times New Roman"/>
          <w:sz w:val="24"/>
          <w:szCs w:val="24"/>
        </w:rPr>
        <w:t xml:space="preserve">за что коллектив очень благодарен. </w:t>
      </w:r>
    </w:p>
    <w:p w:rsidR="004F1055" w:rsidRDefault="004F1055" w:rsidP="004F1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первый год  в помещении культурно – досугового центра работает музей. Музей имеет оформленную лицензию, соответствующие официальные документы, музейная  экспозиция постоянно пополняется.</w:t>
      </w:r>
    </w:p>
    <w:p w:rsidR="004F1055" w:rsidRDefault="004F1055" w:rsidP="004F1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Почтовое отделение связи располагается в здании культурно – досугового центра, работает в обычном штатном режиме.</w:t>
      </w:r>
    </w:p>
    <w:p w:rsidR="004F1055" w:rsidRDefault="004F1055"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итогам проведения выборов президента Российской Федерации  весной 2018года, за активное участие населения и грамотно слаженную работу участковых  избирательных комиссий, муниципальному образованию был выделен грант  в сумме 400тыс.руб. На данные денежные средства была проведена замена стеклопакетов в Покровском сельском клубе, ремонт крыльца, приобретен электропровод на пятьсот метров и светильники для освещения участка дороги по ул.Садовая.</w:t>
      </w:r>
    </w:p>
    <w:p w:rsidR="004F1055"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протяжении  </w:t>
      </w:r>
      <w:r w:rsidR="004F1055">
        <w:rPr>
          <w:rFonts w:ascii="Times New Roman" w:hAnsi="Times New Roman" w:cs="Times New Roman"/>
          <w:sz w:val="24"/>
          <w:szCs w:val="24"/>
        </w:rPr>
        <w:t>долгих</w:t>
      </w:r>
      <w:r>
        <w:rPr>
          <w:rFonts w:ascii="Times New Roman" w:hAnsi="Times New Roman" w:cs="Times New Roman"/>
          <w:sz w:val="24"/>
          <w:szCs w:val="24"/>
        </w:rPr>
        <w:t xml:space="preserve"> лет  на территории муниципального образования</w:t>
      </w:r>
      <w:r w:rsidR="004F1055">
        <w:rPr>
          <w:rFonts w:ascii="Times New Roman" w:hAnsi="Times New Roman" w:cs="Times New Roman"/>
          <w:sz w:val="24"/>
          <w:szCs w:val="24"/>
        </w:rPr>
        <w:t xml:space="preserve"> в селе Покровка </w:t>
      </w:r>
      <w:r w:rsidR="00E62E7E">
        <w:rPr>
          <w:rFonts w:ascii="Times New Roman" w:hAnsi="Times New Roman" w:cs="Times New Roman"/>
          <w:sz w:val="24"/>
          <w:szCs w:val="24"/>
        </w:rPr>
        <w:t xml:space="preserve"> </w:t>
      </w:r>
      <w:r w:rsidR="000853EA">
        <w:rPr>
          <w:rFonts w:ascii="Times New Roman" w:hAnsi="Times New Roman" w:cs="Times New Roman"/>
          <w:sz w:val="24"/>
          <w:szCs w:val="24"/>
        </w:rPr>
        <w:t>оставался</w:t>
      </w:r>
      <w:r w:rsidR="00E62E7E">
        <w:rPr>
          <w:rFonts w:ascii="Times New Roman" w:hAnsi="Times New Roman" w:cs="Times New Roman"/>
          <w:sz w:val="24"/>
          <w:szCs w:val="24"/>
        </w:rPr>
        <w:t xml:space="preserve"> </w:t>
      </w:r>
      <w:r w:rsidR="004F1055">
        <w:rPr>
          <w:rFonts w:ascii="Times New Roman" w:hAnsi="Times New Roman" w:cs="Times New Roman"/>
          <w:sz w:val="24"/>
          <w:szCs w:val="24"/>
        </w:rPr>
        <w:t>остро</w:t>
      </w:r>
      <w:r w:rsidR="00E62E7E">
        <w:rPr>
          <w:rFonts w:ascii="Times New Roman" w:hAnsi="Times New Roman" w:cs="Times New Roman"/>
          <w:sz w:val="24"/>
          <w:szCs w:val="24"/>
        </w:rPr>
        <w:t xml:space="preserve"> не решен </w:t>
      </w:r>
      <w:r w:rsidR="004F1055">
        <w:rPr>
          <w:rFonts w:ascii="Times New Roman" w:hAnsi="Times New Roman" w:cs="Times New Roman"/>
          <w:sz w:val="24"/>
          <w:szCs w:val="24"/>
        </w:rPr>
        <w:t xml:space="preserve">вопрос </w:t>
      </w:r>
      <w:r w:rsidR="00E62E7E">
        <w:rPr>
          <w:rFonts w:ascii="Times New Roman" w:hAnsi="Times New Roman" w:cs="Times New Roman"/>
          <w:sz w:val="24"/>
          <w:szCs w:val="24"/>
        </w:rPr>
        <w:t xml:space="preserve"> по ремонту дороги по улице Садовая. В 2016 году  была подготовлена техническая, сметная документация и экспертное заключение. В этом году из бюджета Чистоозерного района на финансирование мероприятий муниципальной программы «Развитие автомобильных дорог </w:t>
      </w:r>
      <w:r w:rsidR="000853EA">
        <w:rPr>
          <w:rFonts w:ascii="Times New Roman" w:hAnsi="Times New Roman" w:cs="Times New Roman"/>
          <w:sz w:val="24"/>
          <w:szCs w:val="24"/>
        </w:rPr>
        <w:t>муниципального</w:t>
      </w:r>
      <w:r w:rsidR="00E62E7E">
        <w:rPr>
          <w:rFonts w:ascii="Times New Roman" w:hAnsi="Times New Roman" w:cs="Times New Roman"/>
          <w:sz w:val="24"/>
          <w:szCs w:val="24"/>
        </w:rPr>
        <w:t xml:space="preserve"> местного значения Чистоозерного района Новосибирской области в 2018-2020г.»</w:t>
      </w:r>
      <w:r w:rsidR="00D2737D">
        <w:rPr>
          <w:rFonts w:ascii="Times New Roman" w:hAnsi="Times New Roman" w:cs="Times New Roman"/>
          <w:sz w:val="24"/>
          <w:szCs w:val="24"/>
        </w:rPr>
        <w:t xml:space="preserve"> нам выделено пять миллионов двадцать девять тысяч рублей.</w:t>
      </w:r>
      <w:r w:rsidR="00961B8A">
        <w:rPr>
          <w:rFonts w:ascii="Times New Roman" w:hAnsi="Times New Roman" w:cs="Times New Roman"/>
          <w:sz w:val="24"/>
          <w:szCs w:val="24"/>
        </w:rPr>
        <w:t xml:space="preserve"> В свою очередь </w:t>
      </w:r>
      <w:r w:rsidR="001B4777">
        <w:rPr>
          <w:rFonts w:ascii="Times New Roman" w:hAnsi="Times New Roman" w:cs="Times New Roman"/>
          <w:sz w:val="24"/>
          <w:szCs w:val="24"/>
        </w:rPr>
        <w:t xml:space="preserve">администрация Новокулындинского </w:t>
      </w:r>
      <w:r w:rsidR="000853EA">
        <w:rPr>
          <w:rFonts w:ascii="Times New Roman" w:hAnsi="Times New Roman" w:cs="Times New Roman"/>
          <w:sz w:val="24"/>
          <w:szCs w:val="24"/>
        </w:rPr>
        <w:t>сельсовета</w:t>
      </w:r>
      <w:r w:rsidR="001B4777">
        <w:rPr>
          <w:rFonts w:ascii="Times New Roman" w:hAnsi="Times New Roman" w:cs="Times New Roman"/>
          <w:sz w:val="24"/>
          <w:szCs w:val="24"/>
        </w:rPr>
        <w:t xml:space="preserve"> направляет из средств местного бюджета  на долевое финансирование работ двести шестьдесят четыре тысячи рублей. Заявка на определение заказчика уже подана. </w:t>
      </w:r>
    </w:p>
    <w:p w:rsidR="001B4777" w:rsidRDefault="001B4777"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7D95">
        <w:rPr>
          <w:rFonts w:ascii="Times New Roman" w:hAnsi="Times New Roman" w:cs="Times New Roman"/>
          <w:sz w:val="24"/>
          <w:szCs w:val="24"/>
        </w:rPr>
        <w:t xml:space="preserve"> С февраля  прошлого года, от К</w:t>
      </w:r>
      <w:r>
        <w:rPr>
          <w:rFonts w:ascii="Times New Roman" w:hAnsi="Times New Roman" w:cs="Times New Roman"/>
          <w:sz w:val="24"/>
          <w:szCs w:val="24"/>
        </w:rPr>
        <w:t>омму</w:t>
      </w:r>
      <w:r w:rsidR="002D7D95">
        <w:rPr>
          <w:rFonts w:ascii="Times New Roman" w:hAnsi="Times New Roman" w:cs="Times New Roman"/>
          <w:sz w:val="24"/>
          <w:szCs w:val="24"/>
        </w:rPr>
        <w:t xml:space="preserve">нального хозяйства «Чистоозерное»  были возвращены два автомобиля для перевозки  жидких бытовых отходов  и твердого топлива. С выполнением поставленной задачи рабочие справляются успешно. Хотя содержание транспортных средств  с каждым годом  становится все более ощутимым, это рост цен на  ГСМ и ремонт автотранспорта. В то же время рабочим нужно платить зарплату. В добавок налоговые органы в обязательном порядке требуют </w:t>
      </w:r>
      <w:r w:rsidR="000853EA">
        <w:rPr>
          <w:rFonts w:ascii="Times New Roman" w:hAnsi="Times New Roman" w:cs="Times New Roman"/>
          <w:sz w:val="24"/>
          <w:szCs w:val="24"/>
        </w:rPr>
        <w:t>приобретать</w:t>
      </w:r>
      <w:r w:rsidR="002D7D95">
        <w:rPr>
          <w:rFonts w:ascii="Times New Roman" w:hAnsi="Times New Roman" w:cs="Times New Roman"/>
          <w:sz w:val="24"/>
          <w:szCs w:val="24"/>
        </w:rPr>
        <w:t xml:space="preserve"> кассовые аппараты. Это ведет к дополнительным расходам.</w:t>
      </w:r>
    </w:p>
    <w:p w:rsidR="002B163D" w:rsidRDefault="002D7D95"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текущем году администрацией Новокулындинского сельсовета проведена  работа по оформлению в собственность земельных участков под свалки и кладбища. Если в 2017 </w:t>
      </w:r>
      <w:r w:rsidR="008C0A1F">
        <w:rPr>
          <w:rFonts w:ascii="Times New Roman" w:hAnsi="Times New Roman" w:cs="Times New Roman"/>
          <w:sz w:val="24"/>
          <w:szCs w:val="24"/>
        </w:rPr>
        <w:t xml:space="preserve"> году </w:t>
      </w:r>
      <w:r w:rsidR="009E4650">
        <w:rPr>
          <w:rFonts w:ascii="Times New Roman" w:hAnsi="Times New Roman" w:cs="Times New Roman"/>
          <w:sz w:val="24"/>
          <w:szCs w:val="24"/>
        </w:rPr>
        <w:t xml:space="preserve">в селе Покровка силами местных жителей проведены работы по уборке сельского кладбища. Очень порадовало отношение населения: приняли организованное участие и взрослые, и дети. За два дня </w:t>
      </w:r>
      <w:r w:rsidR="000853EA">
        <w:rPr>
          <w:rFonts w:ascii="Times New Roman" w:hAnsi="Times New Roman" w:cs="Times New Roman"/>
          <w:sz w:val="24"/>
          <w:szCs w:val="24"/>
        </w:rPr>
        <w:t>территории</w:t>
      </w:r>
      <w:r w:rsidR="009E4650">
        <w:rPr>
          <w:rFonts w:ascii="Times New Roman" w:hAnsi="Times New Roman" w:cs="Times New Roman"/>
          <w:sz w:val="24"/>
          <w:szCs w:val="24"/>
        </w:rPr>
        <w:t xml:space="preserve"> кладбища преобразилась: были убраны заросли полыни, конопли, старые поваленные дер</w:t>
      </w:r>
      <w:r w:rsidR="00484E93">
        <w:rPr>
          <w:rFonts w:ascii="Times New Roman" w:hAnsi="Times New Roman" w:cs="Times New Roman"/>
          <w:sz w:val="24"/>
          <w:szCs w:val="24"/>
        </w:rPr>
        <w:t>е</w:t>
      </w:r>
      <w:r w:rsidR="009E4650">
        <w:rPr>
          <w:rFonts w:ascii="Times New Roman" w:hAnsi="Times New Roman" w:cs="Times New Roman"/>
          <w:sz w:val="24"/>
          <w:szCs w:val="24"/>
        </w:rPr>
        <w:t>вья, мусор вывезен на свалку</w:t>
      </w:r>
      <w:r w:rsidR="008C0A1F">
        <w:rPr>
          <w:rFonts w:ascii="Times New Roman" w:hAnsi="Times New Roman" w:cs="Times New Roman"/>
          <w:sz w:val="24"/>
          <w:szCs w:val="24"/>
        </w:rPr>
        <w:t xml:space="preserve">, то в 2018 году  нельзя сказать  этого, в уборке кладбища </w:t>
      </w:r>
      <w:r w:rsidR="009E4650">
        <w:rPr>
          <w:rFonts w:ascii="Times New Roman" w:hAnsi="Times New Roman" w:cs="Times New Roman"/>
          <w:sz w:val="24"/>
          <w:szCs w:val="24"/>
        </w:rPr>
        <w:t xml:space="preserve"> </w:t>
      </w:r>
      <w:r w:rsidR="002B163D">
        <w:rPr>
          <w:rFonts w:ascii="Times New Roman" w:hAnsi="Times New Roman" w:cs="Times New Roman"/>
          <w:sz w:val="24"/>
          <w:szCs w:val="24"/>
        </w:rPr>
        <w:t xml:space="preserve"> приняло участие всего несколько самых ответственных  человек. Подобная ситуация произошла с кладбищем в д. Царицыно и д.Заячье., вызвались  убираться только самые ответственные жители.  А в селе Новая Кулында</w:t>
      </w:r>
      <w:r w:rsidR="009E4650">
        <w:rPr>
          <w:rFonts w:ascii="Times New Roman" w:hAnsi="Times New Roman" w:cs="Times New Roman"/>
          <w:sz w:val="24"/>
          <w:szCs w:val="24"/>
        </w:rPr>
        <w:t xml:space="preserve">  </w:t>
      </w:r>
      <w:r w:rsidR="002B163D">
        <w:rPr>
          <w:rFonts w:ascii="Times New Roman" w:hAnsi="Times New Roman" w:cs="Times New Roman"/>
          <w:sz w:val="24"/>
          <w:szCs w:val="24"/>
        </w:rPr>
        <w:t xml:space="preserve">прошло все на удивление слажено. Дружно, организовано, работали даже те у кого нет захороненных родственников на кладбище. Хватило одного часа для наведения порядка. </w:t>
      </w:r>
    </w:p>
    <w:p w:rsidR="002B163D"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B163D" w:rsidRDefault="002B163D"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Что же касается территории  свалок, этот вопрос требует так же особого внимания. У большинства населения главная задача –это вывезти мусор за пределы своей территории, в результате чего за пределами села и вблизи его организуются несанкционированные свалки. </w:t>
      </w:r>
      <w:r w:rsidR="004E1591">
        <w:rPr>
          <w:rFonts w:ascii="Times New Roman" w:hAnsi="Times New Roman" w:cs="Times New Roman"/>
          <w:sz w:val="24"/>
          <w:szCs w:val="24"/>
        </w:rPr>
        <w:t>Только в Новой Кулынде  за лето прошлого года   пришлось трижды нанимать бульдозер для очистки территории на подъездах к свалкам. А это дополнительные денежные затраты, средства которые можно было бы использовать по другому назначению.</w:t>
      </w:r>
    </w:p>
    <w:p w:rsidR="00DE5846" w:rsidRDefault="004E1591" w:rsidP="00DE58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улучшения качества связи на территории села Новая Кулында  в прошлом году </w:t>
      </w:r>
      <w:r w:rsidR="00402DDA">
        <w:rPr>
          <w:rFonts w:ascii="Times New Roman" w:hAnsi="Times New Roman" w:cs="Times New Roman"/>
          <w:sz w:val="24"/>
          <w:szCs w:val="24"/>
        </w:rPr>
        <w:t xml:space="preserve"> была установлена вышка для  абонентов МТС</w:t>
      </w:r>
      <w:r w:rsidR="00DE5846">
        <w:rPr>
          <w:rFonts w:ascii="Times New Roman" w:hAnsi="Times New Roman" w:cs="Times New Roman"/>
          <w:sz w:val="24"/>
          <w:szCs w:val="24"/>
        </w:rPr>
        <w:t>.</w:t>
      </w:r>
    </w:p>
    <w:p w:rsidR="00402DDA" w:rsidRPr="00DE5846" w:rsidRDefault="00DE5846" w:rsidP="00DE5846">
      <w:pPr>
        <w:spacing w:after="0" w:line="240" w:lineRule="auto"/>
        <w:jc w:val="both"/>
        <w:rPr>
          <w:rFonts w:ascii="Times New Roman" w:hAnsi="Times New Roman" w:cs="Times New Roman"/>
          <w:sz w:val="24"/>
          <w:szCs w:val="24"/>
        </w:rPr>
      </w:pPr>
      <w:r w:rsidRPr="00DE5846">
        <w:rPr>
          <w:rFonts w:ascii="Times New Roman" w:hAnsi="Times New Roman" w:cs="Times New Roman"/>
          <w:sz w:val="24"/>
          <w:szCs w:val="24"/>
        </w:rPr>
        <w:t xml:space="preserve">  </w:t>
      </w:r>
      <w:r w:rsidR="00402DDA" w:rsidRPr="00DE5846">
        <w:rPr>
          <w:rFonts w:ascii="Times New Roman" w:hAnsi="Times New Roman" w:cs="Times New Roman"/>
          <w:sz w:val="24"/>
          <w:szCs w:val="24"/>
        </w:rPr>
        <w:t>С мая 2018года от специальной спасательной пожарной части р.п.Чистоозерное в селе Новая Кулында введена штатная единица  сотрудника МЧС, в обязанности которого входят профилактические действия в работе с местным населением. Так же для более  эффективной работы добровольно-спасательной дружины, получен пожарный автомобиль  ЗИЛ-130, техника конечно не новая, требует определенных затрат на ремонт. Приобретено пять новых ранцевых огнетушителей.</w:t>
      </w:r>
      <w:r>
        <w:rPr>
          <w:rFonts w:ascii="Times New Roman" w:hAnsi="Times New Roman" w:cs="Times New Roman"/>
          <w:sz w:val="24"/>
          <w:szCs w:val="24"/>
        </w:rPr>
        <w:t xml:space="preserve"> </w:t>
      </w:r>
    </w:p>
    <w:p w:rsidR="009E4650" w:rsidRDefault="009E4650" w:rsidP="00DE58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завершение доклада, как всегда, предупреждения.</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Немного времени остается до наступления пожароопасного сезона. Просьба ко всем жителям  быть предельно внимательными в обращении с огнем во время уборки территории от мусора и не оставаться в стороне во время случающихся ежегодно возгораний и пожаров, так как рассчитывать приходится в основном на свои силы.</w:t>
      </w:r>
    </w:p>
    <w:p w:rsidR="009E4650" w:rsidRDefault="009E4650" w:rsidP="009E4650">
      <w:pPr>
        <w:spacing w:after="0" w:line="240" w:lineRule="auto"/>
        <w:jc w:val="both"/>
        <w:rPr>
          <w:rFonts w:ascii="Times New Roman" w:hAnsi="Times New Roman" w:cs="Times New Roman"/>
          <w:sz w:val="24"/>
          <w:szCs w:val="24"/>
        </w:rPr>
      </w:pPr>
    </w:p>
    <w:p w:rsidR="009E4650" w:rsidRDefault="00DE5846"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5846">
        <w:rPr>
          <w:rFonts w:ascii="Times New Roman" w:hAnsi="Times New Roman" w:cs="Times New Roman"/>
          <w:sz w:val="24"/>
          <w:szCs w:val="24"/>
        </w:rPr>
        <w:t>Патрахина Н.В.</w:t>
      </w:r>
      <w:r>
        <w:rPr>
          <w:rFonts w:ascii="Times New Roman" w:hAnsi="Times New Roman" w:cs="Times New Roman"/>
          <w:sz w:val="24"/>
          <w:szCs w:val="24"/>
        </w:rPr>
        <w:t xml:space="preserve"> житель с.Покровка: </w:t>
      </w:r>
    </w:p>
    <w:p w:rsidR="009E4650" w:rsidRDefault="009E4650" w:rsidP="009E4650">
      <w:pPr>
        <w:spacing w:after="0" w:line="240" w:lineRule="auto"/>
        <w:jc w:val="both"/>
        <w:rPr>
          <w:rFonts w:ascii="Times New Roman" w:hAnsi="Times New Roman" w:cs="Times New Roman"/>
          <w:sz w:val="24"/>
          <w:szCs w:val="24"/>
        </w:rPr>
      </w:pPr>
    </w:p>
    <w:p w:rsidR="009E4650" w:rsidRPr="000853EA"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3EA">
        <w:rPr>
          <w:rFonts w:ascii="Times New Roman" w:hAnsi="Times New Roman" w:cs="Times New Roman"/>
          <w:sz w:val="24"/>
          <w:szCs w:val="24"/>
        </w:rPr>
        <w:t>Патрахина Н.В</w:t>
      </w:r>
      <w:r>
        <w:rPr>
          <w:rFonts w:ascii="Times New Roman" w:hAnsi="Times New Roman" w:cs="Times New Roman"/>
          <w:sz w:val="24"/>
          <w:szCs w:val="24"/>
        </w:rPr>
        <w:t xml:space="preserve">., житель с.Покровка: почему плохо </w:t>
      </w:r>
      <w:r w:rsidR="000853EA">
        <w:rPr>
          <w:rFonts w:ascii="Times New Roman" w:hAnsi="Times New Roman" w:cs="Times New Roman"/>
          <w:sz w:val="24"/>
          <w:szCs w:val="24"/>
        </w:rPr>
        <w:t>работает</w:t>
      </w:r>
      <w:r>
        <w:rPr>
          <w:rFonts w:ascii="Times New Roman" w:hAnsi="Times New Roman" w:cs="Times New Roman"/>
          <w:sz w:val="24"/>
          <w:szCs w:val="24"/>
        </w:rPr>
        <w:t xml:space="preserve"> уличное освещение, </w:t>
      </w:r>
      <w:r w:rsidR="00DE5846">
        <w:rPr>
          <w:rFonts w:ascii="Times New Roman" w:hAnsi="Times New Roman" w:cs="Times New Roman"/>
          <w:sz w:val="24"/>
          <w:szCs w:val="24"/>
        </w:rPr>
        <w:t>не горит уличное освещение по ул. Школьная</w:t>
      </w:r>
      <w:r w:rsidR="00DE5846" w:rsidRPr="000853EA">
        <w:rPr>
          <w:rFonts w:ascii="Times New Roman" w:hAnsi="Times New Roman" w:cs="Times New Roman"/>
          <w:sz w:val="24"/>
          <w:szCs w:val="24"/>
        </w:rPr>
        <w:t>?</w:t>
      </w:r>
    </w:p>
    <w:p w:rsidR="00DE5846" w:rsidRPr="000853EA" w:rsidRDefault="00DE5846"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Бобров С.Е., глава администрации: в нынешнем году планируется установка светодиодных фонарей, они намного экономнее и долговечнее, одновременно будут установлены дополнительные лампы. На ремонтные работы сотрудники РЭС выезжают только после </w:t>
      </w:r>
      <w:r w:rsidR="0063144A">
        <w:rPr>
          <w:rFonts w:ascii="Times New Roman" w:hAnsi="Times New Roman" w:cs="Times New Roman"/>
          <w:sz w:val="24"/>
          <w:szCs w:val="24"/>
        </w:rPr>
        <w:t>про</w:t>
      </w:r>
      <w:r w:rsidR="000853EA">
        <w:rPr>
          <w:rFonts w:ascii="Times New Roman" w:hAnsi="Times New Roman" w:cs="Times New Roman"/>
          <w:sz w:val="24"/>
          <w:szCs w:val="24"/>
        </w:rPr>
        <w:t>платы</w:t>
      </w:r>
      <w:r>
        <w:rPr>
          <w:rFonts w:ascii="Times New Roman" w:hAnsi="Times New Roman" w:cs="Times New Roman"/>
          <w:sz w:val="24"/>
          <w:szCs w:val="24"/>
        </w:rPr>
        <w:t xml:space="preserve"> ежеквартального обслуживания, навстречу никак не идут, поэтому не всегда получается сразу устранить поломку.</w:t>
      </w:r>
    </w:p>
    <w:p w:rsidR="009E4650" w:rsidRDefault="009E4650" w:rsidP="009E4650">
      <w:pPr>
        <w:spacing w:after="0" w:line="240" w:lineRule="auto"/>
        <w:jc w:val="both"/>
        <w:rPr>
          <w:rFonts w:ascii="Times New Roman" w:hAnsi="Times New Roman" w:cs="Times New Roman"/>
          <w:sz w:val="24"/>
          <w:szCs w:val="24"/>
        </w:rPr>
      </w:pPr>
      <w:bookmarkStart w:id="0" w:name="_GoBack"/>
      <w:bookmarkEnd w:id="0"/>
    </w:p>
    <w:p w:rsidR="009E4650" w:rsidRDefault="00DE5846"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Аскарова М.Р.</w:t>
      </w:r>
      <w:r w:rsidR="00630EDD">
        <w:rPr>
          <w:rFonts w:ascii="Times New Roman" w:hAnsi="Times New Roman" w:cs="Times New Roman"/>
          <w:sz w:val="24"/>
          <w:szCs w:val="24"/>
        </w:rPr>
        <w:t xml:space="preserve"> </w:t>
      </w:r>
      <w:r w:rsidR="009E4650">
        <w:rPr>
          <w:rFonts w:ascii="Times New Roman" w:hAnsi="Times New Roman" w:cs="Times New Roman"/>
          <w:sz w:val="24"/>
          <w:szCs w:val="24"/>
        </w:rPr>
        <w:t xml:space="preserve">житель с.Покровка: </w:t>
      </w:r>
      <w:r w:rsidR="00630EDD">
        <w:rPr>
          <w:rFonts w:ascii="Times New Roman" w:hAnsi="Times New Roman" w:cs="Times New Roman"/>
          <w:sz w:val="24"/>
          <w:szCs w:val="24"/>
        </w:rPr>
        <w:t xml:space="preserve">Просьба учесть при строительстве автомобильной дороги прокладку водопроводной трубы возле модуля,  чтобы не </w:t>
      </w:r>
      <w:r w:rsidR="000853EA">
        <w:rPr>
          <w:rFonts w:ascii="Times New Roman" w:hAnsi="Times New Roman" w:cs="Times New Roman"/>
          <w:sz w:val="24"/>
          <w:szCs w:val="24"/>
        </w:rPr>
        <w:t>оставалась</w:t>
      </w:r>
      <w:r w:rsidR="00630EDD">
        <w:rPr>
          <w:rFonts w:ascii="Times New Roman" w:hAnsi="Times New Roman" w:cs="Times New Roman"/>
          <w:sz w:val="24"/>
          <w:szCs w:val="24"/>
        </w:rPr>
        <w:t xml:space="preserve"> яма с водой</w:t>
      </w:r>
      <w:r w:rsidR="009E4650">
        <w:rPr>
          <w:rFonts w:ascii="Times New Roman" w:hAnsi="Times New Roman" w:cs="Times New Roman"/>
          <w:sz w:val="24"/>
          <w:szCs w:val="24"/>
        </w:rPr>
        <w:t>?</w:t>
      </w: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0EDD">
        <w:rPr>
          <w:rFonts w:ascii="Times New Roman" w:hAnsi="Times New Roman" w:cs="Times New Roman"/>
          <w:sz w:val="24"/>
          <w:szCs w:val="24"/>
        </w:rPr>
        <w:t xml:space="preserve"> </w:t>
      </w:r>
      <w:r>
        <w:rPr>
          <w:rFonts w:ascii="Times New Roman" w:hAnsi="Times New Roman" w:cs="Times New Roman"/>
          <w:sz w:val="24"/>
          <w:szCs w:val="24"/>
        </w:rPr>
        <w:t xml:space="preserve"> Бобров С.Е., глава администрации: </w:t>
      </w:r>
      <w:r w:rsidR="00630EDD">
        <w:rPr>
          <w:rFonts w:ascii="Times New Roman" w:hAnsi="Times New Roman" w:cs="Times New Roman"/>
          <w:sz w:val="24"/>
          <w:szCs w:val="24"/>
        </w:rPr>
        <w:t>по смете водопроводная труба возле модуля  запланирована.</w:t>
      </w:r>
    </w:p>
    <w:p w:rsidR="00630EDD" w:rsidRDefault="00630EDD" w:rsidP="009E4650">
      <w:pPr>
        <w:spacing w:after="0" w:line="240" w:lineRule="auto"/>
        <w:jc w:val="both"/>
        <w:rPr>
          <w:rFonts w:ascii="Times New Roman" w:hAnsi="Times New Roman" w:cs="Times New Roman"/>
          <w:sz w:val="24"/>
          <w:szCs w:val="24"/>
        </w:rPr>
      </w:pPr>
    </w:p>
    <w:p w:rsidR="00630EDD" w:rsidRDefault="00630EDD"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Самохин В.С. председатель Совета депутатов: посоветовал проконсультироваться с жителями села Покровка по поводу в каком месте  прокладывать водопроводные трубы.</w:t>
      </w:r>
      <w:r w:rsidR="00134E82">
        <w:rPr>
          <w:rFonts w:ascii="Times New Roman" w:hAnsi="Times New Roman" w:cs="Times New Roman"/>
          <w:sz w:val="24"/>
          <w:szCs w:val="24"/>
        </w:rPr>
        <w:t xml:space="preserve">  В каком году будет производиться замена фонарей</w:t>
      </w:r>
      <w:r w:rsidR="00134E82" w:rsidRPr="002C0EB6">
        <w:rPr>
          <w:rFonts w:ascii="Times New Roman" w:hAnsi="Times New Roman" w:cs="Times New Roman"/>
          <w:sz w:val="24"/>
          <w:szCs w:val="24"/>
        </w:rPr>
        <w:t>?</w:t>
      </w:r>
    </w:p>
    <w:p w:rsidR="00134E82" w:rsidRDefault="00134E82" w:rsidP="009E4650">
      <w:pPr>
        <w:spacing w:after="0" w:line="240" w:lineRule="auto"/>
        <w:jc w:val="both"/>
        <w:rPr>
          <w:rFonts w:ascii="Times New Roman" w:hAnsi="Times New Roman" w:cs="Times New Roman"/>
          <w:sz w:val="24"/>
          <w:szCs w:val="24"/>
        </w:rPr>
      </w:pPr>
    </w:p>
    <w:p w:rsidR="00134E82" w:rsidRPr="00134E82" w:rsidRDefault="00134E82"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Бобров С.Е., глава администрации: сразу приобрести нет возможности , не позволяют финансовые возможности. Замена фонарей будет производиться постепенно.</w:t>
      </w:r>
    </w:p>
    <w:p w:rsidR="009E4650" w:rsidRDefault="009E4650" w:rsidP="009E4650">
      <w:pPr>
        <w:spacing w:after="0" w:line="240" w:lineRule="auto"/>
        <w:jc w:val="both"/>
        <w:rPr>
          <w:rFonts w:ascii="Times New Roman" w:hAnsi="Times New Roman" w:cs="Times New Roman"/>
          <w:sz w:val="24"/>
          <w:szCs w:val="24"/>
        </w:rPr>
      </w:pPr>
    </w:p>
    <w:p w:rsidR="00630EDD" w:rsidRDefault="00630EDD"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Леоненко А.А. </w:t>
      </w:r>
      <w:r w:rsidR="00134E82">
        <w:rPr>
          <w:rFonts w:ascii="Times New Roman" w:hAnsi="Times New Roman" w:cs="Times New Roman"/>
          <w:sz w:val="24"/>
          <w:szCs w:val="24"/>
        </w:rPr>
        <w:t xml:space="preserve"> жалобы по бродячих бездомных собак в селе Покровка, не дают детям прохода до дома и до школы.</w:t>
      </w:r>
    </w:p>
    <w:p w:rsidR="00134E82" w:rsidRDefault="00134E82" w:rsidP="00134E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34E82" w:rsidRDefault="00134E82"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Бобров С.Е., глава администрации: в начале марта будет выезжать по поселениям бригада с Управления сельского хозяйства по отлову бродячих собак. Ситуация нормализуется.</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ВЫСТУПИЛИ: </w:t>
      </w:r>
    </w:p>
    <w:p w:rsidR="0057399B"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Куц Г.В., директор МКОУ Покровская ООШ: на сегодняшний день в учреждении все в порядке, закрывать школу в ближайшем будущем не планируется. Очень нужен спортивный зал, так как комиссия после обследования вынесла решение, что старый восстановлению не подлежит, полностью сгнил, но строить новый пока не обещают, мотивируя тем, что учеников мало.</w:t>
      </w:r>
      <w:r w:rsidR="0057399B">
        <w:rPr>
          <w:rFonts w:ascii="Times New Roman" w:hAnsi="Times New Roman" w:cs="Times New Roman"/>
          <w:sz w:val="24"/>
          <w:szCs w:val="24"/>
        </w:rPr>
        <w:t xml:space="preserve"> Потолки заменили на </w:t>
      </w:r>
      <w:r w:rsidR="000853EA">
        <w:rPr>
          <w:rFonts w:ascii="Times New Roman" w:hAnsi="Times New Roman" w:cs="Times New Roman"/>
          <w:sz w:val="24"/>
          <w:szCs w:val="24"/>
        </w:rPr>
        <w:t>гипсокартонной</w:t>
      </w:r>
      <w:r w:rsidR="0057399B">
        <w:rPr>
          <w:rFonts w:ascii="Times New Roman" w:hAnsi="Times New Roman" w:cs="Times New Roman"/>
          <w:sz w:val="24"/>
          <w:szCs w:val="24"/>
        </w:rPr>
        <w:t xml:space="preserve">, но в дождливую  погоду пропускает шифер. </w:t>
      </w:r>
      <w:r>
        <w:rPr>
          <w:rFonts w:ascii="Times New Roman" w:hAnsi="Times New Roman" w:cs="Times New Roman"/>
          <w:sz w:val="24"/>
          <w:szCs w:val="24"/>
        </w:rPr>
        <w:t xml:space="preserve"> Хотя наши дети занимают призовые места практически во всех соревнованиях, где принимают участие; готовит их преподаватель физкультуры Аскаров Р.А., очень хороший </w:t>
      </w:r>
      <w:r w:rsidR="000853EA">
        <w:rPr>
          <w:rFonts w:ascii="Times New Roman" w:hAnsi="Times New Roman" w:cs="Times New Roman"/>
          <w:sz w:val="24"/>
          <w:szCs w:val="24"/>
        </w:rPr>
        <w:t>специалист</w:t>
      </w:r>
      <w:r>
        <w:rPr>
          <w:rFonts w:ascii="Times New Roman" w:hAnsi="Times New Roman" w:cs="Times New Roman"/>
          <w:sz w:val="24"/>
          <w:szCs w:val="24"/>
        </w:rPr>
        <w:t>. Школу посещают 36 детей. Штаты у нас укомплектованы;</w:t>
      </w:r>
      <w:r w:rsidR="0057399B">
        <w:rPr>
          <w:rFonts w:ascii="Times New Roman" w:hAnsi="Times New Roman" w:cs="Times New Roman"/>
          <w:sz w:val="24"/>
          <w:szCs w:val="24"/>
        </w:rPr>
        <w:t xml:space="preserve"> В настоящее время детям приходится заниматься в коридоре. 2018год стал значимым для нашей школы, так как в 2018 году МКОУ Покровская ООШ отметила свое 50-летие.</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Лукашова А.А., директор МКОУ  Новокулындинская СОШ: общеобразовательное учреждение работает в штатн</w:t>
      </w:r>
      <w:r w:rsidR="0057399B">
        <w:rPr>
          <w:rFonts w:ascii="Times New Roman" w:hAnsi="Times New Roman" w:cs="Times New Roman"/>
          <w:sz w:val="24"/>
          <w:szCs w:val="24"/>
        </w:rPr>
        <w:t>ом режиме, коллектив стабильный</w:t>
      </w:r>
      <w:r>
        <w:rPr>
          <w:rFonts w:ascii="Times New Roman" w:hAnsi="Times New Roman" w:cs="Times New Roman"/>
          <w:sz w:val="24"/>
          <w:szCs w:val="24"/>
        </w:rPr>
        <w:t xml:space="preserve">. В школе обучается </w:t>
      </w:r>
      <w:r w:rsidR="0057399B">
        <w:rPr>
          <w:rFonts w:ascii="Times New Roman" w:hAnsi="Times New Roman" w:cs="Times New Roman"/>
          <w:sz w:val="24"/>
          <w:szCs w:val="24"/>
        </w:rPr>
        <w:t>76</w:t>
      </w:r>
      <w:r>
        <w:rPr>
          <w:rFonts w:ascii="Times New Roman" w:hAnsi="Times New Roman" w:cs="Times New Roman"/>
          <w:sz w:val="24"/>
          <w:szCs w:val="24"/>
        </w:rPr>
        <w:t xml:space="preserve">учеников, детский сад посещает </w:t>
      </w:r>
      <w:r w:rsidR="0057399B">
        <w:rPr>
          <w:rFonts w:ascii="Times New Roman" w:hAnsi="Times New Roman" w:cs="Times New Roman"/>
          <w:sz w:val="24"/>
          <w:szCs w:val="24"/>
        </w:rPr>
        <w:t>29</w:t>
      </w:r>
      <w:r>
        <w:rPr>
          <w:rFonts w:ascii="Times New Roman" w:hAnsi="Times New Roman" w:cs="Times New Roman"/>
          <w:sz w:val="24"/>
          <w:szCs w:val="24"/>
        </w:rPr>
        <w:t xml:space="preserve"> детей. Коллектив стабильный: 32 человека работают в школе, 8 – в детском саду. 92% педагогического состава имеет высшее образование, кадровых проблем нет. Учащиеся наши являются постоянными участниками районных, областных олимпиад, </w:t>
      </w:r>
      <w:r w:rsidR="00AD6A70">
        <w:rPr>
          <w:rFonts w:ascii="Times New Roman" w:hAnsi="Times New Roman" w:cs="Times New Roman"/>
          <w:sz w:val="24"/>
          <w:szCs w:val="24"/>
        </w:rPr>
        <w:t>Материальная база: в 2018</w:t>
      </w:r>
      <w:r>
        <w:rPr>
          <w:rFonts w:ascii="Times New Roman" w:hAnsi="Times New Roman" w:cs="Times New Roman"/>
          <w:sz w:val="24"/>
          <w:szCs w:val="24"/>
        </w:rPr>
        <w:t xml:space="preserve"> году </w:t>
      </w:r>
      <w:r w:rsidR="00AD6A70">
        <w:rPr>
          <w:rFonts w:ascii="Times New Roman" w:hAnsi="Times New Roman" w:cs="Times New Roman"/>
          <w:sz w:val="24"/>
          <w:szCs w:val="24"/>
        </w:rPr>
        <w:t xml:space="preserve">было заменено 13 </w:t>
      </w:r>
      <w:r>
        <w:rPr>
          <w:rFonts w:ascii="Times New Roman" w:hAnsi="Times New Roman" w:cs="Times New Roman"/>
          <w:sz w:val="24"/>
          <w:szCs w:val="24"/>
        </w:rPr>
        <w:t xml:space="preserve"> </w:t>
      </w:r>
      <w:r w:rsidR="00AD6A70">
        <w:rPr>
          <w:rFonts w:ascii="Times New Roman" w:hAnsi="Times New Roman" w:cs="Times New Roman"/>
          <w:sz w:val="24"/>
          <w:szCs w:val="24"/>
        </w:rPr>
        <w:t>оконных проемов на сумму 300тыс.руб. В 2019  году также планируется заменить  13 оконных проемов на сумму 300тыс.руб. Основной проблемой  на данный момент-это ограждение МКОУ Новокулы</w:t>
      </w:r>
      <w:r w:rsidR="00770FD9">
        <w:rPr>
          <w:rFonts w:ascii="Times New Roman" w:hAnsi="Times New Roman" w:cs="Times New Roman"/>
          <w:sz w:val="24"/>
          <w:szCs w:val="24"/>
        </w:rPr>
        <w:t>ндинской СОШ</w:t>
      </w:r>
      <w:r w:rsidR="00AD6A70">
        <w:rPr>
          <w:rFonts w:ascii="Times New Roman" w:hAnsi="Times New Roman" w:cs="Times New Roman"/>
          <w:sz w:val="24"/>
          <w:szCs w:val="24"/>
        </w:rPr>
        <w:t xml:space="preserve"> и подсобное помещение.  2018 год так же станет юбилейным для нашей школы, она отметит свое 50-летие.</w:t>
      </w:r>
      <w:r w:rsidR="00770FD9">
        <w:rPr>
          <w:rFonts w:ascii="Times New Roman" w:hAnsi="Times New Roman" w:cs="Times New Roman"/>
          <w:sz w:val="24"/>
          <w:szCs w:val="24"/>
        </w:rPr>
        <w:t xml:space="preserve"> Так же в нынешнем году родительским комитетом было принято решение ввести в школьную программу такие предметы как « Родной русский </w:t>
      </w:r>
      <w:r w:rsidR="000853EA">
        <w:rPr>
          <w:rFonts w:ascii="Times New Roman" w:hAnsi="Times New Roman" w:cs="Times New Roman"/>
          <w:sz w:val="24"/>
          <w:szCs w:val="24"/>
        </w:rPr>
        <w:t>язык</w:t>
      </w:r>
      <w:r w:rsidR="00770FD9">
        <w:rPr>
          <w:rFonts w:ascii="Times New Roman" w:hAnsi="Times New Roman" w:cs="Times New Roman"/>
          <w:sz w:val="24"/>
          <w:szCs w:val="24"/>
        </w:rPr>
        <w:t xml:space="preserve">», « Родная литература» и второй иностранный язык. </w:t>
      </w:r>
    </w:p>
    <w:p w:rsidR="00E3638B"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Боброва М.В., заведующая Новокулындинским ФАП: </w:t>
      </w:r>
      <w:r w:rsidR="00770FD9">
        <w:rPr>
          <w:rFonts w:ascii="Times New Roman" w:hAnsi="Times New Roman" w:cs="Times New Roman"/>
          <w:sz w:val="24"/>
          <w:szCs w:val="24"/>
        </w:rPr>
        <w:t xml:space="preserve">Хочется выразить </w:t>
      </w:r>
      <w:r w:rsidR="000853EA">
        <w:rPr>
          <w:rFonts w:ascii="Times New Roman" w:hAnsi="Times New Roman" w:cs="Times New Roman"/>
          <w:sz w:val="24"/>
          <w:szCs w:val="24"/>
        </w:rPr>
        <w:t>огромную</w:t>
      </w:r>
      <w:r w:rsidR="00770FD9">
        <w:rPr>
          <w:rFonts w:ascii="Times New Roman" w:hAnsi="Times New Roman" w:cs="Times New Roman"/>
          <w:sz w:val="24"/>
          <w:szCs w:val="24"/>
        </w:rPr>
        <w:t xml:space="preserve"> благодарность всем тем кто принял участи в строительстве ФАПа. Это местные депутаты, главе Новокулындинского сельсовета Боброву С.Е., главе Чистоозерного района Аппелю А.В. губернатору Новосибирской области Травникову А.А.  Помещение очень комфортное, светлое, просторное, оборудовано всем необходимым для </w:t>
      </w:r>
      <w:r w:rsidR="00E3638B">
        <w:rPr>
          <w:rFonts w:ascii="Times New Roman" w:hAnsi="Times New Roman" w:cs="Times New Roman"/>
          <w:sz w:val="24"/>
          <w:szCs w:val="24"/>
        </w:rPr>
        <w:t>нормальной работы.</w:t>
      </w:r>
    </w:p>
    <w:p w:rsidR="009E4650" w:rsidRDefault="00E3638B"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w:t>
      </w:r>
      <w:r w:rsidR="009E4650">
        <w:rPr>
          <w:rFonts w:ascii="Times New Roman" w:hAnsi="Times New Roman" w:cs="Times New Roman"/>
          <w:sz w:val="24"/>
          <w:szCs w:val="24"/>
        </w:rPr>
        <w:t>а учете состоит детей до 1 года 7 человек; подростков – 21; детей</w:t>
      </w:r>
      <w:r w:rsidR="00770FD9">
        <w:rPr>
          <w:rFonts w:ascii="Times New Roman" w:hAnsi="Times New Roman" w:cs="Times New Roman"/>
          <w:sz w:val="24"/>
          <w:szCs w:val="24"/>
        </w:rPr>
        <w:t xml:space="preserve"> до 14 лет – 117; беременных – 2</w:t>
      </w:r>
      <w:r w:rsidR="009E4650">
        <w:rPr>
          <w:rFonts w:ascii="Times New Roman" w:hAnsi="Times New Roman" w:cs="Times New Roman"/>
          <w:sz w:val="24"/>
          <w:szCs w:val="24"/>
        </w:rPr>
        <w:t xml:space="preserve"> человека; многодетных семей -15. В прошлом году родилось 6 детей, умерло 2 человека. Работа идет стабильно. Как всегда, просьба, не игнорировать прохождение диспансеризации, </w:t>
      </w:r>
      <w:r w:rsidR="000853EA">
        <w:rPr>
          <w:rFonts w:ascii="Times New Roman" w:hAnsi="Times New Roman" w:cs="Times New Roman"/>
          <w:sz w:val="24"/>
          <w:szCs w:val="24"/>
        </w:rPr>
        <w:t>флюорографического</w:t>
      </w:r>
      <w:r w:rsidR="009E4650">
        <w:rPr>
          <w:rFonts w:ascii="Times New Roman" w:hAnsi="Times New Roman" w:cs="Times New Roman"/>
          <w:sz w:val="24"/>
          <w:szCs w:val="24"/>
        </w:rPr>
        <w:t xml:space="preserve"> обследования. Еще возникла такая проблема: не на всех домах указаны адреса, если приходится вызывать скорую помощь, то они не знают, куда идти.</w:t>
      </w:r>
      <w:r w:rsidR="00770FD9">
        <w:rPr>
          <w:rFonts w:ascii="Times New Roman" w:hAnsi="Times New Roman" w:cs="Times New Roman"/>
          <w:sz w:val="24"/>
          <w:szCs w:val="24"/>
        </w:rPr>
        <w:t xml:space="preserve"> </w:t>
      </w:r>
    </w:p>
    <w:p w:rsidR="00E606B8" w:rsidRDefault="00E606B8"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E4650" w:rsidRDefault="00E606B8"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Бобров С.Е., глава администрации: здесь только один выход из положения, приобрести таблички самим. Они имеются в свободном доступе в «</w:t>
      </w:r>
      <w:r w:rsidR="000853EA">
        <w:rPr>
          <w:rFonts w:ascii="Times New Roman" w:hAnsi="Times New Roman" w:cs="Times New Roman"/>
          <w:sz w:val="24"/>
          <w:szCs w:val="24"/>
        </w:rPr>
        <w:t>Фотосалоне</w:t>
      </w:r>
      <w:r>
        <w:rPr>
          <w:rFonts w:ascii="Times New Roman" w:hAnsi="Times New Roman" w:cs="Times New Roman"/>
          <w:sz w:val="24"/>
          <w:szCs w:val="24"/>
        </w:rPr>
        <w:t>» у ИП Рулева Р.А.. В местном бюджете на данные работы не предусмотрены денежные средства</w:t>
      </w:r>
    </w:p>
    <w:p w:rsidR="00E606B8"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3638B" w:rsidRDefault="00E606B8"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638B">
        <w:rPr>
          <w:rFonts w:ascii="Times New Roman" w:hAnsi="Times New Roman" w:cs="Times New Roman"/>
          <w:sz w:val="24"/>
          <w:szCs w:val="24"/>
        </w:rPr>
        <w:t>Мухамедчанов И.Н. – начальник государственного бюджетного учреждения  «Управления ветеринарии Чистоозерного района»</w:t>
      </w: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Я скажу несколько слов о заболеваниях животных.</w:t>
      </w: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Бешенство – очаговая болезнь, у нас она имеет место быть, так как на территории района находится заповедник, много диких животных, которые являются переносчиками как бешенства, так и других болезней. Бешенство – болезнь тяжелая, болеют и животные, и люди. Домашних животных нужно вакцинировать в обязательном порядке, плановая вакцинация проводится 1 раз в год, внеплановая – в случае появления бешенства. Если человек находится в постоянном контакте с животными, тоже нужно вакцинироваться. Для защиты домашнего хозяйства нужно применять капканы, охранять собаками. При подозрении появления бешеных животных нужно информировать ветеринарную службу.</w:t>
      </w:r>
    </w:p>
    <w:p w:rsidR="009E4650" w:rsidRDefault="009E4650" w:rsidP="00E10F2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Для выявления лейкоза 2 раза в год производится забор крови. Так как вакцина в настоящее время не разработана, лечения нет, применяется только изоляция заболевшего животного.  </w:t>
      </w:r>
    </w:p>
    <w:p w:rsidR="00E10F2A" w:rsidRDefault="00E10F2A" w:rsidP="00E10F2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Просьба  пропускать рабочих для вакцинации подворных птиц и КРС.</w:t>
      </w:r>
    </w:p>
    <w:p w:rsidR="009E4650" w:rsidRDefault="009E4650" w:rsidP="009E4650">
      <w:pPr>
        <w:spacing w:after="0" w:line="240" w:lineRule="auto"/>
        <w:jc w:val="both"/>
        <w:rPr>
          <w:rFonts w:ascii="Times New Roman" w:hAnsi="Times New Roman" w:cs="Times New Roman"/>
          <w:bCs/>
          <w:sz w:val="24"/>
          <w:szCs w:val="24"/>
        </w:rPr>
      </w:pPr>
    </w:p>
    <w:p w:rsidR="009E4650" w:rsidRDefault="00E10F2A" w:rsidP="00E10F2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9E4650" w:rsidRDefault="009E4650" w:rsidP="009E4650">
      <w:pPr>
        <w:spacing w:after="0" w:line="240" w:lineRule="auto"/>
        <w:jc w:val="both"/>
        <w:rPr>
          <w:rFonts w:ascii="Times New Roman" w:hAnsi="Times New Roman" w:cs="Times New Roman"/>
          <w:bCs/>
          <w:sz w:val="24"/>
          <w:szCs w:val="24"/>
        </w:rPr>
      </w:pP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Зимин А.В., главный врач МУЗ «Чистоозерная ЦРБ». </w:t>
      </w: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Строительство фельдшер</w:t>
      </w:r>
      <w:r w:rsidR="00E606B8">
        <w:rPr>
          <w:rFonts w:ascii="Times New Roman" w:hAnsi="Times New Roman" w:cs="Times New Roman"/>
          <w:bCs/>
          <w:sz w:val="24"/>
          <w:szCs w:val="24"/>
        </w:rPr>
        <w:t xml:space="preserve">ско – акушерского пункта закрыло </w:t>
      </w:r>
      <w:r>
        <w:rPr>
          <w:rFonts w:ascii="Times New Roman" w:hAnsi="Times New Roman" w:cs="Times New Roman"/>
          <w:bCs/>
          <w:sz w:val="24"/>
          <w:szCs w:val="24"/>
        </w:rPr>
        <w:t xml:space="preserve"> проблему на долгие годы. Сразу же хочу сказать, что благоустройство территории медпункта </w:t>
      </w:r>
      <w:r w:rsidR="00E00CA5">
        <w:rPr>
          <w:rFonts w:ascii="Times New Roman" w:hAnsi="Times New Roman" w:cs="Times New Roman"/>
          <w:bCs/>
          <w:sz w:val="24"/>
          <w:szCs w:val="24"/>
        </w:rPr>
        <w:t>будет проводиться в начале мая. Хотелось бы, что бы жители села Новая Кулында приняли непосредственное участие в данном мероприятии, предложили свои идеи для дальнейшего озеленения</w:t>
      </w:r>
      <w:r>
        <w:rPr>
          <w:rFonts w:ascii="Times New Roman" w:hAnsi="Times New Roman" w:cs="Times New Roman"/>
          <w:bCs/>
          <w:sz w:val="24"/>
          <w:szCs w:val="24"/>
        </w:rPr>
        <w:t xml:space="preserve">.        </w:t>
      </w:r>
      <w:r w:rsidR="00E00CA5">
        <w:rPr>
          <w:rFonts w:ascii="Times New Roman" w:hAnsi="Times New Roman" w:cs="Times New Roman"/>
          <w:bCs/>
          <w:sz w:val="24"/>
          <w:szCs w:val="24"/>
        </w:rPr>
        <w:t xml:space="preserve">  </w:t>
      </w:r>
      <w:r>
        <w:rPr>
          <w:rFonts w:ascii="Times New Roman" w:hAnsi="Times New Roman" w:cs="Times New Roman"/>
          <w:bCs/>
          <w:sz w:val="24"/>
          <w:szCs w:val="24"/>
        </w:rPr>
        <w:t>ФАП в селе Покровка отремонтирован, но в этом году было холодно, так как половина здания, которую занимает контора ЗАО «Покровка» не отапливается. Поэтому в текущем году запланирован текщий ремонт: утепление стены, установка дополнительной батареи.</w:t>
      </w: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Теперь, что касается непосредственно работы медицинского учреждения. Ваши ФАПы оснащены  необходимым оборудованием, продажа лекарственных препаратов налажена, ассортимент их можно увеличивать по предварительным заказам. Всегда много вопросов по поводу записи на прием. На настоящий момент для регистратуры выделено 4 телефонных номера, дозвониться по которым, в принципе, реально. С электронной записью пока сложно. Другой вопрос, что в ЦРБ не </w:t>
      </w:r>
      <w:r w:rsidR="000853EA">
        <w:rPr>
          <w:rFonts w:ascii="Times New Roman" w:hAnsi="Times New Roman" w:cs="Times New Roman"/>
          <w:bCs/>
          <w:sz w:val="24"/>
          <w:szCs w:val="24"/>
        </w:rPr>
        <w:t>хватает</w:t>
      </w:r>
      <w:r>
        <w:rPr>
          <w:rFonts w:ascii="Times New Roman" w:hAnsi="Times New Roman" w:cs="Times New Roman"/>
          <w:bCs/>
          <w:sz w:val="24"/>
          <w:szCs w:val="24"/>
        </w:rPr>
        <w:t xml:space="preserve"> специалистов: нам  нужно 3 терапевта, педиатр, </w:t>
      </w:r>
      <w:r w:rsidR="000853EA">
        <w:rPr>
          <w:rFonts w:ascii="Times New Roman" w:hAnsi="Times New Roman" w:cs="Times New Roman"/>
          <w:bCs/>
          <w:sz w:val="24"/>
          <w:szCs w:val="24"/>
        </w:rPr>
        <w:t>отоларинголог</w:t>
      </w:r>
      <w:r>
        <w:rPr>
          <w:rFonts w:ascii="Times New Roman" w:hAnsi="Times New Roman" w:cs="Times New Roman"/>
          <w:bCs/>
          <w:sz w:val="24"/>
          <w:szCs w:val="24"/>
        </w:rPr>
        <w:t xml:space="preserve">, хирург, онколог. Кадры готовим, учатся активные, ответственные молодые ребята, перспектива есть. В ЦРБ на сегодняшний день по направлению </w:t>
      </w:r>
      <w:r w:rsidR="000853EA">
        <w:rPr>
          <w:rFonts w:ascii="Times New Roman" w:hAnsi="Times New Roman" w:cs="Times New Roman"/>
          <w:bCs/>
          <w:sz w:val="24"/>
          <w:szCs w:val="24"/>
        </w:rPr>
        <w:t>специалиста</w:t>
      </w:r>
      <w:r>
        <w:rPr>
          <w:rFonts w:ascii="Times New Roman" w:hAnsi="Times New Roman" w:cs="Times New Roman"/>
          <w:bCs/>
          <w:sz w:val="24"/>
          <w:szCs w:val="24"/>
        </w:rPr>
        <w:t xml:space="preserve"> можно пройти следующие обследования: томографию, МРТ, с апреля месяца – УЗИ сердца и сосудов. В более сложных случаях для бесплатного обследования выдаем направление в областную больницу, кардиодиспансер, клинику Мешалкина, онкоцентр. Так, в прошлом году было оформлено около 700 направлений, это на 25% больше позапрошлогоднего.</w:t>
      </w:r>
      <w:r w:rsidR="00E00CA5">
        <w:rPr>
          <w:rFonts w:ascii="Times New Roman" w:hAnsi="Times New Roman" w:cs="Times New Roman"/>
          <w:bCs/>
          <w:sz w:val="24"/>
          <w:szCs w:val="24"/>
        </w:rPr>
        <w:t xml:space="preserve"> В настоящее время </w:t>
      </w:r>
      <w:r w:rsidR="00EA7760">
        <w:rPr>
          <w:rFonts w:ascii="Times New Roman" w:hAnsi="Times New Roman" w:cs="Times New Roman"/>
          <w:bCs/>
          <w:sz w:val="24"/>
          <w:szCs w:val="24"/>
        </w:rPr>
        <w:t xml:space="preserve">нет возможности сделать </w:t>
      </w:r>
      <w:r w:rsidR="000853EA">
        <w:rPr>
          <w:rFonts w:ascii="Times New Roman" w:hAnsi="Times New Roman" w:cs="Times New Roman"/>
          <w:bCs/>
          <w:sz w:val="24"/>
          <w:szCs w:val="24"/>
        </w:rPr>
        <w:t>флюорографию</w:t>
      </w:r>
      <w:r w:rsidR="00EA7760">
        <w:rPr>
          <w:rFonts w:ascii="Times New Roman" w:hAnsi="Times New Roman" w:cs="Times New Roman"/>
          <w:bCs/>
          <w:sz w:val="24"/>
          <w:szCs w:val="24"/>
        </w:rPr>
        <w:t xml:space="preserve"> легких, так как сломался аппарат.  Поэтому в р.п. Чистоозерное </w:t>
      </w:r>
      <w:r w:rsidR="00E00CA5">
        <w:rPr>
          <w:rFonts w:ascii="Times New Roman" w:hAnsi="Times New Roman" w:cs="Times New Roman"/>
          <w:bCs/>
          <w:sz w:val="24"/>
          <w:szCs w:val="24"/>
        </w:rPr>
        <w:t xml:space="preserve"> </w:t>
      </w:r>
      <w:r w:rsidR="00EA7760">
        <w:rPr>
          <w:rFonts w:ascii="Times New Roman" w:hAnsi="Times New Roman" w:cs="Times New Roman"/>
          <w:bCs/>
          <w:sz w:val="24"/>
          <w:szCs w:val="24"/>
        </w:rPr>
        <w:t xml:space="preserve">возле здания ЦРБ работает передвижная </w:t>
      </w:r>
      <w:r w:rsidR="000853EA">
        <w:rPr>
          <w:rFonts w:ascii="Times New Roman" w:hAnsi="Times New Roman" w:cs="Times New Roman"/>
          <w:bCs/>
          <w:sz w:val="24"/>
          <w:szCs w:val="24"/>
        </w:rPr>
        <w:t>флюорография</w:t>
      </w:r>
      <w:r w:rsidR="00EA7760">
        <w:rPr>
          <w:rFonts w:ascii="Times New Roman" w:hAnsi="Times New Roman" w:cs="Times New Roman"/>
          <w:bCs/>
          <w:sz w:val="24"/>
          <w:szCs w:val="24"/>
        </w:rPr>
        <w:t>.</w:t>
      </w:r>
    </w:p>
    <w:p w:rsidR="00EA7760" w:rsidRDefault="00EA776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 день примерно принимает по 400 человек. Мы столкнулись с большой проблемой-это очереди, недовольства людей, но на данный момент другого </w:t>
      </w:r>
      <w:r w:rsidR="003F4BE2">
        <w:rPr>
          <w:rFonts w:ascii="Times New Roman" w:hAnsi="Times New Roman" w:cs="Times New Roman"/>
          <w:bCs/>
          <w:sz w:val="24"/>
          <w:szCs w:val="24"/>
        </w:rPr>
        <w:t>выхода нет. Будем ждать пока сде</w:t>
      </w:r>
      <w:r>
        <w:rPr>
          <w:rFonts w:ascii="Times New Roman" w:hAnsi="Times New Roman" w:cs="Times New Roman"/>
          <w:bCs/>
          <w:sz w:val="24"/>
          <w:szCs w:val="24"/>
        </w:rPr>
        <w:t xml:space="preserve">лают </w:t>
      </w:r>
      <w:r w:rsidR="003F4BE2">
        <w:rPr>
          <w:rFonts w:ascii="Times New Roman" w:hAnsi="Times New Roman" w:cs="Times New Roman"/>
          <w:bCs/>
          <w:sz w:val="24"/>
          <w:szCs w:val="24"/>
        </w:rPr>
        <w:t xml:space="preserve">наш аппарат., который требует на себя больших денежных затрат. </w:t>
      </w:r>
    </w:p>
    <w:p w:rsidR="009E4650" w:rsidRDefault="009E4650" w:rsidP="009E4650">
      <w:pPr>
        <w:spacing w:after="0" w:line="240" w:lineRule="auto"/>
        <w:jc w:val="both"/>
        <w:rPr>
          <w:rFonts w:ascii="Times New Roman" w:hAnsi="Times New Roman" w:cs="Times New Roman"/>
          <w:bCs/>
          <w:sz w:val="24"/>
          <w:szCs w:val="24"/>
        </w:rPr>
      </w:pPr>
    </w:p>
    <w:p w:rsidR="009E4650" w:rsidRDefault="009E4650" w:rsidP="009E4650">
      <w:pPr>
        <w:spacing w:after="0" w:line="240" w:lineRule="auto"/>
        <w:jc w:val="both"/>
        <w:rPr>
          <w:rFonts w:ascii="Times New Roman" w:hAnsi="Times New Roman" w:cs="Times New Roman"/>
          <w:bCs/>
          <w:sz w:val="24"/>
          <w:szCs w:val="24"/>
        </w:rPr>
      </w:pP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Шестенко О.В., житель с.Новая Кулында: в День здорового ребенка в четверг тяжело попасть к специалисту</w:t>
      </w:r>
      <w:r w:rsidR="00A51092">
        <w:rPr>
          <w:rFonts w:ascii="Times New Roman" w:hAnsi="Times New Roman" w:cs="Times New Roman"/>
          <w:bCs/>
          <w:sz w:val="24"/>
          <w:szCs w:val="24"/>
        </w:rPr>
        <w:t xml:space="preserve">, анализы сдаются до обеда, прием педиатр ведет после обеда. </w:t>
      </w:r>
      <w:r>
        <w:rPr>
          <w:rFonts w:ascii="Times New Roman" w:hAnsi="Times New Roman" w:cs="Times New Roman"/>
          <w:bCs/>
          <w:sz w:val="24"/>
          <w:szCs w:val="24"/>
        </w:rPr>
        <w:t xml:space="preserve">. Как решается этот вопрос? </w:t>
      </w: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Зимин А.В.: детских специалистов у нас нет, только общего профиля, поэтому пока по-другому не получится. Попробуем изменить график. Поликлиника у нас рассчитана на прием 110 человек в день, принимается  480-490. </w:t>
      </w:r>
    </w:p>
    <w:p w:rsidR="00A51092" w:rsidRDefault="00A51092"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A51092" w:rsidRDefault="00A51092"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Дебус Н.А. житель с.Новая Кулында: зимой вызывали скорую, врач скорой помощи проявил </w:t>
      </w:r>
      <w:r w:rsidR="00D476D5">
        <w:rPr>
          <w:rFonts w:ascii="Times New Roman" w:hAnsi="Times New Roman" w:cs="Times New Roman"/>
          <w:bCs/>
          <w:sz w:val="24"/>
          <w:szCs w:val="24"/>
        </w:rPr>
        <w:t>ненадлежащее поведение, грубил.</w:t>
      </w:r>
    </w:p>
    <w:p w:rsidR="00D476D5" w:rsidRDefault="00D476D5"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Зимин А.В.:  ситуация из ряда вон выходящая. Оставьте свои </w:t>
      </w:r>
      <w:r w:rsidR="000853EA">
        <w:rPr>
          <w:rFonts w:ascii="Times New Roman" w:hAnsi="Times New Roman" w:cs="Times New Roman"/>
          <w:bCs/>
          <w:sz w:val="24"/>
          <w:szCs w:val="24"/>
        </w:rPr>
        <w:t>координаты</w:t>
      </w:r>
      <w:r>
        <w:rPr>
          <w:rFonts w:ascii="Times New Roman" w:hAnsi="Times New Roman" w:cs="Times New Roman"/>
          <w:bCs/>
          <w:sz w:val="24"/>
          <w:szCs w:val="24"/>
        </w:rPr>
        <w:t xml:space="preserve">, в </w:t>
      </w:r>
      <w:r w:rsidR="000853EA">
        <w:rPr>
          <w:rFonts w:ascii="Times New Roman" w:hAnsi="Times New Roman" w:cs="Times New Roman"/>
          <w:bCs/>
          <w:sz w:val="24"/>
          <w:szCs w:val="24"/>
        </w:rPr>
        <w:t>данной</w:t>
      </w:r>
      <w:r>
        <w:rPr>
          <w:rFonts w:ascii="Times New Roman" w:hAnsi="Times New Roman" w:cs="Times New Roman"/>
          <w:bCs/>
          <w:sz w:val="24"/>
          <w:szCs w:val="24"/>
        </w:rPr>
        <w:t xml:space="preserve"> ситуации </w:t>
      </w:r>
      <w:r w:rsidR="000853EA">
        <w:rPr>
          <w:rFonts w:ascii="Times New Roman" w:hAnsi="Times New Roman" w:cs="Times New Roman"/>
          <w:bCs/>
          <w:sz w:val="24"/>
          <w:szCs w:val="24"/>
        </w:rPr>
        <w:t>непременно</w:t>
      </w:r>
      <w:r>
        <w:rPr>
          <w:rFonts w:ascii="Times New Roman" w:hAnsi="Times New Roman" w:cs="Times New Roman"/>
          <w:bCs/>
          <w:sz w:val="24"/>
          <w:szCs w:val="24"/>
        </w:rPr>
        <w:t xml:space="preserve"> разберемся. Врач скорой помощи по </w:t>
      </w:r>
      <w:r w:rsidR="000853EA">
        <w:rPr>
          <w:rFonts w:ascii="Times New Roman" w:hAnsi="Times New Roman" w:cs="Times New Roman"/>
          <w:bCs/>
          <w:sz w:val="24"/>
          <w:szCs w:val="24"/>
        </w:rPr>
        <w:t>трудовому</w:t>
      </w:r>
      <w:r>
        <w:rPr>
          <w:rFonts w:ascii="Times New Roman" w:hAnsi="Times New Roman" w:cs="Times New Roman"/>
          <w:bCs/>
          <w:sz w:val="24"/>
          <w:szCs w:val="24"/>
        </w:rPr>
        <w:t xml:space="preserve"> договору  обязан по истечению рабочего времени  до </w:t>
      </w:r>
      <w:r w:rsidR="000853EA">
        <w:rPr>
          <w:rFonts w:ascii="Times New Roman" w:hAnsi="Times New Roman" w:cs="Times New Roman"/>
          <w:bCs/>
          <w:sz w:val="24"/>
          <w:szCs w:val="24"/>
        </w:rPr>
        <w:t>конца</w:t>
      </w:r>
      <w:r>
        <w:rPr>
          <w:rFonts w:ascii="Times New Roman" w:hAnsi="Times New Roman" w:cs="Times New Roman"/>
          <w:bCs/>
          <w:sz w:val="24"/>
          <w:szCs w:val="24"/>
        </w:rPr>
        <w:t xml:space="preserve"> отработать вызов.</w:t>
      </w:r>
    </w:p>
    <w:p w:rsidR="00D476D5" w:rsidRDefault="00D476D5" w:rsidP="009E4650">
      <w:pPr>
        <w:spacing w:after="0" w:line="240" w:lineRule="auto"/>
        <w:jc w:val="both"/>
        <w:rPr>
          <w:rFonts w:ascii="Times New Roman" w:hAnsi="Times New Roman" w:cs="Times New Roman"/>
          <w:bCs/>
          <w:sz w:val="24"/>
          <w:szCs w:val="24"/>
        </w:rPr>
      </w:pPr>
    </w:p>
    <w:p w:rsidR="00D476D5" w:rsidRDefault="00D476D5"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Пасюта А.А. житель с.Новая Кулында:  5 раз вызывали скорую на дом, скорою дождались </w:t>
      </w:r>
      <w:r w:rsidR="005A4036">
        <w:rPr>
          <w:rFonts w:ascii="Times New Roman" w:hAnsi="Times New Roman" w:cs="Times New Roman"/>
          <w:bCs/>
          <w:sz w:val="24"/>
          <w:szCs w:val="24"/>
        </w:rPr>
        <w:t xml:space="preserve">только </w:t>
      </w:r>
      <w:r>
        <w:rPr>
          <w:rFonts w:ascii="Times New Roman" w:hAnsi="Times New Roman" w:cs="Times New Roman"/>
          <w:bCs/>
          <w:sz w:val="24"/>
          <w:szCs w:val="24"/>
        </w:rPr>
        <w:t xml:space="preserve">через </w:t>
      </w:r>
      <w:r w:rsidR="00C25D43">
        <w:rPr>
          <w:rFonts w:ascii="Times New Roman" w:hAnsi="Times New Roman" w:cs="Times New Roman"/>
          <w:bCs/>
          <w:sz w:val="24"/>
          <w:szCs w:val="24"/>
        </w:rPr>
        <w:t>1,5 часа.</w:t>
      </w:r>
      <w:r>
        <w:rPr>
          <w:rFonts w:ascii="Times New Roman" w:hAnsi="Times New Roman" w:cs="Times New Roman"/>
          <w:bCs/>
          <w:sz w:val="24"/>
          <w:szCs w:val="24"/>
        </w:rPr>
        <w:t xml:space="preserve"> </w:t>
      </w:r>
      <w:r w:rsidR="005A4036">
        <w:rPr>
          <w:rFonts w:ascii="Times New Roman" w:hAnsi="Times New Roman" w:cs="Times New Roman"/>
          <w:bCs/>
          <w:sz w:val="24"/>
          <w:szCs w:val="24"/>
        </w:rPr>
        <w:t xml:space="preserve"> Попросили положить мужа в больницу-отказали. Попросили сопроводить до города тоже последовал отказ. В итоге своими силами на своей машине пришлось вести мужа в город в больницу.</w:t>
      </w:r>
    </w:p>
    <w:p w:rsidR="000F3358" w:rsidRDefault="000F3358"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5A4036">
        <w:rPr>
          <w:rFonts w:ascii="Times New Roman" w:hAnsi="Times New Roman" w:cs="Times New Roman"/>
          <w:bCs/>
          <w:sz w:val="24"/>
          <w:szCs w:val="24"/>
        </w:rPr>
        <w:t>Зимин А.В.:  с вашей ситуацией я знаком. Конечно</w:t>
      </w:r>
      <w:r w:rsidR="00BE1927">
        <w:rPr>
          <w:rFonts w:ascii="Times New Roman" w:hAnsi="Times New Roman" w:cs="Times New Roman"/>
          <w:bCs/>
          <w:sz w:val="24"/>
          <w:szCs w:val="24"/>
        </w:rPr>
        <w:t xml:space="preserve">, тот факт, что скорая до вас ехала </w:t>
      </w:r>
      <w:r w:rsidR="00C25D43">
        <w:rPr>
          <w:rFonts w:ascii="Times New Roman" w:hAnsi="Times New Roman" w:cs="Times New Roman"/>
          <w:bCs/>
          <w:sz w:val="24"/>
          <w:szCs w:val="24"/>
        </w:rPr>
        <w:t>1,5 часа</w:t>
      </w:r>
      <w:r w:rsidR="00BE1927">
        <w:rPr>
          <w:rFonts w:ascii="Times New Roman" w:hAnsi="Times New Roman" w:cs="Times New Roman"/>
          <w:bCs/>
          <w:sz w:val="24"/>
          <w:szCs w:val="24"/>
        </w:rPr>
        <w:t xml:space="preserve"> недопустим. По поводу того, чтобы предоставить место в поликлинике города Новосибирск, нам необходимо заказать для вас направление. Направление необходимо ожидать до одного месяца.  Что </w:t>
      </w:r>
      <w:r w:rsidR="000853EA">
        <w:rPr>
          <w:rFonts w:ascii="Times New Roman" w:hAnsi="Times New Roman" w:cs="Times New Roman"/>
          <w:bCs/>
          <w:sz w:val="24"/>
          <w:szCs w:val="24"/>
        </w:rPr>
        <w:t>касается</w:t>
      </w:r>
      <w:r w:rsidR="00BE1927">
        <w:rPr>
          <w:rFonts w:ascii="Times New Roman" w:hAnsi="Times New Roman" w:cs="Times New Roman"/>
          <w:bCs/>
          <w:sz w:val="24"/>
          <w:szCs w:val="24"/>
        </w:rPr>
        <w:t xml:space="preserve"> сопровождения на автомобиле до города Новосибирск, то в нашей ЦРБ не хватает автомобилей скорой помощи</w:t>
      </w:r>
      <w:r>
        <w:rPr>
          <w:rFonts w:ascii="Times New Roman" w:hAnsi="Times New Roman" w:cs="Times New Roman"/>
          <w:bCs/>
          <w:sz w:val="24"/>
          <w:szCs w:val="24"/>
        </w:rPr>
        <w:t>, которые постоянно находятся на выездах.</w:t>
      </w:r>
    </w:p>
    <w:p w:rsidR="000F3358" w:rsidRDefault="000F3358" w:rsidP="009E4650">
      <w:pPr>
        <w:spacing w:after="0" w:line="240" w:lineRule="auto"/>
        <w:jc w:val="both"/>
        <w:rPr>
          <w:rFonts w:ascii="Times New Roman" w:hAnsi="Times New Roman" w:cs="Times New Roman"/>
          <w:bCs/>
          <w:sz w:val="24"/>
          <w:szCs w:val="24"/>
        </w:rPr>
      </w:pPr>
    </w:p>
    <w:p w:rsidR="000F3358" w:rsidRDefault="000F3358"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Боброва М.В., заведующая Новокулындинским ФАП: что будет с бывшим зданием ФАПа</w:t>
      </w:r>
      <w:r w:rsidRPr="000F3358">
        <w:rPr>
          <w:rFonts w:ascii="Times New Roman" w:hAnsi="Times New Roman" w:cs="Times New Roman"/>
          <w:sz w:val="24"/>
          <w:szCs w:val="24"/>
        </w:rPr>
        <w:t xml:space="preserve"> </w:t>
      </w:r>
      <w:r>
        <w:rPr>
          <w:rFonts w:ascii="Times New Roman" w:hAnsi="Times New Roman" w:cs="Times New Roman"/>
          <w:sz w:val="24"/>
          <w:szCs w:val="24"/>
        </w:rPr>
        <w:t>(конторой)</w:t>
      </w:r>
      <w:r w:rsidRPr="000F3358">
        <w:rPr>
          <w:rFonts w:ascii="Times New Roman" w:hAnsi="Times New Roman" w:cs="Times New Roman"/>
          <w:sz w:val="24"/>
          <w:szCs w:val="24"/>
        </w:rPr>
        <w:t xml:space="preserve">?  </w:t>
      </w:r>
      <w:r>
        <w:rPr>
          <w:rFonts w:ascii="Times New Roman" w:hAnsi="Times New Roman" w:cs="Times New Roman"/>
          <w:sz w:val="24"/>
          <w:szCs w:val="24"/>
        </w:rPr>
        <w:t>Необходимо  закрыть все окно, двери, отключить электроэнергию.</w:t>
      </w:r>
    </w:p>
    <w:p w:rsidR="000F3358" w:rsidRPr="000F3358" w:rsidRDefault="000F3358" w:rsidP="009E465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Бобров С.Е., глава администрации: администрация Новокулындинского сельсовета не является собственником, что </w:t>
      </w:r>
      <w:r w:rsidR="000853EA">
        <w:rPr>
          <w:rFonts w:ascii="Times New Roman" w:hAnsi="Times New Roman" w:cs="Times New Roman"/>
          <w:sz w:val="24"/>
          <w:szCs w:val="24"/>
        </w:rPr>
        <w:t>касается</w:t>
      </w:r>
      <w:r>
        <w:rPr>
          <w:rFonts w:ascii="Times New Roman" w:hAnsi="Times New Roman" w:cs="Times New Roman"/>
          <w:sz w:val="24"/>
          <w:szCs w:val="24"/>
        </w:rPr>
        <w:t xml:space="preserve"> электроэнергии</w:t>
      </w:r>
      <w:r w:rsidR="00F41E4C">
        <w:rPr>
          <w:rFonts w:ascii="Times New Roman" w:hAnsi="Times New Roman" w:cs="Times New Roman"/>
          <w:sz w:val="24"/>
          <w:szCs w:val="24"/>
        </w:rPr>
        <w:t xml:space="preserve">, то мы непременно сообщим в </w:t>
      </w:r>
      <w:r w:rsidR="006C5050">
        <w:rPr>
          <w:rFonts w:ascii="Times New Roman" w:hAnsi="Times New Roman" w:cs="Times New Roman"/>
          <w:sz w:val="24"/>
          <w:szCs w:val="24"/>
        </w:rPr>
        <w:t>РЭС. Отключение произведем.</w:t>
      </w:r>
    </w:p>
    <w:p w:rsidR="000F3358" w:rsidRDefault="000F3358" w:rsidP="009E4650">
      <w:pPr>
        <w:spacing w:after="0" w:line="240" w:lineRule="auto"/>
        <w:jc w:val="both"/>
        <w:rPr>
          <w:rFonts w:ascii="Times New Roman" w:hAnsi="Times New Roman" w:cs="Times New Roman"/>
          <w:bCs/>
          <w:sz w:val="24"/>
          <w:szCs w:val="24"/>
        </w:rPr>
      </w:pPr>
    </w:p>
    <w:p w:rsidR="000F3358" w:rsidRDefault="000F3358" w:rsidP="009E4650">
      <w:pPr>
        <w:spacing w:after="0" w:line="240" w:lineRule="auto"/>
        <w:jc w:val="both"/>
        <w:rPr>
          <w:rFonts w:ascii="Times New Roman" w:hAnsi="Times New Roman" w:cs="Times New Roman"/>
          <w:color w:val="2B2B2B"/>
          <w:sz w:val="24"/>
          <w:szCs w:val="24"/>
          <w:shd w:val="clear" w:color="auto" w:fill="FFFFFF"/>
        </w:rPr>
      </w:pPr>
      <w:r w:rsidRPr="00DC1312">
        <w:rPr>
          <w:rFonts w:ascii="Times New Roman" w:hAnsi="Times New Roman" w:cs="Times New Roman"/>
          <w:bCs/>
          <w:sz w:val="24"/>
          <w:szCs w:val="24"/>
        </w:rPr>
        <w:t xml:space="preserve">   </w:t>
      </w:r>
      <w:r w:rsidR="00DC1312" w:rsidRPr="00DC1312">
        <w:rPr>
          <w:rFonts w:ascii="Times New Roman" w:hAnsi="Times New Roman" w:cs="Times New Roman"/>
          <w:bCs/>
          <w:sz w:val="24"/>
          <w:szCs w:val="24"/>
        </w:rPr>
        <w:t>Кузнецова Л.Г. руководитель клиентской службы управления пенсионного фонда города Татарск</w:t>
      </w:r>
      <w:r>
        <w:rPr>
          <w:rFonts w:ascii="Times New Roman" w:hAnsi="Times New Roman" w:cs="Times New Roman"/>
          <w:bCs/>
          <w:sz w:val="24"/>
          <w:szCs w:val="24"/>
        </w:rPr>
        <w:t xml:space="preserve"> </w:t>
      </w:r>
      <w:r w:rsidR="007A3E36">
        <w:rPr>
          <w:rFonts w:ascii="Times New Roman" w:hAnsi="Times New Roman" w:cs="Times New Roman"/>
          <w:bCs/>
          <w:sz w:val="24"/>
          <w:szCs w:val="24"/>
        </w:rPr>
        <w:t xml:space="preserve">: </w:t>
      </w:r>
      <w:r w:rsidR="00DC1312" w:rsidRPr="007A3E36">
        <w:rPr>
          <w:rFonts w:ascii="Times New Roman" w:hAnsi="Times New Roman" w:cs="Times New Roman"/>
          <w:color w:val="2B2B2B"/>
          <w:sz w:val="24"/>
          <w:szCs w:val="24"/>
          <w:shd w:val="clear" w:color="auto" w:fill="FFFFFF"/>
        </w:rPr>
        <w:t>Как известно</w:t>
      </w:r>
      <w:r w:rsidR="007A3E36" w:rsidRPr="007A3E36">
        <w:rPr>
          <w:rFonts w:ascii="Times New Roman" w:hAnsi="Times New Roman" w:cs="Times New Roman"/>
          <w:color w:val="2B2B2B"/>
          <w:sz w:val="24"/>
          <w:szCs w:val="24"/>
          <w:shd w:val="clear" w:color="auto" w:fill="FFFFFF"/>
        </w:rPr>
        <w:t xml:space="preserve"> с</w:t>
      </w:r>
      <w:r w:rsidR="00DC1312" w:rsidRPr="007A3E36">
        <w:rPr>
          <w:rFonts w:ascii="Times New Roman" w:hAnsi="Times New Roman" w:cs="Times New Roman"/>
          <w:color w:val="2B2B2B"/>
          <w:sz w:val="24"/>
          <w:szCs w:val="24"/>
          <w:shd w:val="clear" w:color="auto" w:fill="FFFFFF"/>
        </w:rPr>
        <w:t xml:space="preserve"> 29 августа 2018 года </w:t>
      </w:r>
      <w:r w:rsidR="007A3E36" w:rsidRPr="007A3E36">
        <w:rPr>
          <w:rFonts w:ascii="Times New Roman" w:hAnsi="Times New Roman" w:cs="Times New Roman"/>
          <w:color w:val="2B2B2B"/>
          <w:sz w:val="24"/>
          <w:szCs w:val="24"/>
          <w:shd w:val="clear" w:color="auto" w:fill="FFFFFF"/>
        </w:rPr>
        <w:t xml:space="preserve">стало  известно  о повышении </w:t>
      </w:r>
      <w:r w:rsidR="00DC1312" w:rsidRPr="007A3E36">
        <w:rPr>
          <w:rFonts w:ascii="Times New Roman" w:hAnsi="Times New Roman" w:cs="Times New Roman"/>
          <w:color w:val="2B2B2B"/>
          <w:sz w:val="24"/>
          <w:szCs w:val="24"/>
          <w:shd w:val="clear" w:color="auto" w:fill="FFFFFF"/>
        </w:rPr>
        <w:t xml:space="preserve"> </w:t>
      </w:r>
      <w:r w:rsidR="007A3E36" w:rsidRPr="007A3E36">
        <w:rPr>
          <w:rFonts w:ascii="Times New Roman" w:hAnsi="Times New Roman" w:cs="Times New Roman"/>
          <w:color w:val="2B2B2B"/>
          <w:sz w:val="24"/>
          <w:szCs w:val="24"/>
          <w:shd w:val="clear" w:color="auto" w:fill="FFFFFF"/>
        </w:rPr>
        <w:t xml:space="preserve">в нашей стране </w:t>
      </w:r>
      <w:r w:rsidR="00DC1312" w:rsidRPr="007A3E36">
        <w:rPr>
          <w:rFonts w:ascii="Times New Roman" w:hAnsi="Times New Roman" w:cs="Times New Roman"/>
          <w:color w:val="2B2B2B"/>
          <w:sz w:val="24"/>
          <w:szCs w:val="24"/>
          <w:shd w:val="clear" w:color="auto" w:fill="FFFFFF"/>
        </w:rPr>
        <w:t>пенсионного возраста с 01.01.2019.</w:t>
      </w:r>
      <w:r w:rsidR="007A3E36">
        <w:rPr>
          <w:rFonts w:ascii="Times New Roman" w:hAnsi="Times New Roman" w:cs="Times New Roman"/>
          <w:color w:val="2B2B2B"/>
          <w:sz w:val="24"/>
          <w:szCs w:val="24"/>
          <w:shd w:val="clear" w:color="auto" w:fill="FFFFFF"/>
        </w:rPr>
        <w:t xml:space="preserve"> </w:t>
      </w:r>
    </w:p>
    <w:p w:rsidR="007A3E36" w:rsidRPr="007A3E36" w:rsidRDefault="007A3E36" w:rsidP="009E4650">
      <w:pPr>
        <w:spacing w:after="0" w:line="240" w:lineRule="auto"/>
        <w:jc w:val="both"/>
        <w:rPr>
          <w:rFonts w:ascii="Times New Roman" w:hAnsi="Times New Roman" w:cs="Times New Roman"/>
          <w:bCs/>
          <w:sz w:val="24"/>
          <w:szCs w:val="24"/>
        </w:rPr>
      </w:pPr>
    </w:p>
    <w:p w:rsidR="007A3E36" w:rsidRPr="007A3E36" w:rsidRDefault="009E4650" w:rsidP="007A3E36">
      <w:pPr>
        <w:pStyle w:val="a7"/>
        <w:shd w:val="clear" w:color="auto" w:fill="FFFFFF"/>
        <w:spacing w:before="0" w:beforeAutospacing="0" w:after="0" w:afterAutospacing="0"/>
        <w:jc w:val="both"/>
      </w:pPr>
      <w:r w:rsidRPr="007A3E36">
        <w:rPr>
          <w:bCs/>
        </w:rPr>
        <w:t xml:space="preserve">      </w:t>
      </w:r>
      <w:r w:rsidR="007A3E36" w:rsidRPr="00C25D43">
        <w:rPr>
          <w:rStyle w:val="a8"/>
          <w:b w:val="0"/>
        </w:rPr>
        <w:t>Вариант, за который голосовали депутаты в первом чтении</w:t>
      </w:r>
      <w:r w:rsidR="007A3E36" w:rsidRPr="00C25D43">
        <w:rPr>
          <w:b/>
        </w:rPr>
        <w:t>,</w:t>
      </w:r>
      <w:r w:rsidR="007A3E36" w:rsidRPr="007A3E36">
        <w:t xml:space="preserve"> и поправки в действующее законодательство, которые планировалось ввести данным законопроектом:</w:t>
      </w:r>
    </w:p>
    <w:p w:rsidR="007A3E36" w:rsidRPr="007A3E36" w:rsidRDefault="007A3E36" w:rsidP="007A3E36">
      <w:pPr>
        <w:shd w:val="clear" w:color="auto" w:fill="FFFFFF"/>
        <w:spacing w:after="0" w:line="240" w:lineRule="auto"/>
        <w:jc w:val="both"/>
        <w:rPr>
          <w:rFonts w:ascii="Times New Roman" w:hAnsi="Times New Roman" w:cs="Times New Roman"/>
          <w:sz w:val="24"/>
          <w:szCs w:val="24"/>
        </w:rPr>
      </w:pPr>
      <w:r w:rsidRPr="007A3E36">
        <w:rPr>
          <w:rFonts w:ascii="Times New Roman" w:hAnsi="Times New Roman" w:cs="Times New Roman"/>
          <w:sz w:val="24"/>
          <w:szCs w:val="24"/>
        </w:rPr>
        <w:t>Предполагалось установить довольно длительный период (с 2019 г. по 2034 г.), в течение которого должен был осуществиться плавный и максимально безболезненный переход на новые положения закона.</w:t>
      </w:r>
    </w:p>
    <w:p w:rsidR="007A3E36" w:rsidRPr="007A3E36" w:rsidRDefault="007A3E36" w:rsidP="007A3E36">
      <w:pPr>
        <w:shd w:val="clear" w:color="auto" w:fill="FFFFFF"/>
        <w:spacing w:after="0" w:line="240" w:lineRule="auto"/>
        <w:ind w:left="89"/>
        <w:jc w:val="both"/>
        <w:rPr>
          <w:rFonts w:ascii="Times New Roman" w:hAnsi="Times New Roman" w:cs="Times New Roman"/>
          <w:sz w:val="24"/>
          <w:szCs w:val="24"/>
        </w:rPr>
      </w:pPr>
      <w:r w:rsidRPr="007A3E36">
        <w:rPr>
          <w:rFonts w:ascii="Times New Roman" w:hAnsi="Times New Roman" w:cs="Times New Roman"/>
          <w:sz w:val="24"/>
          <w:szCs w:val="24"/>
        </w:rPr>
        <w:t>За введенный адаптационный период, предполагалась ежегодно повышать планку пенсионного возраста до отметки в 65 лет у мужчин и 63 у женщин.</w:t>
      </w:r>
    </w:p>
    <w:p w:rsidR="007A3E36" w:rsidRDefault="007A3E36" w:rsidP="007A3E36">
      <w:pPr>
        <w:shd w:val="clear" w:color="auto" w:fill="FFFFFF"/>
        <w:spacing w:after="0" w:line="240" w:lineRule="auto"/>
        <w:ind w:left="89"/>
        <w:jc w:val="both"/>
        <w:rPr>
          <w:rFonts w:ascii="Times New Roman" w:hAnsi="Times New Roman" w:cs="Times New Roman"/>
          <w:sz w:val="24"/>
          <w:szCs w:val="24"/>
        </w:rPr>
      </w:pPr>
      <w:r w:rsidRPr="007A3E36">
        <w:rPr>
          <w:rFonts w:ascii="Times New Roman" w:hAnsi="Times New Roman" w:cs="Times New Roman"/>
          <w:sz w:val="24"/>
          <w:szCs w:val="24"/>
        </w:rPr>
        <w:t>Для лиц, имеющих большой трудовой стаж, предусмотрены небольшие послабления. Мужское население может выйти на заслуженный отдых, отработав 42 года, а женщины- 37 лет.</w:t>
      </w:r>
    </w:p>
    <w:p w:rsidR="007A3E36" w:rsidRPr="00C25D43" w:rsidRDefault="007A3E36" w:rsidP="007A3E36">
      <w:pPr>
        <w:shd w:val="clear" w:color="auto" w:fill="FFFFFF"/>
        <w:spacing w:after="0" w:line="240" w:lineRule="auto"/>
        <w:ind w:left="89"/>
        <w:jc w:val="both"/>
        <w:rPr>
          <w:rFonts w:ascii="Times New Roman" w:hAnsi="Times New Roman" w:cs="Times New Roman"/>
          <w:sz w:val="24"/>
          <w:szCs w:val="24"/>
        </w:rPr>
      </w:pPr>
      <w:r w:rsidRPr="00C25D43">
        <w:rPr>
          <w:rFonts w:ascii="Times New Roman" w:hAnsi="Times New Roman" w:cs="Times New Roman"/>
          <w:sz w:val="24"/>
          <w:szCs w:val="24"/>
        </w:rPr>
        <w:t>Поправки Президента</w:t>
      </w:r>
    </w:p>
    <w:p w:rsidR="007A3E36" w:rsidRPr="007A3E36" w:rsidRDefault="007A3E36" w:rsidP="007A3E36">
      <w:pPr>
        <w:pStyle w:val="a7"/>
        <w:shd w:val="clear" w:color="auto" w:fill="FFFFFF"/>
        <w:spacing w:before="0" w:beforeAutospacing="0" w:after="0" w:afterAutospacing="0"/>
        <w:jc w:val="both"/>
      </w:pPr>
      <w:r w:rsidRPr="007A3E36">
        <w:t>Президент на протяжении полутора месяцев, с момента завершения первого чтения законопроекта, выдерживал паузу и никак не комментировал грядущую реформу. Профсоюзные организации, инициативные группы граждан, депутаты подготовили и направили в его адрес ряд обращений с возражениями.</w:t>
      </w:r>
    </w:p>
    <w:p w:rsidR="007A3E36" w:rsidRPr="007A3E36" w:rsidRDefault="007A3E36" w:rsidP="007A3E36">
      <w:pPr>
        <w:pStyle w:val="a7"/>
        <w:shd w:val="clear" w:color="auto" w:fill="FFFFFF"/>
        <w:spacing w:before="0" w:beforeAutospacing="0" w:after="0" w:afterAutospacing="0"/>
        <w:jc w:val="both"/>
      </w:pPr>
      <w:r w:rsidRPr="007A3E36">
        <w:t>И вот, 29 августа 2018 года, состоялось столь ожидаемое обращение Президента к гражданам своей страны. Владимир Путин объяснил причину своего молчания, желанием, подробно и всесторонне, разобраться в сложившейся ситуации.</w:t>
      </w:r>
    </w:p>
    <w:p w:rsidR="007A3E36" w:rsidRPr="00C25D43" w:rsidRDefault="007A3E36" w:rsidP="007A3E36">
      <w:pPr>
        <w:pStyle w:val="a7"/>
        <w:shd w:val="clear" w:color="auto" w:fill="FFFFFF"/>
        <w:spacing w:before="0" w:beforeAutospacing="0" w:after="0" w:afterAutospacing="0"/>
        <w:jc w:val="both"/>
        <w:rPr>
          <w:b/>
        </w:rPr>
      </w:pPr>
      <w:r w:rsidRPr="007A3E36">
        <w:t>Он внимательно изучил и проанализировал поступившие в его адрес предложения и пришел к выводу, что далее откладывать реформу невозможно. Им были внесены некоторые коррективы в вариант, предложенный Правительством, но</w:t>
      </w:r>
      <w:r w:rsidRPr="007A3E36">
        <w:rPr>
          <w:rStyle w:val="apple-converted-space"/>
        </w:rPr>
        <w:t> </w:t>
      </w:r>
      <w:r w:rsidRPr="00C25D43">
        <w:rPr>
          <w:rStyle w:val="a8"/>
          <w:b w:val="0"/>
        </w:rPr>
        <w:t>в целом основные постулаты остались прежними</w:t>
      </w:r>
      <w:r w:rsidRPr="00C25D43">
        <w:rPr>
          <w:b/>
        </w:rPr>
        <w:t>:</w:t>
      </w:r>
    </w:p>
    <w:p w:rsidR="007A3E36" w:rsidRPr="007A3E36" w:rsidRDefault="007A3E36" w:rsidP="007A3E36">
      <w:pPr>
        <w:shd w:val="clear" w:color="auto" w:fill="FFFFFF"/>
        <w:spacing w:after="0" w:line="240" w:lineRule="auto"/>
        <w:ind w:left="89"/>
        <w:jc w:val="both"/>
        <w:rPr>
          <w:rFonts w:ascii="Times New Roman" w:hAnsi="Times New Roman" w:cs="Times New Roman"/>
          <w:sz w:val="24"/>
          <w:szCs w:val="24"/>
        </w:rPr>
      </w:pPr>
      <w:r w:rsidRPr="007A3E36">
        <w:rPr>
          <w:rFonts w:ascii="Times New Roman" w:hAnsi="Times New Roman" w:cs="Times New Roman"/>
          <w:sz w:val="24"/>
          <w:szCs w:val="24"/>
        </w:rPr>
        <w:t>дабы избежать дискриминации женского населения, увеличить их возраст выхода на пенсию, на такое же количество лет, как и для мужчин — 5 лет;</w:t>
      </w:r>
    </w:p>
    <w:p w:rsidR="007A3E36" w:rsidRPr="007A3E36" w:rsidRDefault="007A3E36" w:rsidP="007A3E36">
      <w:pPr>
        <w:shd w:val="clear" w:color="auto" w:fill="FFFFFF"/>
        <w:spacing w:after="0" w:line="240" w:lineRule="auto"/>
        <w:ind w:left="89"/>
        <w:jc w:val="both"/>
        <w:rPr>
          <w:rFonts w:ascii="Times New Roman" w:hAnsi="Times New Roman" w:cs="Times New Roman"/>
          <w:sz w:val="24"/>
          <w:szCs w:val="24"/>
        </w:rPr>
      </w:pPr>
      <w:r w:rsidRPr="007A3E36">
        <w:rPr>
          <w:rFonts w:ascii="Times New Roman" w:hAnsi="Times New Roman" w:cs="Times New Roman"/>
          <w:sz w:val="24"/>
          <w:szCs w:val="24"/>
        </w:rPr>
        <w:t>ввиду указанных выше изменений, период для адаптации завершиться в 2028 году;</w:t>
      </w:r>
    </w:p>
    <w:p w:rsidR="007A3E36" w:rsidRPr="007A3E36" w:rsidRDefault="007A3E36" w:rsidP="007A3E36">
      <w:pPr>
        <w:shd w:val="clear" w:color="auto" w:fill="FFFFFF"/>
        <w:spacing w:after="0" w:line="240" w:lineRule="auto"/>
        <w:ind w:left="89"/>
        <w:jc w:val="both"/>
        <w:rPr>
          <w:rFonts w:ascii="Times New Roman" w:hAnsi="Times New Roman" w:cs="Times New Roman"/>
          <w:sz w:val="24"/>
          <w:szCs w:val="24"/>
        </w:rPr>
      </w:pPr>
      <w:r w:rsidRPr="007A3E36">
        <w:rPr>
          <w:rFonts w:ascii="Times New Roman" w:hAnsi="Times New Roman" w:cs="Times New Roman"/>
          <w:sz w:val="24"/>
          <w:szCs w:val="24"/>
        </w:rPr>
        <w:t xml:space="preserve">ввиду того, что, более остальных граждан, новые положения законодательства, затронут лиц </w:t>
      </w:r>
      <w:r w:rsidR="000853EA" w:rsidRPr="007A3E36">
        <w:rPr>
          <w:rFonts w:ascii="Times New Roman" w:hAnsi="Times New Roman" w:cs="Times New Roman"/>
          <w:sz w:val="24"/>
          <w:szCs w:val="24"/>
        </w:rPr>
        <w:t>пред пенсионного</w:t>
      </w:r>
      <w:r w:rsidRPr="007A3E36">
        <w:rPr>
          <w:rFonts w:ascii="Times New Roman" w:hAnsi="Times New Roman" w:cs="Times New Roman"/>
          <w:sz w:val="24"/>
          <w:szCs w:val="24"/>
        </w:rPr>
        <w:t xml:space="preserve"> возраста, президент предложил наделить их особым положением;</w:t>
      </w:r>
    </w:p>
    <w:p w:rsidR="007A3E36" w:rsidRPr="007A3E36" w:rsidRDefault="007A3E36" w:rsidP="007A3E36">
      <w:pPr>
        <w:shd w:val="clear" w:color="auto" w:fill="FFFFFF"/>
        <w:spacing w:after="0" w:line="240" w:lineRule="auto"/>
        <w:ind w:left="89"/>
        <w:jc w:val="both"/>
        <w:rPr>
          <w:rFonts w:ascii="Times New Roman" w:hAnsi="Times New Roman" w:cs="Times New Roman"/>
          <w:sz w:val="24"/>
          <w:szCs w:val="24"/>
        </w:rPr>
      </w:pPr>
      <w:r w:rsidRPr="007A3E36">
        <w:rPr>
          <w:rFonts w:ascii="Times New Roman" w:hAnsi="Times New Roman" w:cs="Times New Roman"/>
          <w:sz w:val="24"/>
          <w:szCs w:val="24"/>
        </w:rPr>
        <w:t>мужчины и женщины, начавшие свою трудовую деятельность рано, должны иметь возможность выйти на отдых не только по достижению определенного возраста, но и стажа – 42 и 37 лет;</w:t>
      </w:r>
    </w:p>
    <w:p w:rsidR="007A3E36" w:rsidRPr="007A3E36" w:rsidRDefault="007A3E36" w:rsidP="007A3E36">
      <w:pPr>
        <w:shd w:val="clear" w:color="auto" w:fill="FFFFFF"/>
        <w:spacing w:after="0" w:line="240" w:lineRule="auto"/>
        <w:ind w:left="89"/>
        <w:jc w:val="both"/>
        <w:rPr>
          <w:rFonts w:ascii="Times New Roman" w:hAnsi="Times New Roman" w:cs="Times New Roman"/>
          <w:sz w:val="24"/>
          <w:szCs w:val="24"/>
        </w:rPr>
      </w:pPr>
      <w:r w:rsidRPr="007A3E36">
        <w:rPr>
          <w:rFonts w:ascii="Times New Roman" w:hAnsi="Times New Roman" w:cs="Times New Roman"/>
          <w:sz w:val="24"/>
          <w:szCs w:val="24"/>
        </w:rPr>
        <w:t>поскольку материнство всегда находилось под особым контролем государства, а многодетные матери тратят немало сил и здоровья на воспитание детей, надо поддержать их возможностью досрочного выхода на заслуженный отдых на 3 — 5 лет раньше;</w:t>
      </w:r>
    </w:p>
    <w:p w:rsidR="007A3E36" w:rsidRPr="007A3E36" w:rsidRDefault="007A3E36" w:rsidP="007A3E36">
      <w:pPr>
        <w:shd w:val="clear" w:color="auto" w:fill="FFFFFF"/>
        <w:spacing w:after="0" w:line="240" w:lineRule="auto"/>
        <w:ind w:left="89"/>
        <w:jc w:val="both"/>
        <w:rPr>
          <w:rFonts w:ascii="Times New Roman" w:hAnsi="Times New Roman" w:cs="Times New Roman"/>
          <w:sz w:val="24"/>
          <w:szCs w:val="24"/>
        </w:rPr>
      </w:pPr>
      <w:r w:rsidRPr="007A3E36">
        <w:rPr>
          <w:rFonts w:ascii="Times New Roman" w:hAnsi="Times New Roman" w:cs="Times New Roman"/>
          <w:sz w:val="24"/>
          <w:szCs w:val="24"/>
        </w:rPr>
        <w:t xml:space="preserve">дополнительная поддержка жителей села – давно назревший вопрос, поэтому люди длительное время (30 и более лет) живущие и работающие в сельском хозяйстве должны </w:t>
      </w:r>
      <w:r w:rsidRPr="007A3E36">
        <w:rPr>
          <w:rFonts w:ascii="Times New Roman" w:hAnsi="Times New Roman" w:cs="Times New Roman"/>
          <w:sz w:val="24"/>
          <w:szCs w:val="24"/>
        </w:rPr>
        <w:lastRenderedPageBreak/>
        <w:t>получить дополнительную надбавку к пенсионным выплатам (ее установили на анонсированном ранее уровне в 25%);</w:t>
      </w:r>
    </w:p>
    <w:p w:rsidR="007A3E36" w:rsidRDefault="007A3E36" w:rsidP="007A3E36">
      <w:pPr>
        <w:shd w:val="clear" w:color="auto" w:fill="FFFFFF"/>
        <w:spacing w:after="0" w:line="240" w:lineRule="auto"/>
        <w:ind w:left="89"/>
        <w:jc w:val="both"/>
        <w:rPr>
          <w:rFonts w:ascii="Times New Roman" w:hAnsi="Times New Roman" w:cs="Times New Roman"/>
          <w:sz w:val="24"/>
          <w:szCs w:val="24"/>
        </w:rPr>
      </w:pPr>
      <w:r w:rsidRPr="007A3E36">
        <w:rPr>
          <w:rFonts w:ascii="Times New Roman" w:hAnsi="Times New Roman" w:cs="Times New Roman"/>
          <w:sz w:val="24"/>
          <w:szCs w:val="24"/>
        </w:rPr>
        <w:t>право на досрочный выход (позже всего на 6 месяцев, а не на 12) лицам, выходящим на пенсию в 2019 и 2020 гг.</w:t>
      </w:r>
    </w:p>
    <w:p w:rsidR="00C25D43" w:rsidRDefault="00C25D43" w:rsidP="007A3E36">
      <w:pPr>
        <w:shd w:val="clear" w:color="auto" w:fill="FFFFFF"/>
        <w:spacing w:after="0" w:line="240" w:lineRule="auto"/>
        <w:ind w:left="89"/>
        <w:jc w:val="both"/>
        <w:rPr>
          <w:rFonts w:ascii="Times New Roman" w:hAnsi="Times New Roman" w:cs="Times New Roman"/>
          <w:sz w:val="24"/>
          <w:szCs w:val="24"/>
        </w:rPr>
      </w:pPr>
    </w:p>
    <w:p w:rsidR="00C25D43" w:rsidRPr="00C25D43" w:rsidRDefault="00C25D43" w:rsidP="007A3E36">
      <w:pPr>
        <w:shd w:val="clear" w:color="auto" w:fill="FFFFFF"/>
        <w:spacing w:after="0" w:line="240" w:lineRule="auto"/>
        <w:ind w:left="89"/>
        <w:jc w:val="both"/>
        <w:rPr>
          <w:rFonts w:ascii="Times New Roman" w:hAnsi="Times New Roman" w:cs="Times New Roman"/>
          <w:sz w:val="24"/>
          <w:szCs w:val="24"/>
        </w:rPr>
      </w:pPr>
      <w:r w:rsidRPr="00C25D43">
        <w:rPr>
          <w:rFonts w:ascii="Times New Roman" w:hAnsi="Times New Roman" w:cs="Times New Roman"/>
          <w:sz w:val="24"/>
          <w:szCs w:val="24"/>
        </w:rPr>
        <w:t xml:space="preserve">  </w:t>
      </w:r>
      <w:r>
        <w:rPr>
          <w:rFonts w:ascii="Times New Roman" w:hAnsi="Times New Roman" w:cs="Times New Roman"/>
          <w:sz w:val="24"/>
          <w:szCs w:val="24"/>
        </w:rPr>
        <w:t>Дебус Н.А. житель с.Новая Кулында:  почему в нашем отделе пособий и социальных выплат не  предусмотрены для жителей нашего муниципального образования  льготы на 12 куб. м. дров</w:t>
      </w:r>
      <w:r w:rsidRPr="00C25D43">
        <w:rPr>
          <w:rFonts w:ascii="Times New Roman" w:hAnsi="Times New Roman" w:cs="Times New Roman"/>
          <w:sz w:val="24"/>
          <w:szCs w:val="24"/>
        </w:rPr>
        <w:t>?</w:t>
      </w:r>
    </w:p>
    <w:p w:rsidR="00C25D43" w:rsidRPr="00C25D43" w:rsidRDefault="00C25D43" w:rsidP="007A3E36">
      <w:pPr>
        <w:shd w:val="clear" w:color="auto" w:fill="FFFFFF"/>
        <w:spacing w:after="0" w:line="240" w:lineRule="auto"/>
        <w:ind w:left="89"/>
        <w:jc w:val="both"/>
        <w:rPr>
          <w:rFonts w:ascii="Times New Roman" w:hAnsi="Times New Roman" w:cs="Times New Roman"/>
          <w:sz w:val="24"/>
          <w:szCs w:val="24"/>
        </w:rPr>
      </w:pPr>
      <w:r w:rsidRPr="00C25D43">
        <w:rPr>
          <w:rFonts w:ascii="Times New Roman" w:hAnsi="Times New Roman" w:cs="Times New Roman"/>
          <w:sz w:val="24"/>
          <w:szCs w:val="24"/>
        </w:rPr>
        <w:t xml:space="preserve">   </w:t>
      </w:r>
      <w:r>
        <w:rPr>
          <w:rFonts w:ascii="Times New Roman" w:hAnsi="Times New Roman" w:cs="Times New Roman"/>
          <w:sz w:val="24"/>
          <w:szCs w:val="24"/>
        </w:rPr>
        <w:t>Бобров С.Е. глава администрации: данный вопрос поставим на контроль. Решением Совета депутатов Новокулындинского сельсовета на ближайшей сессии вынесем решение.</w:t>
      </w:r>
    </w:p>
    <w:p w:rsidR="009E4650" w:rsidRPr="00B96B58" w:rsidRDefault="007A3E36" w:rsidP="00B96B58">
      <w:pPr>
        <w:pStyle w:val="3"/>
        <w:shd w:val="clear" w:color="auto" w:fill="FFFFFF"/>
        <w:spacing w:before="0" w:line="711" w:lineRule="atLeast"/>
        <w:jc w:val="both"/>
        <w:rPr>
          <w:rFonts w:ascii="Helvetica" w:hAnsi="Helvetica"/>
          <w:b w:val="0"/>
          <w:color w:val="auto"/>
          <w:sz w:val="32"/>
          <w:szCs w:val="32"/>
        </w:rPr>
      </w:pPr>
      <w:r w:rsidRPr="007A3E36">
        <w:rPr>
          <w:rFonts w:ascii="Helvetica" w:hAnsi="Helvetica"/>
          <w:color w:val="auto"/>
          <w:sz w:val="32"/>
          <w:szCs w:val="32"/>
        </w:rPr>
        <w:t> </w:t>
      </w:r>
      <w:r w:rsidR="009E4650" w:rsidRPr="00B96B58">
        <w:rPr>
          <w:rFonts w:ascii="Times New Roman" w:hAnsi="Times New Roman" w:cs="Times New Roman"/>
          <w:b w:val="0"/>
          <w:color w:val="auto"/>
          <w:sz w:val="24"/>
          <w:szCs w:val="24"/>
        </w:rPr>
        <w:t>Аппель А.В., глава Чистоозерного района.</w:t>
      </w: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За прошедший год сделано многое, хотя не все, что было запланировано. Так, уже несколько лет подряд озвучивается вопрос о строительстве дороги до Чистоозерного. Часть дороги построена в прошлом году, в этом году планируем </w:t>
      </w:r>
      <w:r w:rsidR="00B96B58">
        <w:rPr>
          <w:rFonts w:ascii="Times New Roman" w:hAnsi="Times New Roman" w:cs="Times New Roman"/>
          <w:bCs/>
          <w:sz w:val="24"/>
          <w:szCs w:val="24"/>
        </w:rPr>
        <w:t xml:space="preserve">отремонтировать ул.Садовую </w:t>
      </w:r>
      <w:r>
        <w:rPr>
          <w:rFonts w:ascii="Times New Roman" w:hAnsi="Times New Roman" w:cs="Times New Roman"/>
          <w:bCs/>
          <w:sz w:val="24"/>
          <w:szCs w:val="24"/>
        </w:rPr>
        <w:t xml:space="preserve"> села Покровка Дороги – это проблема всей страны, как в городах, так и в селах. </w:t>
      </w: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Хочу поблагодарить население вашего муниципального образования, гостей за активность, неравнодушие, искреннюю заинтересованность в лучшей жизни. Недоработок хватает всегда, будем трудиться, доделывать начатое, стараться улучшить жизнь всего села и отдельно взятого жителя. </w:t>
      </w:r>
    </w:p>
    <w:p w:rsidR="007C3C58" w:rsidRDefault="007C3C58" w:rsidP="00B96B58">
      <w:pPr>
        <w:spacing w:after="0" w:line="240" w:lineRule="auto"/>
        <w:jc w:val="both"/>
        <w:rPr>
          <w:rFonts w:ascii="Times New Roman" w:hAnsi="Times New Roman" w:cs="Times New Roman"/>
          <w:bCs/>
          <w:sz w:val="24"/>
          <w:szCs w:val="24"/>
        </w:rPr>
      </w:pPr>
    </w:p>
    <w:p w:rsidR="00B96B58" w:rsidRDefault="0026394E" w:rsidP="00B96B5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96B58">
        <w:rPr>
          <w:rFonts w:ascii="Times New Roman" w:hAnsi="Times New Roman" w:cs="Times New Roman"/>
          <w:bCs/>
          <w:sz w:val="24"/>
          <w:szCs w:val="24"/>
        </w:rPr>
        <w:t xml:space="preserve">Гаар В.П. житель с.Новая Кулында: в этом году </w:t>
      </w:r>
      <w:r w:rsidR="000853EA">
        <w:rPr>
          <w:rFonts w:ascii="Times New Roman" w:hAnsi="Times New Roman" w:cs="Times New Roman"/>
          <w:bCs/>
          <w:sz w:val="24"/>
          <w:szCs w:val="24"/>
        </w:rPr>
        <w:t>столкнулась</w:t>
      </w:r>
      <w:r w:rsidR="00B96B58">
        <w:rPr>
          <w:rFonts w:ascii="Times New Roman" w:hAnsi="Times New Roman" w:cs="Times New Roman"/>
          <w:bCs/>
          <w:sz w:val="24"/>
          <w:szCs w:val="24"/>
        </w:rPr>
        <w:t xml:space="preserve"> с такой проблемой, в октябре-ноябре невозможно в Чистоозерном райтопе приобрести сортовой уголь.</w:t>
      </w:r>
    </w:p>
    <w:p w:rsidR="00B96B58" w:rsidRDefault="00B96B58" w:rsidP="00B96B58">
      <w:pPr>
        <w:spacing w:after="0" w:line="240" w:lineRule="auto"/>
        <w:jc w:val="both"/>
        <w:rPr>
          <w:rFonts w:ascii="Times New Roman" w:hAnsi="Times New Roman" w:cs="Times New Roman"/>
          <w:bCs/>
          <w:sz w:val="24"/>
          <w:szCs w:val="24"/>
        </w:rPr>
      </w:pPr>
      <w:r w:rsidRPr="00B96B58">
        <w:rPr>
          <w:rFonts w:ascii="Times New Roman" w:hAnsi="Times New Roman" w:cs="Times New Roman"/>
          <w:bCs/>
          <w:sz w:val="24"/>
          <w:szCs w:val="24"/>
        </w:rPr>
        <w:t>Аппель А.В., глава Чистоозерного района.</w:t>
      </w:r>
      <w:r w:rsidR="007C3C58">
        <w:rPr>
          <w:rFonts w:ascii="Times New Roman" w:hAnsi="Times New Roman" w:cs="Times New Roman"/>
          <w:bCs/>
          <w:sz w:val="24"/>
          <w:szCs w:val="24"/>
        </w:rPr>
        <w:t xml:space="preserve">: проблема ежегодная, и не только нашего района. </w:t>
      </w:r>
      <w:r>
        <w:rPr>
          <w:rFonts w:ascii="Times New Roman" w:hAnsi="Times New Roman" w:cs="Times New Roman"/>
          <w:bCs/>
          <w:sz w:val="24"/>
          <w:szCs w:val="24"/>
        </w:rPr>
        <w:t xml:space="preserve"> </w:t>
      </w:r>
      <w:r w:rsidR="007C3C58">
        <w:rPr>
          <w:rFonts w:ascii="Times New Roman" w:hAnsi="Times New Roman" w:cs="Times New Roman"/>
          <w:bCs/>
          <w:sz w:val="24"/>
          <w:szCs w:val="24"/>
        </w:rPr>
        <w:t xml:space="preserve">Именно в это время самый ажиотаж на покупку угля. Просьба приобретать уголь заранее. </w:t>
      </w:r>
    </w:p>
    <w:p w:rsidR="007C3C58" w:rsidRDefault="007C3C58" w:rsidP="00B96B58">
      <w:pPr>
        <w:spacing w:after="0" w:line="240" w:lineRule="auto"/>
        <w:jc w:val="both"/>
        <w:rPr>
          <w:rFonts w:ascii="Times New Roman" w:hAnsi="Times New Roman" w:cs="Times New Roman"/>
          <w:bCs/>
          <w:sz w:val="24"/>
          <w:szCs w:val="24"/>
        </w:rPr>
      </w:pPr>
    </w:p>
    <w:p w:rsidR="007C3C58" w:rsidRDefault="0026394E" w:rsidP="00B96B5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3C58">
        <w:rPr>
          <w:rFonts w:ascii="Times New Roman" w:hAnsi="Times New Roman" w:cs="Times New Roman"/>
          <w:bCs/>
          <w:sz w:val="24"/>
          <w:szCs w:val="24"/>
        </w:rPr>
        <w:t>Беккер В.В.</w:t>
      </w:r>
      <w:r w:rsidR="007C3C58" w:rsidRPr="007C3C58">
        <w:rPr>
          <w:rFonts w:ascii="Times New Roman" w:hAnsi="Times New Roman" w:cs="Times New Roman"/>
          <w:bCs/>
          <w:sz w:val="24"/>
          <w:szCs w:val="24"/>
        </w:rPr>
        <w:t xml:space="preserve"> </w:t>
      </w:r>
      <w:r w:rsidR="007C3C58">
        <w:rPr>
          <w:rFonts w:ascii="Times New Roman" w:hAnsi="Times New Roman" w:cs="Times New Roman"/>
          <w:bCs/>
          <w:sz w:val="24"/>
          <w:szCs w:val="24"/>
        </w:rPr>
        <w:t xml:space="preserve">житель с.Новая Кулында: </w:t>
      </w:r>
      <w:r w:rsidR="00E40ED7">
        <w:rPr>
          <w:rFonts w:ascii="Times New Roman" w:hAnsi="Times New Roman" w:cs="Times New Roman"/>
          <w:bCs/>
          <w:sz w:val="24"/>
          <w:szCs w:val="24"/>
        </w:rPr>
        <w:t xml:space="preserve">Уважаемый Александр Владимирович, просьба обратить внимание на состояние качель и игровых площадок в ясельной и дошкольной группе  МКОУ Новокулындинская СОШ. По возможности выделить денежные средства на их приобретение. Этим качелям около 50 лет, в настоящее время они пришли в негодность, страшно </w:t>
      </w:r>
      <w:r>
        <w:rPr>
          <w:rFonts w:ascii="Times New Roman" w:hAnsi="Times New Roman" w:cs="Times New Roman"/>
          <w:bCs/>
          <w:sz w:val="24"/>
          <w:szCs w:val="24"/>
        </w:rPr>
        <w:t>выпускать детей играть на  них.</w:t>
      </w:r>
    </w:p>
    <w:p w:rsidR="0026394E" w:rsidRDefault="0026394E" w:rsidP="0026394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96B58">
        <w:rPr>
          <w:rFonts w:ascii="Times New Roman" w:hAnsi="Times New Roman" w:cs="Times New Roman"/>
          <w:bCs/>
          <w:sz w:val="24"/>
          <w:szCs w:val="24"/>
        </w:rPr>
        <w:t>Аппель А.В., глава Чистоозерного района.</w:t>
      </w:r>
      <w:r>
        <w:rPr>
          <w:rFonts w:ascii="Times New Roman" w:hAnsi="Times New Roman" w:cs="Times New Roman"/>
          <w:bCs/>
          <w:sz w:val="24"/>
          <w:szCs w:val="24"/>
        </w:rPr>
        <w:t xml:space="preserve">: игровые площадки будут обследованы. По возможности денежные средства будут выделены. </w:t>
      </w:r>
    </w:p>
    <w:p w:rsidR="00B96B58" w:rsidRPr="0026394E" w:rsidRDefault="0026394E" w:rsidP="0026394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96B58">
        <w:rPr>
          <w:rFonts w:ascii="Times New Roman" w:hAnsi="Times New Roman" w:cs="Times New Roman"/>
          <w:sz w:val="24"/>
          <w:szCs w:val="24"/>
        </w:rPr>
        <w:t xml:space="preserve"> </w:t>
      </w:r>
      <w:r w:rsidR="00B96B58" w:rsidRPr="00B96B58">
        <w:rPr>
          <w:rFonts w:ascii="Times New Roman" w:hAnsi="Times New Roman" w:cs="Times New Roman"/>
          <w:sz w:val="24"/>
          <w:szCs w:val="24"/>
        </w:rPr>
        <w:t xml:space="preserve">В заключении хочу пожелать вам крепкого здоровья, семейного благополучия, удачи вам и </w:t>
      </w:r>
      <w:r w:rsidR="00B96B58">
        <w:rPr>
          <w:rFonts w:ascii="Times New Roman" w:hAnsi="Times New Roman" w:cs="Times New Roman"/>
          <w:sz w:val="24"/>
          <w:szCs w:val="24"/>
        </w:rPr>
        <w:t xml:space="preserve">                    </w:t>
      </w:r>
      <w:r w:rsidR="00B96B58" w:rsidRPr="00B96B58">
        <w:rPr>
          <w:rFonts w:ascii="Times New Roman" w:hAnsi="Times New Roman" w:cs="Times New Roman"/>
          <w:sz w:val="24"/>
          <w:szCs w:val="24"/>
        </w:rPr>
        <w:t>вашим семьям. СПАСИБО.</w:t>
      </w:r>
    </w:p>
    <w:p w:rsidR="009E4650" w:rsidRDefault="009E4650" w:rsidP="00B96B58">
      <w:pPr>
        <w:tabs>
          <w:tab w:val="left" w:pos="1333"/>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96B58">
        <w:rPr>
          <w:rFonts w:ascii="Times New Roman" w:hAnsi="Times New Roman" w:cs="Times New Roman"/>
          <w:bCs/>
          <w:sz w:val="24"/>
          <w:szCs w:val="24"/>
        </w:rPr>
        <w:tab/>
      </w:r>
    </w:p>
    <w:p w:rsidR="009E4650" w:rsidRDefault="009E4650" w:rsidP="009E4650">
      <w:pPr>
        <w:spacing w:after="0" w:line="240" w:lineRule="auto"/>
        <w:jc w:val="both"/>
        <w:rPr>
          <w:rFonts w:ascii="Times New Roman" w:hAnsi="Times New Roman" w:cs="Times New Roman"/>
          <w:bCs/>
          <w:sz w:val="24"/>
          <w:szCs w:val="24"/>
        </w:rPr>
      </w:pPr>
    </w:p>
    <w:p w:rsidR="009E4650" w:rsidRDefault="009E4650" w:rsidP="009E4650">
      <w:pPr>
        <w:spacing w:after="0" w:line="240" w:lineRule="auto"/>
        <w:jc w:val="both"/>
        <w:rPr>
          <w:rFonts w:ascii="Times New Roman" w:hAnsi="Times New Roman" w:cs="Times New Roman"/>
          <w:bCs/>
          <w:sz w:val="24"/>
          <w:szCs w:val="24"/>
        </w:rPr>
      </w:pP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 w:rsidR="00C55167" w:rsidRDefault="00C55167"/>
    <w:sectPr w:rsidR="00C55167" w:rsidSect="00961B8A">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A7" w:rsidRDefault="002C2AA7" w:rsidP="00DE5846">
      <w:pPr>
        <w:spacing w:after="0" w:line="240" w:lineRule="auto"/>
      </w:pPr>
      <w:r>
        <w:separator/>
      </w:r>
    </w:p>
  </w:endnote>
  <w:endnote w:type="continuationSeparator" w:id="0">
    <w:p w:rsidR="002C2AA7" w:rsidRDefault="002C2AA7" w:rsidP="00DE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A7" w:rsidRDefault="002C2AA7" w:rsidP="00DE5846">
      <w:pPr>
        <w:spacing w:after="0" w:line="240" w:lineRule="auto"/>
      </w:pPr>
      <w:r>
        <w:separator/>
      </w:r>
    </w:p>
  </w:footnote>
  <w:footnote w:type="continuationSeparator" w:id="0">
    <w:p w:rsidR="002C2AA7" w:rsidRDefault="002C2AA7" w:rsidP="00DE5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1D5C"/>
    <w:multiLevelType w:val="multilevel"/>
    <w:tmpl w:val="0A8C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F6514"/>
    <w:multiLevelType w:val="multilevel"/>
    <w:tmpl w:val="EAC8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E13985"/>
    <w:multiLevelType w:val="hybridMultilevel"/>
    <w:tmpl w:val="8A3E0F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4650"/>
    <w:rsid w:val="000853EA"/>
    <w:rsid w:val="000F3358"/>
    <w:rsid w:val="00134E82"/>
    <w:rsid w:val="001B4777"/>
    <w:rsid w:val="0026394E"/>
    <w:rsid w:val="002931D8"/>
    <w:rsid w:val="002B163D"/>
    <w:rsid w:val="002C0EB6"/>
    <w:rsid w:val="002C2AA7"/>
    <w:rsid w:val="002D7D95"/>
    <w:rsid w:val="003E3D32"/>
    <w:rsid w:val="003F4BE2"/>
    <w:rsid w:val="00402DDA"/>
    <w:rsid w:val="00484E93"/>
    <w:rsid w:val="004E1591"/>
    <w:rsid w:val="004F1055"/>
    <w:rsid w:val="0057399B"/>
    <w:rsid w:val="005A4036"/>
    <w:rsid w:val="005E16F9"/>
    <w:rsid w:val="0061682A"/>
    <w:rsid w:val="00630EDD"/>
    <w:rsid w:val="0063144A"/>
    <w:rsid w:val="006B74FF"/>
    <w:rsid w:val="006C5050"/>
    <w:rsid w:val="0072731C"/>
    <w:rsid w:val="00770FD9"/>
    <w:rsid w:val="007A3E36"/>
    <w:rsid w:val="007C3C58"/>
    <w:rsid w:val="008C0A1F"/>
    <w:rsid w:val="00961B8A"/>
    <w:rsid w:val="00967F76"/>
    <w:rsid w:val="00981FAA"/>
    <w:rsid w:val="0099455C"/>
    <w:rsid w:val="009E4650"/>
    <w:rsid w:val="00A51092"/>
    <w:rsid w:val="00A92F11"/>
    <w:rsid w:val="00AD6A70"/>
    <w:rsid w:val="00B96B58"/>
    <w:rsid w:val="00BE1927"/>
    <w:rsid w:val="00C25D43"/>
    <w:rsid w:val="00C55167"/>
    <w:rsid w:val="00D2737D"/>
    <w:rsid w:val="00D476D5"/>
    <w:rsid w:val="00DC1312"/>
    <w:rsid w:val="00DE5846"/>
    <w:rsid w:val="00E00CA5"/>
    <w:rsid w:val="00E10F2A"/>
    <w:rsid w:val="00E3638B"/>
    <w:rsid w:val="00E40ED7"/>
    <w:rsid w:val="00E60417"/>
    <w:rsid w:val="00E606B8"/>
    <w:rsid w:val="00E62E7E"/>
    <w:rsid w:val="00EA7760"/>
    <w:rsid w:val="00F1636F"/>
    <w:rsid w:val="00F41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926C"/>
  <w15:docId w15:val="{0259FD99-23DA-4006-AD03-2F65105D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11"/>
  </w:style>
  <w:style w:type="paragraph" w:styleId="1">
    <w:name w:val="heading 1"/>
    <w:basedOn w:val="a"/>
    <w:next w:val="a"/>
    <w:link w:val="10"/>
    <w:uiPriority w:val="9"/>
    <w:qFormat/>
    <w:rsid w:val="00DE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3E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A3E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unhideWhenUsed/>
    <w:rsid w:val="009E4650"/>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9E4650"/>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DE5846"/>
    <w:rPr>
      <w:rFonts w:asciiTheme="majorHAnsi" w:eastAsiaTheme="majorEastAsia" w:hAnsiTheme="majorHAnsi" w:cstheme="majorBidi"/>
      <w:b/>
      <w:bCs/>
      <w:color w:val="365F91" w:themeColor="accent1" w:themeShade="BF"/>
      <w:sz w:val="28"/>
      <w:szCs w:val="28"/>
    </w:rPr>
  </w:style>
  <w:style w:type="paragraph" w:styleId="a3">
    <w:name w:val="endnote text"/>
    <w:basedOn w:val="a"/>
    <w:link w:val="a4"/>
    <w:uiPriority w:val="99"/>
    <w:semiHidden/>
    <w:unhideWhenUsed/>
    <w:rsid w:val="00DE5846"/>
    <w:pPr>
      <w:spacing w:after="0" w:line="240" w:lineRule="auto"/>
    </w:pPr>
    <w:rPr>
      <w:sz w:val="20"/>
      <w:szCs w:val="20"/>
    </w:rPr>
  </w:style>
  <w:style w:type="character" w:customStyle="1" w:styleId="a4">
    <w:name w:val="Текст концевой сноски Знак"/>
    <w:basedOn w:val="a0"/>
    <w:link w:val="a3"/>
    <w:uiPriority w:val="99"/>
    <w:semiHidden/>
    <w:rsid w:val="00DE5846"/>
    <w:rPr>
      <w:sz w:val="20"/>
      <w:szCs w:val="20"/>
    </w:rPr>
  </w:style>
  <w:style w:type="character" w:styleId="a5">
    <w:name w:val="endnote reference"/>
    <w:basedOn w:val="a0"/>
    <w:uiPriority w:val="99"/>
    <w:semiHidden/>
    <w:unhideWhenUsed/>
    <w:rsid w:val="00DE5846"/>
    <w:rPr>
      <w:vertAlign w:val="superscript"/>
    </w:rPr>
  </w:style>
  <w:style w:type="character" w:customStyle="1" w:styleId="apple-converted-space">
    <w:name w:val="apple-converted-space"/>
    <w:basedOn w:val="a0"/>
    <w:rsid w:val="00DC1312"/>
  </w:style>
  <w:style w:type="character" w:styleId="a6">
    <w:name w:val="Hyperlink"/>
    <w:basedOn w:val="a0"/>
    <w:uiPriority w:val="99"/>
    <w:semiHidden/>
    <w:unhideWhenUsed/>
    <w:rsid w:val="00DC1312"/>
    <w:rPr>
      <w:color w:val="0000FF"/>
      <w:u w:val="single"/>
    </w:rPr>
  </w:style>
  <w:style w:type="character" w:customStyle="1" w:styleId="20">
    <w:name w:val="Заголовок 2 Знак"/>
    <w:basedOn w:val="a0"/>
    <w:link w:val="2"/>
    <w:uiPriority w:val="9"/>
    <w:semiHidden/>
    <w:rsid w:val="007A3E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A3E36"/>
    <w:rPr>
      <w:rFonts w:asciiTheme="majorHAnsi" w:eastAsiaTheme="majorEastAsia" w:hAnsiTheme="majorHAnsi" w:cstheme="majorBidi"/>
      <w:b/>
      <w:bCs/>
      <w:color w:val="4F81BD" w:themeColor="accent1"/>
    </w:rPr>
  </w:style>
  <w:style w:type="paragraph" w:styleId="a7">
    <w:name w:val="Normal (Web)"/>
    <w:basedOn w:val="a"/>
    <w:uiPriority w:val="99"/>
    <w:semiHidden/>
    <w:unhideWhenUsed/>
    <w:rsid w:val="007A3E3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7A3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85802">
      <w:bodyDiv w:val="1"/>
      <w:marLeft w:val="0"/>
      <w:marRight w:val="0"/>
      <w:marTop w:val="0"/>
      <w:marBottom w:val="0"/>
      <w:divBdr>
        <w:top w:val="none" w:sz="0" w:space="0" w:color="auto"/>
        <w:left w:val="none" w:sz="0" w:space="0" w:color="auto"/>
        <w:bottom w:val="none" w:sz="0" w:space="0" w:color="auto"/>
        <w:right w:val="none" w:sz="0" w:space="0" w:color="auto"/>
      </w:divBdr>
    </w:div>
    <w:div w:id="20621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19CF-5388-4DAB-BAE7-6F524724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3635</Words>
  <Characters>20722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2019-03-19T04:43:00Z</cp:lastPrinted>
  <dcterms:created xsi:type="dcterms:W3CDTF">2019-03-19T04:48:00Z</dcterms:created>
  <dcterms:modified xsi:type="dcterms:W3CDTF">2020-02-04T09:05:00Z</dcterms:modified>
</cp:coreProperties>
</file>