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BE3" w:rsidRDefault="00E94BE3" w:rsidP="00E94BE3">
      <w:pPr>
        <w:pStyle w:val="ConsPlusNormal"/>
        <w:widowControl/>
        <w:tabs>
          <w:tab w:val="left" w:pos="0"/>
        </w:tabs>
        <w:ind w:left="142" w:hanging="142"/>
        <w:rPr>
          <w:rFonts w:ascii="Times New Roman" w:hAnsi="Times New Roman" w:cs="Times New Roman"/>
          <w:bCs/>
          <w:i/>
          <w:noProof/>
          <w:sz w:val="24"/>
          <w:szCs w:val="24"/>
        </w:rPr>
      </w:pPr>
    </w:p>
    <w:p w:rsidR="00067790" w:rsidRDefault="00067790" w:rsidP="00067790">
      <w:pPr>
        <w:pStyle w:val="ConsPlusNormal"/>
        <w:widowControl/>
        <w:tabs>
          <w:tab w:val="left" w:pos="0"/>
        </w:tabs>
        <w:ind w:left="142" w:hanging="142"/>
        <w:jc w:val="center"/>
        <w:rPr>
          <w:rFonts w:ascii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t xml:space="preserve">                                     Утверждаю</w:t>
      </w:r>
    </w:p>
    <w:p w:rsidR="00067790" w:rsidRDefault="00067790" w:rsidP="00067790">
      <w:pPr>
        <w:pStyle w:val="ConsPlusNormal"/>
        <w:widowControl/>
        <w:tabs>
          <w:tab w:val="left" w:pos="0"/>
        </w:tabs>
        <w:ind w:left="142" w:hanging="142"/>
        <w:jc w:val="right"/>
        <w:rPr>
          <w:rFonts w:ascii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t>Директор МКУК « Новокулындинский КДЦ»</w:t>
      </w:r>
    </w:p>
    <w:p w:rsidR="00067790" w:rsidRDefault="002909D0" w:rsidP="002909D0">
      <w:pPr>
        <w:pStyle w:val="ConsPlusNormal"/>
        <w:widowControl/>
        <w:tabs>
          <w:tab w:val="left" w:pos="0"/>
        </w:tabs>
        <w:ind w:left="142" w:hanging="142"/>
        <w:jc w:val="center"/>
        <w:rPr>
          <w:rFonts w:ascii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t xml:space="preserve">                                                                                      </w:t>
      </w:r>
      <w:bookmarkStart w:id="0" w:name="_GoBack"/>
      <w:bookmarkEnd w:id="0"/>
      <w:r w:rsidR="00067790">
        <w:rPr>
          <w:rFonts w:ascii="Times New Roman" w:hAnsi="Times New Roman" w:cs="Times New Roman"/>
          <w:bCs/>
          <w:noProof/>
          <w:sz w:val="24"/>
          <w:szCs w:val="24"/>
        </w:rPr>
        <w:t>____________________А.Н.Шестенко</w:t>
      </w:r>
    </w:p>
    <w:p w:rsidR="00067790" w:rsidRDefault="00067790" w:rsidP="00067790">
      <w:pPr>
        <w:pStyle w:val="ConsPlusNormal"/>
        <w:widowControl/>
        <w:tabs>
          <w:tab w:val="left" w:pos="0"/>
        </w:tabs>
        <w:ind w:left="142" w:hanging="142"/>
        <w:jc w:val="right"/>
        <w:rPr>
          <w:rFonts w:ascii="Times New Roman" w:hAnsi="Times New Roman" w:cs="Times New Roman"/>
          <w:bCs/>
          <w:i/>
          <w:noProof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t>01.04.10.01.2017г.</w:t>
      </w:r>
    </w:p>
    <w:p w:rsidR="00067790" w:rsidRDefault="00067790" w:rsidP="00E94BE3">
      <w:pPr>
        <w:pStyle w:val="ConsPlusNormal"/>
        <w:widowControl/>
        <w:tabs>
          <w:tab w:val="left" w:pos="0"/>
        </w:tabs>
        <w:ind w:left="142" w:hanging="142"/>
        <w:rPr>
          <w:rFonts w:ascii="Times New Roman" w:hAnsi="Times New Roman" w:cs="Times New Roman"/>
          <w:bCs/>
          <w:i/>
          <w:noProof/>
          <w:sz w:val="24"/>
          <w:szCs w:val="24"/>
        </w:rPr>
      </w:pPr>
    </w:p>
    <w:p w:rsidR="00067790" w:rsidRPr="00067790" w:rsidRDefault="00067790" w:rsidP="00067790">
      <w:pPr>
        <w:pStyle w:val="ConsPlusNormal"/>
        <w:widowControl/>
        <w:tabs>
          <w:tab w:val="left" w:pos="0"/>
        </w:tabs>
        <w:ind w:left="142" w:hanging="142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067790">
        <w:rPr>
          <w:rFonts w:ascii="Times New Roman" w:hAnsi="Times New Roman" w:cs="Times New Roman"/>
          <w:b/>
          <w:bCs/>
          <w:noProof/>
          <w:sz w:val="24"/>
          <w:szCs w:val="24"/>
        </w:rPr>
        <w:t>План мероприятий по противодействии коррупции в МКУК «Новокулындинский КДЦ»</w:t>
      </w:r>
    </w:p>
    <w:p w:rsidR="00067790" w:rsidRDefault="00067790" w:rsidP="00067790">
      <w:pPr>
        <w:pStyle w:val="ConsPlusNormal"/>
        <w:widowControl/>
        <w:tabs>
          <w:tab w:val="left" w:pos="0"/>
        </w:tabs>
        <w:ind w:left="142" w:hanging="142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н</w:t>
      </w:r>
      <w:r w:rsidRPr="00067790">
        <w:rPr>
          <w:rFonts w:ascii="Times New Roman" w:hAnsi="Times New Roman" w:cs="Times New Roman"/>
          <w:b/>
          <w:bCs/>
          <w:noProof/>
          <w:sz w:val="24"/>
          <w:szCs w:val="24"/>
        </w:rPr>
        <w:t>а 2017г.</w:t>
      </w:r>
    </w:p>
    <w:p w:rsidR="00067790" w:rsidRDefault="00067790" w:rsidP="00067790">
      <w:pPr>
        <w:pStyle w:val="ConsPlusNormal"/>
        <w:widowControl/>
        <w:tabs>
          <w:tab w:val="left" w:pos="0"/>
        </w:tabs>
        <w:rPr>
          <w:rFonts w:ascii="Times New Roman" w:hAnsi="Times New Roman" w:cs="Times New Roman"/>
          <w:bCs/>
          <w:i/>
          <w:noProof/>
          <w:sz w:val="24"/>
          <w:szCs w:val="24"/>
        </w:rPr>
      </w:pPr>
    </w:p>
    <w:p w:rsidR="00067790" w:rsidRDefault="00067790" w:rsidP="00E94BE3">
      <w:pPr>
        <w:pStyle w:val="ConsPlusNormal"/>
        <w:widowControl/>
        <w:tabs>
          <w:tab w:val="left" w:pos="0"/>
        </w:tabs>
        <w:ind w:left="142" w:hanging="142"/>
        <w:rPr>
          <w:rFonts w:ascii="Times New Roman" w:hAnsi="Times New Roman" w:cs="Times New Roman"/>
          <w:bCs/>
          <w:i/>
          <w:noProof/>
          <w:sz w:val="24"/>
          <w:szCs w:val="24"/>
        </w:rPr>
      </w:pPr>
    </w:p>
    <w:p w:rsidR="00067790" w:rsidRDefault="00067790" w:rsidP="00E94BE3">
      <w:pPr>
        <w:pStyle w:val="ConsPlusNormal"/>
        <w:widowControl/>
        <w:tabs>
          <w:tab w:val="left" w:pos="0"/>
        </w:tabs>
        <w:ind w:left="142" w:hanging="142"/>
        <w:rPr>
          <w:rFonts w:ascii="Times New Roman" w:hAnsi="Times New Roman" w:cs="Times New Roman"/>
          <w:bCs/>
          <w:i/>
          <w:noProof/>
          <w:sz w:val="24"/>
          <w:szCs w:val="24"/>
        </w:rPr>
      </w:pPr>
    </w:p>
    <w:tbl>
      <w:tblPr>
        <w:tblW w:w="10575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0"/>
        <w:gridCol w:w="4815"/>
        <w:gridCol w:w="2295"/>
        <w:gridCol w:w="2865"/>
      </w:tblGrid>
      <w:tr w:rsidR="00067790" w:rsidTr="00067790">
        <w:tblPrEx>
          <w:tblCellMar>
            <w:top w:w="0" w:type="dxa"/>
            <w:bottom w:w="0" w:type="dxa"/>
          </w:tblCellMar>
        </w:tblPrEx>
        <w:trPr>
          <w:trHeight w:val="874"/>
        </w:trPr>
        <w:tc>
          <w:tcPr>
            <w:tcW w:w="600" w:type="dxa"/>
          </w:tcPr>
          <w:p w:rsidR="00067790" w:rsidRDefault="00067790" w:rsidP="00067790">
            <w:pPr>
              <w:pStyle w:val="ConsPlusNormal"/>
              <w:tabs>
                <w:tab w:val="left" w:pos="0"/>
              </w:tabs>
              <w:ind w:left="138" w:hanging="142"/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</w:rPr>
            </w:pPr>
          </w:p>
          <w:p w:rsidR="00067790" w:rsidRDefault="00841DD9" w:rsidP="00067790">
            <w:pPr>
              <w:pStyle w:val="ConsPlusNormal"/>
              <w:tabs>
                <w:tab w:val="left" w:pos="0"/>
              </w:tabs>
              <w:ind w:left="138" w:hanging="142"/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</w:rPr>
              <w:t>№</w:t>
            </w:r>
          </w:p>
          <w:p w:rsidR="00841DD9" w:rsidRDefault="00841DD9" w:rsidP="00067790">
            <w:pPr>
              <w:pStyle w:val="ConsPlusNormal"/>
              <w:tabs>
                <w:tab w:val="left" w:pos="0"/>
              </w:tabs>
              <w:ind w:left="138" w:hanging="142"/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</w:rPr>
              <w:t>п/п</w:t>
            </w:r>
          </w:p>
          <w:p w:rsidR="00067790" w:rsidRDefault="00067790" w:rsidP="00067790">
            <w:pPr>
              <w:pStyle w:val="ConsPlusNormal"/>
              <w:tabs>
                <w:tab w:val="left" w:pos="0"/>
              </w:tabs>
              <w:ind w:left="138" w:hanging="142"/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</w:rPr>
            </w:pPr>
          </w:p>
        </w:tc>
        <w:tc>
          <w:tcPr>
            <w:tcW w:w="4815" w:type="dxa"/>
          </w:tcPr>
          <w:p w:rsidR="00067790" w:rsidRPr="00841DD9" w:rsidRDefault="00841DD9">
            <w:pP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41DD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Наименование мероприятия</w:t>
            </w:r>
          </w:p>
          <w:p w:rsidR="00067790" w:rsidRPr="00841DD9" w:rsidRDefault="00067790" w:rsidP="00067790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295" w:type="dxa"/>
          </w:tcPr>
          <w:p w:rsidR="00067790" w:rsidRPr="00841DD9" w:rsidRDefault="00841DD9">
            <w:pP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41DD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Ответственный исполнитель</w:t>
            </w:r>
          </w:p>
          <w:p w:rsidR="00067790" w:rsidRPr="00841DD9" w:rsidRDefault="00067790" w:rsidP="00067790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865" w:type="dxa"/>
          </w:tcPr>
          <w:p w:rsidR="00067790" w:rsidRPr="00841DD9" w:rsidRDefault="00841DD9">
            <w:pP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41DD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Срок исполнения</w:t>
            </w:r>
          </w:p>
          <w:p w:rsidR="00067790" w:rsidRPr="00841DD9" w:rsidRDefault="00067790" w:rsidP="00067790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</w:tr>
      <w:tr w:rsidR="00067790" w:rsidTr="0006779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600" w:type="dxa"/>
          </w:tcPr>
          <w:p w:rsidR="00067790" w:rsidRDefault="00067790" w:rsidP="00067790">
            <w:pPr>
              <w:pStyle w:val="ConsPlusNormal"/>
              <w:tabs>
                <w:tab w:val="left" w:pos="0"/>
              </w:tabs>
              <w:ind w:left="138" w:hanging="142"/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</w:rPr>
            </w:pPr>
          </w:p>
          <w:p w:rsidR="00067790" w:rsidRDefault="00067790" w:rsidP="00067790">
            <w:pPr>
              <w:pStyle w:val="ConsPlusNormal"/>
              <w:tabs>
                <w:tab w:val="left" w:pos="0"/>
              </w:tabs>
              <w:ind w:left="138" w:hanging="142"/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</w:rPr>
            </w:pPr>
          </w:p>
        </w:tc>
        <w:tc>
          <w:tcPr>
            <w:tcW w:w="4815" w:type="dxa"/>
          </w:tcPr>
          <w:p w:rsidR="00067790" w:rsidRPr="00034DA9" w:rsidRDefault="00841DD9" w:rsidP="00067790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i/>
                <w:noProof/>
                <w:sz w:val="24"/>
                <w:szCs w:val="24"/>
              </w:rPr>
            </w:pPr>
            <w:r w:rsidRPr="00034DA9">
              <w:rPr>
                <w:rFonts w:ascii="Times New Roman" w:hAnsi="Times New Roman" w:cs="Times New Roman"/>
                <w:b/>
                <w:bCs/>
                <w:i/>
                <w:noProof/>
                <w:sz w:val="24"/>
                <w:szCs w:val="24"/>
              </w:rPr>
              <w:t>Меры по нормативному обеспечению противодействия коррупции</w:t>
            </w:r>
          </w:p>
        </w:tc>
        <w:tc>
          <w:tcPr>
            <w:tcW w:w="2295" w:type="dxa"/>
          </w:tcPr>
          <w:p w:rsidR="00067790" w:rsidRDefault="00067790" w:rsidP="00067790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</w:rPr>
            </w:pPr>
          </w:p>
        </w:tc>
        <w:tc>
          <w:tcPr>
            <w:tcW w:w="2865" w:type="dxa"/>
          </w:tcPr>
          <w:p w:rsidR="00067790" w:rsidRDefault="00067790" w:rsidP="00067790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</w:rPr>
            </w:pPr>
          </w:p>
        </w:tc>
      </w:tr>
      <w:tr w:rsidR="00067790" w:rsidTr="00841DD9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600" w:type="dxa"/>
          </w:tcPr>
          <w:p w:rsidR="00067790" w:rsidRDefault="00841DD9" w:rsidP="00067790">
            <w:pPr>
              <w:pStyle w:val="ConsPlusNormal"/>
              <w:tabs>
                <w:tab w:val="left" w:pos="0"/>
              </w:tabs>
              <w:ind w:left="138" w:hanging="142"/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</w:rPr>
              <w:t>1.1</w:t>
            </w:r>
          </w:p>
          <w:p w:rsidR="00067790" w:rsidRDefault="00067790" w:rsidP="00067790">
            <w:pPr>
              <w:pStyle w:val="ConsPlusNormal"/>
              <w:tabs>
                <w:tab w:val="left" w:pos="0"/>
              </w:tabs>
              <w:ind w:left="138" w:hanging="142"/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</w:rPr>
            </w:pPr>
          </w:p>
          <w:p w:rsidR="00067790" w:rsidRDefault="00067790" w:rsidP="00067790">
            <w:pPr>
              <w:pStyle w:val="ConsPlusNormal"/>
              <w:tabs>
                <w:tab w:val="left" w:pos="0"/>
              </w:tabs>
              <w:ind w:left="138" w:hanging="142"/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</w:rPr>
            </w:pPr>
          </w:p>
        </w:tc>
        <w:tc>
          <w:tcPr>
            <w:tcW w:w="4815" w:type="dxa"/>
          </w:tcPr>
          <w:p w:rsidR="00067790" w:rsidRDefault="00841DD9" w:rsidP="00067790">
            <w:pPr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</w:rPr>
              <w:t>Создании комиссии по противодействию коррупции</w:t>
            </w:r>
          </w:p>
        </w:tc>
        <w:tc>
          <w:tcPr>
            <w:tcW w:w="2295" w:type="dxa"/>
          </w:tcPr>
          <w:p w:rsidR="00067790" w:rsidRDefault="00841DD9" w:rsidP="00067790">
            <w:pPr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</w:rPr>
              <w:t>Администрация МКУК «Новокулындинский КДЦ»</w:t>
            </w:r>
          </w:p>
          <w:p w:rsidR="00067790" w:rsidRDefault="00067790" w:rsidP="00067790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</w:rPr>
            </w:pPr>
          </w:p>
        </w:tc>
        <w:tc>
          <w:tcPr>
            <w:tcW w:w="2865" w:type="dxa"/>
          </w:tcPr>
          <w:p w:rsidR="00067790" w:rsidRDefault="00841DD9" w:rsidP="00067790">
            <w:pPr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</w:rPr>
              <w:t>Январь 2017г</w:t>
            </w:r>
          </w:p>
          <w:p w:rsidR="00067790" w:rsidRDefault="00067790" w:rsidP="00067790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</w:rPr>
            </w:pPr>
          </w:p>
        </w:tc>
      </w:tr>
      <w:tr w:rsidR="00841DD9" w:rsidTr="00841DD9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600" w:type="dxa"/>
          </w:tcPr>
          <w:p w:rsidR="00841DD9" w:rsidRDefault="00841DD9" w:rsidP="00841DD9">
            <w:pPr>
              <w:pStyle w:val="ConsPlusNormal"/>
              <w:tabs>
                <w:tab w:val="left" w:pos="0"/>
              </w:tabs>
              <w:ind w:left="138" w:hanging="142"/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</w:rPr>
            </w:pPr>
          </w:p>
          <w:p w:rsidR="00841DD9" w:rsidRDefault="00841DD9" w:rsidP="00841DD9">
            <w:pPr>
              <w:pStyle w:val="ConsPlusNormal"/>
              <w:tabs>
                <w:tab w:val="left" w:pos="0"/>
              </w:tabs>
              <w:ind w:left="138" w:hanging="142"/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</w:rPr>
              <w:t>1.2</w:t>
            </w:r>
          </w:p>
          <w:p w:rsidR="00841DD9" w:rsidRDefault="00841DD9" w:rsidP="00067790">
            <w:pPr>
              <w:pStyle w:val="ConsPlusNormal"/>
              <w:tabs>
                <w:tab w:val="left" w:pos="0"/>
              </w:tabs>
              <w:ind w:left="138" w:hanging="142"/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</w:rPr>
            </w:pPr>
          </w:p>
        </w:tc>
        <w:tc>
          <w:tcPr>
            <w:tcW w:w="4815" w:type="dxa"/>
          </w:tcPr>
          <w:p w:rsidR="00841DD9" w:rsidRDefault="00841DD9" w:rsidP="00841DD9">
            <w:pPr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</w:rPr>
              <w:t>Заседание комиссии по противодействию коррупции</w:t>
            </w:r>
          </w:p>
          <w:p w:rsidR="00841DD9" w:rsidRDefault="00841DD9" w:rsidP="00067790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</w:rPr>
            </w:pPr>
          </w:p>
        </w:tc>
        <w:tc>
          <w:tcPr>
            <w:tcW w:w="2295" w:type="dxa"/>
          </w:tcPr>
          <w:p w:rsidR="00841DD9" w:rsidRDefault="00841DD9" w:rsidP="00841DD9">
            <w:pPr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</w:rPr>
              <w:t>Комиссия по противодействию коррупции</w:t>
            </w:r>
          </w:p>
          <w:p w:rsidR="00841DD9" w:rsidRDefault="00841DD9" w:rsidP="00067790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</w:rPr>
            </w:pPr>
          </w:p>
        </w:tc>
        <w:tc>
          <w:tcPr>
            <w:tcW w:w="2865" w:type="dxa"/>
          </w:tcPr>
          <w:p w:rsidR="00841DD9" w:rsidRDefault="00841DD9" w:rsidP="00841DD9">
            <w:pPr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</w:rPr>
              <w:t>1 раз в квартал</w:t>
            </w:r>
          </w:p>
          <w:p w:rsidR="00841DD9" w:rsidRDefault="00841DD9" w:rsidP="00067790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</w:rPr>
            </w:pPr>
          </w:p>
        </w:tc>
      </w:tr>
      <w:tr w:rsidR="00841DD9" w:rsidTr="00841DD9">
        <w:tblPrEx>
          <w:tblCellMar>
            <w:top w:w="0" w:type="dxa"/>
            <w:bottom w:w="0" w:type="dxa"/>
          </w:tblCellMar>
        </w:tblPrEx>
        <w:trPr>
          <w:trHeight w:val="1299"/>
        </w:trPr>
        <w:tc>
          <w:tcPr>
            <w:tcW w:w="600" w:type="dxa"/>
          </w:tcPr>
          <w:p w:rsidR="00841DD9" w:rsidRDefault="00841DD9" w:rsidP="00841DD9">
            <w:pPr>
              <w:pStyle w:val="ConsPlusNormal"/>
              <w:tabs>
                <w:tab w:val="left" w:pos="0"/>
              </w:tabs>
              <w:ind w:left="138" w:hanging="142"/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</w:rPr>
            </w:pPr>
          </w:p>
          <w:p w:rsidR="00841DD9" w:rsidRDefault="00841DD9" w:rsidP="00841DD9">
            <w:pPr>
              <w:pStyle w:val="ConsPlusNormal"/>
              <w:tabs>
                <w:tab w:val="left" w:pos="0"/>
              </w:tabs>
              <w:ind w:left="138" w:hanging="142"/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</w:rPr>
              <w:t>1.3</w:t>
            </w:r>
          </w:p>
          <w:p w:rsidR="00841DD9" w:rsidRDefault="00841DD9" w:rsidP="00067790">
            <w:pPr>
              <w:pStyle w:val="ConsPlusNormal"/>
              <w:tabs>
                <w:tab w:val="left" w:pos="0"/>
              </w:tabs>
              <w:ind w:left="138" w:hanging="142"/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</w:rPr>
            </w:pPr>
          </w:p>
        </w:tc>
        <w:tc>
          <w:tcPr>
            <w:tcW w:w="4815" w:type="dxa"/>
          </w:tcPr>
          <w:p w:rsidR="00841DD9" w:rsidRDefault="00841DD9" w:rsidP="00841DD9">
            <w:pPr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</w:rPr>
              <w:t>Разработка и утверждение плана мероприятий по противодействию коррупции</w:t>
            </w:r>
          </w:p>
          <w:p w:rsidR="00841DD9" w:rsidRDefault="00841DD9" w:rsidP="00067790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</w:rPr>
            </w:pPr>
          </w:p>
        </w:tc>
        <w:tc>
          <w:tcPr>
            <w:tcW w:w="2295" w:type="dxa"/>
          </w:tcPr>
          <w:p w:rsidR="00841DD9" w:rsidRDefault="00841DD9" w:rsidP="00841DD9">
            <w:pPr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</w:rPr>
              <w:t>Комиссия по противодействию коррупции</w:t>
            </w:r>
          </w:p>
          <w:p w:rsidR="00841DD9" w:rsidRDefault="00841DD9" w:rsidP="00841DD9">
            <w:pPr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</w:rPr>
            </w:pPr>
          </w:p>
          <w:p w:rsidR="00841DD9" w:rsidRDefault="00841DD9" w:rsidP="00067790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</w:rPr>
            </w:pPr>
          </w:p>
        </w:tc>
        <w:tc>
          <w:tcPr>
            <w:tcW w:w="2865" w:type="dxa"/>
          </w:tcPr>
          <w:p w:rsidR="00841DD9" w:rsidRDefault="00841DD9" w:rsidP="00841DD9">
            <w:pPr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</w:rPr>
              <w:t>Январь 2017г.</w:t>
            </w:r>
          </w:p>
          <w:p w:rsidR="00841DD9" w:rsidRDefault="00841DD9" w:rsidP="00067790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</w:rPr>
            </w:pPr>
          </w:p>
        </w:tc>
      </w:tr>
      <w:tr w:rsidR="00841DD9" w:rsidTr="00841DD9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600" w:type="dxa"/>
          </w:tcPr>
          <w:p w:rsidR="00841DD9" w:rsidRDefault="00841DD9" w:rsidP="00841DD9">
            <w:pPr>
              <w:pStyle w:val="ConsPlusNormal"/>
              <w:tabs>
                <w:tab w:val="left" w:pos="0"/>
              </w:tabs>
              <w:ind w:left="138" w:hanging="142"/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</w:rPr>
            </w:pPr>
          </w:p>
          <w:p w:rsidR="00841DD9" w:rsidRDefault="00841DD9" w:rsidP="00841DD9">
            <w:pPr>
              <w:pStyle w:val="ConsPlusNormal"/>
              <w:tabs>
                <w:tab w:val="left" w:pos="0"/>
              </w:tabs>
              <w:ind w:left="138" w:hanging="142"/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</w:rPr>
              <w:t>1.4</w:t>
            </w:r>
          </w:p>
          <w:p w:rsidR="00841DD9" w:rsidRDefault="00841DD9" w:rsidP="00067790">
            <w:pPr>
              <w:pStyle w:val="ConsPlusNormal"/>
              <w:tabs>
                <w:tab w:val="left" w:pos="0"/>
              </w:tabs>
              <w:ind w:left="138" w:hanging="142"/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</w:rPr>
            </w:pPr>
          </w:p>
        </w:tc>
        <w:tc>
          <w:tcPr>
            <w:tcW w:w="4815" w:type="dxa"/>
          </w:tcPr>
          <w:p w:rsidR="00841DD9" w:rsidRDefault="00841DD9" w:rsidP="00067790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</w:rPr>
              <w:t>Приведение в соответствие нормативно-правовых актов МКУК «</w:t>
            </w:r>
            <w:r w:rsidR="00034DA9"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</w:rPr>
              <w:t>овокулындинский КДЦ» в соответствии</w:t>
            </w:r>
            <w:r w:rsidR="00034DA9"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</w:rPr>
              <w:t xml:space="preserve"> с федеральным законом от 03.12.2012г. № 231-ФЗ</w:t>
            </w:r>
          </w:p>
        </w:tc>
        <w:tc>
          <w:tcPr>
            <w:tcW w:w="2295" w:type="dxa"/>
          </w:tcPr>
          <w:p w:rsidR="00841DD9" w:rsidRDefault="00034DA9" w:rsidP="00067790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</w:rPr>
              <w:t>Директор МКУК « Новокулындинский КДЦ»</w:t>
            </w:r>
          </w:p>
        </w:tc>
        <w:tc>
          <w:tcPr>
            <w:tcW w:w="2865" w:type="dxa"/>
          </w:tcPr>
          <w:p w:rsidR="00841DD9" w:rsidRDefault="00034DA9" w:rsidP="00067790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</w:rPr>
              <w:t>В течении года</w:t>
            </w:r>
          </w:p>
        </w:tc>
      </w:tr>
      <w:tr w:rsidR="00841DD9" w:rsidTr="00841DD9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600" w:type="dxa"/>
          </w:tcPr>
          <w:p w:rsidR="00841DD9" w:rsidRDefault="00034DA9" w:rsidP="00067790">
            <w:pPr>
              <w:pStyle w:val="ConsPlusNormal"/>
              <w:tabs>
                <w:tab w:val="left" w:pos="0"/>
              </w:tabs>
              <w:ind w:left="138" w:hanging="142"/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</w:rPr>
              <w:t>1.5</w:t>
            </w:r>
          </w:p>
        </w:tc>
        <w:tc>
          <w:tcPr>
            <w:tcW w:w="4815" w:type="dxa"/>
          </w:tcPr>
          <w:p w:rsidR="00841DD9" w:rsidRDefault="00034DA9" w:rsidP="00067790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</w:rPr>
              <w:t>Рассмотрение вопросов исполнения законодательства о борьбе с коррупцией на совещаниях при директоре</w:t>
            </w:r>
          </w:p>
        </w:tc>
        <w:tc>
          <w:tcPr>
            <w:tcW w:w="2295" w:type="dxa"/>
          </w:tcPr>
          <w:p w:rsidR="00841DD9" w:rsidRDefault="00034DA9" w:rsidP="00067790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2865" w:type="dxa"/>
          </w:tcPr>
          <w:p w:rsidR="00841DD9" w:rsidRDefault="00034DA9" w:rsidP="00067790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</w:rPr>
              <w:t>В течении года</w:t>
            </w:r>
          </w:p>
        </w:tc>
      </w:tr>
      <w:tr w:rsidR="00841DD9" w:rsidTr="00034DA9">
        <w:tblPrEx>
          <w:tblCellMar>
            <w:top w:w="0" w:type="dxa"/>
            <w:bottom w:w="0" w:type="dxa"/>
          </w:tblCellMar>
        </w:tblPrEx>
        <w:trPr>
          <w:trHeight w:val="1515"/>
        </w:trPr>
        <w:tc>
          <w:tcPr>
            <w:tcW w:w="600" w:type="dxa"/>
          </w:tcPr>
          <w:p w:rsidR="00841DD9" w:rsidRDefault="00034DA9" w:rsidP="00067790">
            <w:pPr>
              <w:pStyle w:val="ConsPlusNormal"/>
              <w:tabs>
                <w:tab w:val="left" w:pos="0"/>
              </w:tabs>
              <w:ind w:left="138" w:hanging="142"/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</w:rPr>
              <w:t>1.6</w:t>
            </w:r>
          </w:p>
        </w:tc>
        <w:tc>
          <w:tcPr>
            <w:tcW w:w="4815" w:type="dxa"/>
          </w:tcPr>
          <w:p w:rsidR="00841DD9" w:rsidRDefault="00034DA9" w:rsidP="00841DD9">
            <w:pPr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</w:rPr>
              <w:t>Привлечение к дисциплирнарной ответственности работникеов учреждений культуры, не принимающих должных мер по обеспечению исполнения антикоррупционного законодательства</w:t>
            </w:r>
          </w:p>
        </w:tc>
        <w:tc>
          <w:tcPr>
            <w:tcW w:w="2295" w:type="dxa"/>
          </w:tcPr>
          <w:p w:rsidR="00841DD9" w:rsidRDefault="00034DA9" w:rsidP="00841DD9">
            <w:pPr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</w:rPr>
              <w:t>Директор МКУК «новокулындинский КДЦ»</w:t>
            </w:r>
          </w:p>
          <w:p w:rsidR="00841DD9" w:rsidRDefault="00841DD9" w:rsidP="00067790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</w:rPr>
            </w:pPr>
          </w:p>
        </w:tc>
        <w:tc>
          <w:tcPr>
            <w:tcW w:w="2865" w:type="dxa"/>
          </w:tcPr>
          <w:p w:rsidR="00841DD9" w:rsidRDefault="00034DA9" w:rsidP="00841DD9">
            <w:pPr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</w:rPr>
              <w:t>По факту выявления</w:t>
            </w:r>
          </w:p>
          <w:p w:rsidR="00841DD9" w:rsidRDefault="00841DD9" w:rsidP="00067790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</w:rPr>
            </w:pPr>
          </w:p>
        </w:tc>
      </w:tr>
      <w:tr w:rsidR="00034DA9" w:rsidTr="00841DD9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00" w:type="dxa"/>
          </w:tcPr>
          <w:p w:rsidR="00034DA9" w:rsidRDefault="00034DA9" w:rsidP="00067790">
            <w:pPr>
              <w:pStyle w:val="ConsPlusNormal"/>
              <w:tabs>
                <w:tab w:val="left" w:pos="0"/>
              </w:tabs>
              <w:ind w:left="138" w:hanging="142"/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</w:rPr>
            </w:pPr>
          </w:p>
        </w:tc>
        <w:tc>
          <w:tcPr>
            <w:tcW w:w="4815" w:type="dxa"/>
          </w:tcPr>
          <w:p w:rsidR="00034DA9" w:rsidRPr="00034DA9" w:rsidRDefault="00034DA9" w:rsidP="00067790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i/>
                <w:noProof/>
                <w:sz w:val="24"/>
                <w:szCs w:val="24"/>
              </w:rPr>
            </w:pPr>
            <w:r w:rsidRPr="00034DA9">
              <w:rPr>
                <w:rFonts w:ascii="Times New Roman" w:hAnsi="Times New Roman" w:cs="Times New Roman"/>
                <w:b/>
                <w:bCs/>
                <w:i/>
                <w:noProof/>
                <w:sz w:val="24"/>
                <w:szCs w:val="24"/>
              </w:rPr>
              <w:t>Регламентация испорльзования имущества МКУК « Новокулындинский КДЦ» и его ресурсов</w:t>
            </w:r>
          </w:p>
        </w:tc>
        <w:tc>
          <w:tcPr>
            <w:tcW w:w="2295" w:type="dxa"/>
          </w:tcPr>
          <w:p w:rsidR="00034DA9" w:rsidRDefault="00034DA9" w:rsidP="00067790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</w:rPr>
            </w:pPr>
          </w:p>
        </w:tc>
        <w:tc>
          <w:tcPr>
            <w:tcW w:w="2865" w:type="dxa"/>
          </w:tcPr>
          <w:p w:rsidR="00034DA9" w:rsidRDefault="00034DA9" w:rsidP="00067790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</w:rPr>
            </w:pPr>
          </w:p>
        </w:tc>
      </w:tr>
      <w:tr w:rsidR="00034DA9" w:rsidTr="00034DA9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600" w:type="dxa"/>
          </w:tcPr>
          <w:p w:rsidR="00034DA9" w:rsidRDefault="00034DA9" w:rsidP="00067790">
            <w:pPr>
              <w:pStyle w:val="ConsPlusNormal"/>
              <w:tabs>
                <w:tab w:val="left" w:pos="0"/>
              </w:tabs>
              <w:ind w:left="138" w:hanging="142"/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</w:rPr>
              <w:t>2.1.</w:t>
            </w:r>
          </w:p>
        </w:tc>
        <w:tc>
          <w:tcPr>
            <w:tcW w:w="4815" w:type="dxa"/>
          </w:tcPr>
          <w:p w:rsidR="00034DA9" w:rsidRDefault="00034DA9" w:rsidP="00841DD9">
            <w:pPr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</w:rPr>
              <w:t xml:space="preserve"> Организация контроля за использование средств при распределении стимулирующей </w:t>
            </w:r>
            <w:r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</w:rPr>
              <w:lastRenderedPageBreak/>
              <w:t>части фонда оплаты труда</w:t>
            </w:r>
          </w:p>
          <w:p w:rsidR="00034DA9" w:rsidRDefault="00034DA9" w:rsidP="00067790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</w:rPr>
            </w:pPr>
          </w:p>
        </w:tc>
        <w:tc>
          <w:tcPr>
            <w:tcW w:w="2295" w:type="dxa"/>
          </w:tcPr>
          <w:p w:rsidR="00034DA9" w:rsidRDefault="00034DA9" w:rsidP="00841DD9">
            <w:pPr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</w:rPr>
              <w:lastRenderedPageBreak/>
              <w:t xml:space="preserve">Директор МКУК «Новокулындинский </w:t>
            </w:r>
            <w:r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</w:rPr>
              <w:lastRenderedPageBreak/>
              <w:t>КДЦ»</w:t>
            </w:r>
          </w:p>
          <w:p w:rsidR="00034DA9" w:rsidRDefault="00034DA9" w:rsidP="00067790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</w:rPr>
            </w:pPr>
          </w:p>
        </w:tc>
        <w:tc>
          <w:tcPr>
            <w:tcW w:w="2865" w:type="dxa"/>
          </w:tcPr>
          <w:p w:rsidR="00034DA9" w:rsidRDefault="00034DA9" w:rsidP="00841DD9">
            <w:pPr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</w:rPr>
              <w:lastRenderedPageBreak/>
              <w:t>В течении года</w:t>
            </w:r>
          </w:p>
          <w:p w:rsidR="00034DA9" w:rsidRDefault="00034DA9" w:rsidP="00067790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</w:rPr>
            </w:pPr>
          </w:p>
        </w:tc>
      </w:tr>
      <w:tr w:rsidR="00034DA9" w:rsidTr="00034DA9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600" w:type="dxa"/>
          </w:tcPr>
          <w:p w:rsidR="00034DA9" w:rsidRDefault="00034DA9" w:rsidP="00067790">
            <w:pPr>
              <w:pStyle w:val="ConsPlusNormal"/>
              <w:tabs>
                <w:tab w:val="left" w:pos="0"/>
              </w:tabs>
              <w:ind w:left="138" w:hanging="142"/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</w:rPr>
              <w:lastRenderedPageBreak/>
              <w:t>2.2</w:t>
            </w:r>
          </w:p>
        </w:tc>
        <w:tc>
          <w:tcPr>
            <w:tcW w:w="4815" w:type="dxa"/>
          </w:tcPr>
          <w:p w:rsidR="00034DA9" w:rsidRDefault="00034DA9" w:rsidP="00067790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</w:rPr>
              <w:t>Контроль за использованием  оборудования учреждениями культуры</w:t>
            </w:r>
          </w:p>
        </w:tc>
        <w:tc>
          <w:tcPr>
            <w:tcW w:w="2295" w:type="dxa"/>
          </w:tcPr>
          <w:p w:rsidR="00034DA9" w:rsidRDefault="00034DA9" w:rsidP="00034DA9">
            <w:pPr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</w:rPr>
              <w:t>Директор МКУК « Новокулындинский КДЦ»</w:t>
            </w:r>
          </w:p>
          <w:p w:rsidR="00034DA9" w:rsidRDefault="00034DA9" w:rsidP="00067790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</w:rPr>
            </w:pPr>
          </w:p>
        </w:tc>
        <w:tc>
          <w:tcPr>
            <w:tcW w:w="2865" w:type="dxa"/>
          </w:tcPr>
          <w:p w:rsidR="00034DA9" w:rsidRDefault="00034DA9" w:rsidP="00034DA9">
            <w:pPr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</w:rPr>
              <w:t>В течении года</w:t>
            </w:r>
          </w:p>
          <w:p w:rsidR="00034DA9" w:rsidRDefault="00034DA9" w:rsidP="00067790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</w:rPr>
            </w:pPr>
          </w:p>
        </w:tc>
      </w:tr>
      <w:tr w:rsidR="00034DA9" w:rsidTr="00034DA9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600" w:type="dxa"/>
          </w:tcPr>
          <w:p w:rsidR="00034DA9" w:rsidRDefault="00034DA9" w:rsidP="00067790">
            <w:pPr>
              <w:pStyle w:val="ConsPlusNormal"/>
              <w:tabs>
                <w:tab w:val="left" w:pos="0"/>
              </w:tabs>
              <w:ind w:left="138" w:hanging="142"/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</w:rPr>
            </w:pPr>
          </w:p>
        </w:tc>
        <w:tc>
          <w:tcPr>
            <w:tcW w:w="4815" w:type="dxa"/>
          </w:tcPr>
          <w:p w:rsidR="00034DA9" w:rsidRPr="002909D0" w:rsidRDefault="00034DA9" w:rsidP="00067790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i/>
                <w:noProof/>
                <w:sz w:val="24"/>
                <w:szCs w:val="24"/>
              </w:rPr>
            </w:pPr>
            <w:r w:rsidRPr="002909D0">
              <w:rPr>
                <w:rFonts w:ascii="Times New Roman" w:hAnsi="Times New Roman" w:cs="Times New Roman"/>
                <w:b/>
                <w:bCs/>
                <w:i/>
                <w:noProof/>
                <w:sz w:val="24"/>
                <w:szCs w:val="24"/>
              </w:rPr>
              <w:t>Обеспечение права граждан на доступ к информации о деятельности учреждкений культуры</w:t>
            </w:r>
          </w:p>
        </w:tc>
        <w:tc>
          <w:tcPr>
            <w:tcW w:w="2295" w:type="dxa"/>
          </w:tcPr>
          <w:p w:rsidR="00034DA9" w:rsidRDefault="00034DA9" w:rsidP="00067790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</w:rPr>
            </w:pPr>
          </w:p>
        </w:tc>
        <w:tc>
          <w:tcPr>
            <w:tcW w:w="2865" w:type="dxa"/>
          </w:tcPr>
          <w:p w:rsidR="00034DA9" w:rsidRDefault="00034DA9" w:rsidP="00067790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</w:rPr>
            </w:pPr>
          </w:p>
        </w:tc>
      </w:tr>
      <w:tr w:rsidR="00034DA9" w:rsidTr="00067790">
        <w:tblPrEx>
          <w:tblCellMar>
            <w:top w:w="0" w:type="dxa"/>
            <w:bottom w:w="0" w:type="dxa"/>
          </w:tblCellMar>
        </w:tblPrEx>
        <w:trPr>
          <w:trHeight w:val="1095"/>
        </w:trPr>
        <w:tc>
          <w:tcPr>
            <w:tcW w:w="600" w:type="dxa"/>
          </w:tcPr>
          <w:p w:rsidR="00034DA9" w:rsidRDefault="002909D0" w:rsidP="00067790">
            <w:pPr>
              <w:pStyle w:val="ConsPlusNormal"/>
              <w:tabs>
                <w:tab w:val="left" w:pos="0"/>
              </w:tabs>
              <w:ind w:left="138" w:hanging="142"/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</w:rPr>
              <w:t>3.1</w:t>
            </w:r>
          </w:p>
        </w:tc>
        <w:tc>
          <w:tcPr>
            <w:tcW w:w="4815" w:type="dxa"/>
          </w:tcPr>
          <w:p w:rsidR="00034DA9" w:rsidRDefault="002909D0" w:rsidP="00067790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</w:rPr>
              <w:t>Использование телефонных линий с директорами учреждений культуры в целях выявления факторов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</w:t>
            </w:r>
          </w:p>
        </w:tc>
        <w:tc>
          <w:tcPr>
            <w:tcW w:w="2295" w:type="dxa"/>
          </w:tcPr>
          <w:p w:rsidR="00034DA9" w:rsidRDefault="002909D0" w:rsidP="00067790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2865" w:type="dxa"/>
          </w:tcPr>
          <w:p w:rsidR="00034DA9" w:rsidRDefault="002909D0" w:rsidP="00067790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</w:rPr>
              <w:t>В течении года</w:t>
            </w:r>
          </w:p>
        </w:tc>
      </w:tr>
    </w:tbl>
    <w:p w:rsidR="00E94BE3" w:rsidRDefault="00E94BE3" w:rsidP="004F60E2">
      <w:pPr>
        <w:pStyle w:val="ConsPlusNormal"/>
        <w:widowControl/>
        <w:ind w:left="10620" w:firstLine="708"/>
        <w:rPr>
          <w:rFonts w:ascii="Times New Roman" w:hAnsi="Times New Roman" w:cs="Times New Roman"/>
          <w:bCs/>
          <w:i/>
          <w:sz w:val="24"/>
          <w:szCs w:val="24"/>
        </w:rPr>
      </w:pPr>
    </w:p>
    <w:p w:rsidR="00E94BE3" w:rsidRDefault="00E94BE3" w:rsidP="004F60E2">
      <w:pPr>
        <w:pStyle w:val="ConsPlusNormal"/>
        <w:widowControl/>
        <w:ind w:left="10620" w:firstLine="708"/>
        <w:rPr>
          <w:rFonts w:ascii="Times New Roman" w:hAnsi="Times New Roman" w:cs="Times New Roman"/>
          <w:bCs/>
          <w:i/>
          <w:sz w:val="24"/>
          <w:szCs w:val="24"/>
        </w:rPr>
      </w:pPr>
    </w:p>
    <w:p w:rsidR="004F60E2" w:rsidRPr="001B56B9" w:rsidRDefault="004F60E2" w:rsidP="004F60E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58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0"/>
        <w:gridCol w:w="4353"/>
        <w:gridCol w:w="142"/>
        <w:gridCol w:w="2126"/>
        <w:gridCol w:w="3212"/>
      </w:tblGrid>
      <w:tr w:rsidR="00E94BE3" w:rsidRPr="008C57F3" w:rsidTr="00BA3E1C"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E3" w:rsidRPr="001B56B9" w:rsidRDefault="00E94BE3" w:rsidP="00D9694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E3" w:rsidRPr="002000A7" w:rsidRDefault="00E94BE3" w:rsidP="00D9694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000A7">
              <w:rPr>
                <w:rFonts w:ascii="Times New Roman" w:hAnsi="Times New Roman" w:cs="Times New Roman"/>
              </w:rPr>
              <w:t>Обеспечение доступности информации о деятельности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E3" w:rsidRPr="001B56B9" w:rsidRDefault="00E94BE3" w:rsidP="002909D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  <w:spacing w:val="-2"/>
              </w:rPr>
              <w:t xml:space="preserve">Директор </w:t>
            </w:r>
            <w:r w:rsidRPr="001B56B9">
              <w:rPr>
                <w:rFonts w:ascii="Times New Roman" w:hAnsi="Times New Roman" w:cs="Times New Roman"/>
              </w:rPr>
              <w:t>МКУК</w:t>
            </w:r>
            <w:r w:rsidR="002909D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proofErr w:type="gramStart"/>
            <w:r w:rsidR="002909D0">
              <w:rPr>
                <w:rFonts w:ascii="Times New Roman" w:hAnsi="Times New Roman"/>
              </w:rPr>
              <w:t>Новокулындинский</w:t>
            </w:r>
            <w:proofErr w:type="spellEnd"/>
            <w:r w:rsidR="002909D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КДЦ</w:t>
            </w:r>
            <w:proofErr w:type="gram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BE3" w:rsidRPr="001B56B9" w:rsidRDefault="00E94BE3" w:rsidP="00D9694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E94BE3" w:rsidRPr="008C57F3" w:rsidTr="001C0E62"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E3" w:rsidRPr="001B56B9" w:rsidRDefault="00E94BE3" w:rsidP="00D9694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 xml:space="preserve">3.3. </w:t>
            </w:r>
          </w:p>
        </w:tc>
        <w:tc>
          <w:tcPr>
            <w:tcW w:w="4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E3" w:rsidRPr="002000A7" w:rsidRDefault="00E94BE3" w:rsidP="002909D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000A7">
              <w:rPr>
                <w:rFonts w:ascii="Times New Roman" w:hAnsi="Times New Roman" w:cs="Times New Roman"/>
              </w:rPr>
              <w:t>Организация личного приема граждан директором МКУК</w:t>
            </w:r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2909D0">
              <w:rPr>
                <w:rFonts w:ascii="Times New Roman" w:hAnsi="Times New Roman" w:cs="Times New Roman"/>
              </w:rPr>
              <w:t>Новокулындинский</w:t>
            </w:r>
            <w:proofErr w:type="spellEnd"/>
            <w:r w:rsidR="002909D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КДЦ»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E3" w:rsidRPr="001B56B9" w:rsidRDefault="00E94BE3" w:rsidP="002909D0">
            <w:pPr>
              <w:pStyle w:val="a3"/>
              <w:jc w:val="both"/>
              <w:rPr>
                <w:rFonts w:ascii="Times New Roman" w:hAnsi="Times New Roman" w:cs="Times New Roman"/>
                <w:spacing w:val="-2"/>
              </w:rPr>
            </w:pPr>
            <w:r w:rsidRPr="001B56B9">
              <w:rPr>
                <w:rFonts w:ascii="Times New Roman" w:hAnsi="Times New Roman" w:cs="Times New Roman"/>
                <w:spacing w:val="-2"/>
              </w:rPr>
              <w:t xml:space="preserve">Директор </w:t>
            </w:r>
            <w:r w:rsidRPr="001B56B9">
              <w:rPr>
                <w:rFonts w:ascii="Times New Roman" w:hAnsi="Times New Roman" w:cs="Times New Roman"/>
              </w:rPr>
              <w:t>МКУК</w:t>
            </w:r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proofErr w:type="gramStart"/>
            <w:r w:rsidR="002909D0">
              <w:rPr>
                <w:rFonts w:ascii="Times New Roman" w:hAnsi="Times New Roman"/>
              </w:rPr>
              <w:t>Новокулындинский</w:t>
            </w:r>
            <w:proofErr w:type="spellEnd"/>
            <w:r w:rsidR="002909D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КДЦ</w:t>
            </w:r>
            <w:proofErr w:type="gram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BE3" w:rsidRPr="001B56B9" w:rsidRDefault="00E94BE3" w:rsidP="00D9694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E94BE3" w:rsidRPr="008C57F3" w:rsidTr="00251DCD"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E3" w:rsidRPr="001B56B9" w:rsidRDefault="00E94BE3" w:rsidP="00D9694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4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E3" w:rsidRPr="001B56B9" w:rsidRDefault="00E94BE3" w:rsidP="00D9694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>Проведение анализа обращений граждан и организаций в целях выявления информации о коррупционных проявлениях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E3" w:rsidRPr="001B56B9" w:rsidRDefault="00E94BE3" w:rsidP="00D96946">
            <w:pPr>
              <w:pStyle w:val="a3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  <w:spacing w:val="-2"/>
              </w:rPr>
              <w:t>Комиссия по противодействию коррупции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BE3" w:rsidRPr="001B56B9" w:rsidRDefault="00E94BE3" w:rsidP="00D9694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E94BE3" w:rsidRPr="008C57F3" w:rsidTr="008551B9"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E3" w:rsidRPr="001B56B9" w:rsidRDefault="00E94BE3" w:rsidP="00D9694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>3.8.</w:t>
            </w:r>
          </w:p>
        </w:tc>
        <w:tc>
          <w:tcPr>
            <w:tcW w:w="4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E3" w:rsidRPr="001B56B9" w:rsidRDefault="00E94BE3" w:rsidP="002909D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>Организация систематического контроля за выполнением законодательства о проти</w:t>
            </w:r>
            <w:r>
              <w:rPr>
                <w:rFonts w:ascii="Times New Roman" w:hAnsi="Times New Roman" w:cs="Times New Roman"/>
              </w:rPr>
              <w:t>водействии коррупции в МКУК «</w:t>
            </w:r>
            <w:proofErr w:type="spellStart"/>
            <w:r w:rsidR="002909D0">
              <w:rPr>
                <w:rFonts w:ascii="Times New Roman" w:hAnsi="Times New Roman"/>
              </w:rPr>
              <w:t>Новокулындинский</w:t>
            </w:r>
            <w:proofErr w:type="spellEnd"/>
            <w:r>
              <w:rPr>
                <w:rFonts w:ascii="Times New Roman" w:hAnsi="Times New Roman"/>
              </w:rPr>
              <w:t xml:space="preserve"> КДЦ</w:t>
            </w:r>
            <w:r w:rsidRPr="001B56B9">
              <w:rPr>
                <w:rFonts w:ascii="Times New Roman" w:hAnsi="Times New Roman" w:cs="Times New Roman"/>
              </w:rPr>
              <w:t>» при организации работы по вопросам охраны труда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E3" w:rsidRPr="001B56B9" w:rsidRDefault="00E94BE3" w:rsidP="002909D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  <w:spacing w:val="-2"/>
              </w:rPr>
              <w:t xml:space="preserve">Директор </w:t>
            </w:r>
            <w:r w:rsidRPr="001B56B9">
              <w:rPr>
                <w:rFonts w:ascii="Times New Roman" w:hAnsi="Times New Roman" w:cs="Times New Roman"/>
              </w:rPr>
              <w:t>МКУК</w:t>
            </w:r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2909D0">
              <w:rPr>
                <w:rFonts w:ascii="Times New Roman" w:hAnsi="Times New Roman"/>
              </w:rPr>
              <w:t>Новокулындинский</w:t>
            </w:r>
            <w:proofErr w:type="spellEnd"/>
            <w:r>
              <w:rPr>
                <w:rFonts w:ascii="Times New Roman" w:hAnsi="Times New Roman"/>
              </w:rPr>
              <w:t xml:space="preserve"> КДЦ»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BE3" w:rsidRPr="001B56B9" w:rsidRDefault="00E94BE3" w:rsidP="00D9694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4F60E2" w:rsidRPr="008C57F3" w:rsidTr="00E94BE3">
        <w:tc>
          <w:tcPr>
            <w:tcW w:w="1058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F60E2" w:rsidRPr="001B56B9" w:rsidRDefault="004F60E2" w:rsidP="00D9694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56B9">
              <w:rPr>
                <w:rStyle w:val="a5"/>
                <w:rFonts w:ascii="Times New Roman" w:hAnsi="Times New Roman" w:cs="Times New Roman"/>
              </w:rPr>
              <w:t>4.</w:t>
            </w:r>
            <w:r w:rsidRPr="001B56B9">
              <w:rPr>
                <w:rStyle w:val="a5"/>
                <w:rFonts w:ascii="Times New Roman" w:hAnsi="Times New Roman" w:cs="Times New Roman"/>
                <w:b w:val="0"/>
              </w:rPr>
              <w:t xml:space="preserve"> </w:t>
            </w:r>
            <w:r w:rsidRPr="001B56B9">
              <w:rPr>
                <w:rFonts w:ascii="Times New Roman" w:hAnsi="Times New Roman" w:cs="Times New Roman"/>
                <w:b/>
                <w:bCs/>
              </w:rPr>
              <w:t xml:space="preserve">Меры по правовому просвещению детей, посещающих  клубные </w:t>
            </w:r>
            <w:r>
              <w:rPr>
                <w:rFonts w:ascii="Times New Roman" w:hAnsi="Times New Roman" w:cs="Times New Roman"/>
                <w:b/>
                <w:bCs/>
              </w:rPr>
              <w:t>формирования, библиотеки,</w:t>
            </w:r>
          </w:p>
          <w:p w:rsidR="004F60E2" w:rsidRPr="001B56B9" w:rsidRDefault="004F60E2" w:rsidP="002909D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B56B9">
              <w:rPr>
                <w:rFonts w:ascii="Times New Roman" w:hAnsi="Times New Roman" w:cs="Times New Roman"/>
                <w:b/>
              </w:rPr>
              <w:t>МКУК «</w:t>
            </w:r>
            <w:proofErr w:type="spellStart"/>
            <w:r w:rsidR="002909D0">
              <w:rPr>
                <w:rFonts w:ascii="Times New Roman" w:hAnsi="Times New Roman" w:cs="Times New Roman"/>
                <w:b/>
              </w:rPr>
              <w:t>Новокулындинский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КДЦ</w:t>
            </w:r>
            <w:r w:rsidRPr="001B56B9">
              <w:rPr>
                <w:rFonts w:ascii="Times New Roman" w:hAnsi="Times New Roman" w:cs="Times New Roman"/>
                <w:b/>
              </w:rPr>
              <w:t>», и их родителей</w:t>
            </w:r>
          </w:p>
        </w:tc>
      </w:tr>
      <w:tr w:rsidR="00E94BE3" w:rsidRPr="008C57F3" w:rsidTr="00002B99"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E3" w:rsidRPr="001B56B9" w:rsidRDefault="00E94BE3" w:rsidP="00D9694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E3" w:rsidRPr="001B56B9" w:rsidRDefault="00E94BE3" w:rsidP="00D9694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 xml:space="preserve">Организация работы по формированию нетерпимого отношения к проявлениям к коррупции с юношеского возраста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E3" w:rsidRPr="001B56B9" w:rsidRDefault="00E94BE3" w:rsidP="00D96946">
            <w:pPr>
              <w:pStyle w:val="a3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  <w:spacing w:val="-2"/>
              </w:rPr>
              <w:t>Комиссия по противодействию коррупции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BE3" w:rsidRPr="001B56B9" w:rsidRDefault="00E94BE3" w:rsidP="00D9694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E94BE3" w:rsidRPr="008C57F3" w:rsidTr="00C61D58"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E3" w:rsidRPr="001B56B9" w:rsidRDefault="00E94BE3" w:rsidP="00D9694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E3" w:rsidRPr="001B56B9" w:rsidRDefault="00E94BE3" w:rsidP="00D9694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>Организация и проведение мероприятий с целью повышения уровня правосознания и правовой культуры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E3" w:rsidRPr="001B56B9" w:rsidRDefault="00E94BE3" w:rsidP="00D96946">
            <w:pPr>
              <w:pStyle w:val="a3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  <w:spacing w:val="-2"/>
              </w:rPr>
              <w:t>Комиссия по противодействию коррупции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BE3" w:rsidRPr="001B56B9" w:rsidRDefault="00E94BE3" w:rsidP="00D9694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E94BE3" w:rsidRPr="008C57F3" w:rsidTr="00045A2A"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E3" w:rsidRPr="001B56B9" w:rsidRDefault="00E94BE3" w:rsidP="00D9694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E3" w:rsidRPr="001B56B9" w:rsidRDefault="00E94BE3" w:rsidP="00D9694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 xml:space="preserve">Проведение тематических бесед, викторин, игр руководителями клубных формирований с детьми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E3" w:rsidRPr="001B56B9" w:rsidRDefault="00E94BE3" w:rsidP="00D96946">
            <w:pPr>
              <w:pStyle w:val="a3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  <w:spacing w:val="-2"/>
              </w:rPr>
              <w:t>Комиссия по противодействию коррупции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BE3" w:rsidRPr="001B56B9" w:rsidRDefault="00E94BE3" w:rsidP="00D9694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B56B9">
              <w:rPr>
                <w:rFonts w:ascii="Times New Roman" w:hAnsi="Times New Roman" w:cs="Times New Roman"/>
              </w:rPr>
              <w:t>В течение года</w:t>
            </w:r>
          </w:p>
        </w:tc>
      </w:tr>
    </w:tbl>
    <w:p w:rsidR="004F60E2" w:rsidRPr="001B56B9" w:rsidRDefault="004F60E2" w:rsidP="004F60E2">
      <w:pPr>
        <w:tabs>
          <w:tab w:val="left" w:pos="1267"/>
        </w:tabs>
        <w:jc w:val="both"/>
        <w:rPr>
          <w:rFonts w:ascii="Times New Roman" w:hAnsi="Times New Roman"/>
          <w:sz w:val="24"/>
          <w:szCs w:val="24"/>
        </w:rPr>
      </w:pPr>
      <w:r w:rsidRPr="001B56B9">
        <w:rPr>
          <w:rFonts w:ascii="Times New Roman" w:hAnsi="Times New Roman"/>
          <w:sz w:val="24"/>
          <w:szCs w:val="24"/>
        </w:rPr>
        <w:t xml:space="preserve"> </w:t>
      </w:r>
    </w:p>
    <w:p w:rsidR="004F60E2" w:rsidRPr="001B56B9" w:rsidRDefault="004F60E2" w:rsidP="004F60E2">
      <w:pPr>
        <w:rPr>
          <w:rFonts w:ascii="Times New Roman" w:hAnsi="Times New Roman"/>
        </w:rPr>
      </w:pPr>
    </w:p>
    <w:p w:rsidR="0053288F" w:rsidRDefault="0053288F"/>
    <w:sectPr w:rsidR="0053288F" w:rsidSect="00E94BE3">
      <w:pgSz w:w="11906" w:h="16838"/>
      <w:pgMar w:top="567" w:right="709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60E2"/>
    <w:rsid w:val="00034DA9"/>
    <w:rsid w:val="00067790"/>
    <w:rsid w:val="000C22CD"/>
    <w:rsid w:val="002909D0"/>
    <w:rsid w:val="004F60E2"/>
    <w:rsid w:val="0053288F"/>
    <w:rsid w:val="00841DD9"/>
    <w:rsid w:val="00954924"/>
    <w:rsid w:val="00E9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3C4B0A-22A2-4F18-A593-F9139C2C8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60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3">
    <w:name w:val="Прижатый влево"/>
    <w:basedOn w:val="a"/>
    <w:next w:val="a"/>
    <w:rsid w:val="004F60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4">
    <w:name w:val="Гипертекстовая ссылка"/>
    <w:uiPriority w:val="99"/>
    <w:rsid w:val="004F60E2"/>
    <w:rPr>
      <w:color w:val="008000"/>
    </w:rPr>
  </w:style>
  <w:style w:type="paragraph" w:customStyle="1" w:styleId="rvps706640">
    <w:name w:val="rvps706640"/>
    <w:basedOn w:val="a"/>
    <w:rsid w:val="004F60E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character" w:customStyle="1" w:styleId="a5">
    <w:name w:val="Цветовое выделение"/>
    <w:rsid w:val="004F60E2"/>
    <w:rPr>
      <w:b/>
      <w:bCs/>
      <w:color w:val="000080"/>
    </w:rPr>
  </w:style>
  <w:style w:type="paragraph" w:customStyle="1" w:styleId="a6">
    <w:name w:val="Нормальный (таблица)"/>
    <w:basedOn w:val="a"/>
    <w:next w:val="a"/>
    <w:rsid w:val="004F60E2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94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4B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</dc:creator>
  <cp:keywords/>
  <dc:description/>
  <cp:lastModifiedBy>Администратор</cp:lastModifiedBy>
  <cp:revision>6</cp:revision>
  <cp:lastPrinted>2017-05-26T06:09:00Z</cp:lastPrinted>
  <dcterms:created xsi:type="dcterms:W3CDTF">2017-01-11T10:50:00Z</dcterms:created>
  <dcterms:modified xsi:type="dcterms:W3CDTF">2017-05-26T06:15:00Z</dcterms:modified>
</cp:coreProperties>
</file>