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41C" w:rsidRPr="006650A4" w:rsidRDefault="0085641C" w:rsidP="0085641C">
      <w:pPr>
        <w:tabs>
          <w:tab w:val="left" w:pos="1650"/>
        </w:tabs>
        <w:spacing w:after="0" w:line="240" w:lineRule="auto"/>
        <w:jc w:val="center"/>
        <w:rPr>
          <w:rFonts w:ascii="Times New Roman" w:hAnsi="Times New Roman"/>
          <w:b/>
          <w:sz w:val="28"/>
          <w:szCs w:val="28"/>
        </w:rPr>
      </w:pPr>
      <w:r w:rsidRPr="006650A4">
        <w:rPr>
          <w:rFonts w:ascii="Times New Roman" w:hAnsi="Times New Roman"/>
          <w:b/>
          <w:sz w:val="28"/>
          <w:szCs w:val="28"/>
        </w:rPr>
        <w:t>«КУЛЫНДИНСКИЙ ВЕСТНИК»</w:t>
      </w:r>
    </w:p>
    <w:p w:rsidR="0085641C" w:rsidRPr="006650A4" w:rsidRDefault="0085641C" w:rsidP="0085641C">
      <w:pPr>
        <w:tabs>
          <w:tab w:val="left" w:pos="1650"/>
        </w:tabs>
        <w:spacing w:after="0" w:line="240" w:lineRule="auto"/>
        <w:jc w:val="center"/>
        <w:rPr>
          <w:rFonts w:ascii="Times New Roman" w:hAnsi="Times New Roman"/>
          <w:b/>
          <w:sz w:val="28"/>
          <w:szCs w:val="28"/>
        </w:rPr>
      </w:pPr>
      <w:r w:rsidRPr="006650A4">
        <w:rPr>
          <w:rFonts w:ascii="Times New Roman" w:hAnsi="Times New Roman"/>
          <w:b/>
          <w:sz w:val="28"/>
          <w:szCs w:val="28"/>
        </w:rPr>
        <w:t>Печатный орган МО Новокулындинского сельсовета</w:t>
      </w:r>
    </w:p>
    <w:p w:rsidR="0085641C" w:rsidRPr="006650A4" w:rsidRDefault="0085641C" w:rsidP="0085641C">
      <w:pPr>
        <w:spacing w:after="0" w:line="240" w:lineRule="auto"/>
        <w:ind w:firstLine="708"/>
        <w:jc w:val="center"/>
        <w:rPr>
          <w:rFonts w:ascii="Times New Roman" w:hAnsi="Times New Roman"/>
          <w:b/>
          <w:sz w:val="28"/>
          <w:szCs w:val="28"/>
        </w:rPr>
      </w:pPr>
      <w:r w:rsidRPr="006650A4">
        <w:rPr>
          <w:rFonts w:ascii="Times New Roman" w:hAnsi="Times New Roman"/>
          <w:b/>
          <w:sz w:val="28"/>
          <w:szCs w:val="28"/>
        </w:rPr>
        <w:t>Чистоозерного района Новосибирской области</w:t>
      </w:r>
    </w:p>
    <w:p w:rsidR="009C51D5" w:rsidRPr="006650A4" w:rsidRDefault="0085641C" w:rsidP="009C51D5">
      <w:pPr>
        <w:tabs>
          <w:tab w:val="left" w:pos="3525"/>
        </w:tabs>
        <w:spacing w:after="0" w:line="240" w:lineRule="auto"/>
        <w:jc w:val="center"/>
        <w:rPr>
          <w:rFonts w:ascii="Times New Roman" w:hAnsi="Times New Roman"/>
          <w:b/>
          <w:i/>
          <w:sz w:val="28"/>
          <w:szCs w:val="28"/>
        </w:rPr>
      </w:pPr>
      <w:r w:rsidRPr="006650A4">
        <w:rPr>
          <w:rFonts w:ascii="Times New Roman" w:hAnsi="Times New Roman"/>
          <w:b/>
          <w:i/>
          <w:sz w:val="28"/>
          <w:szCs w:val="28"/>
        </w:rPr>
        <w:t>Выпуск №</w:t>
      </w:r>
      <w:r w:rsidR="00803E25" w:rsidRPr="006650A4">
        <w:rPr>
          <w:rFonts w:ascii="Times New Roman" w:hAnsi="Times New Roman"/>
          <w:b/>
          <w:i/>
          <w:sz w:val="28"/>
          <w:szCs w:val="28"/>
        </w:rPr>
        <w:t xml:space="preserve"> </w:t>
      </w:r>
      <w:r w:rsidR="006D74E9">
        <w:rPr>
          <w:rFonts w:ascii="Times New Roman" w:hAnsi="Times New Roman"/>
          <w:b/>
          <w:i/>
          <w:sz w:val="28"/>
          <w:szCs w:val="28"/>
        </w:rPr>
        <w:t>20</w:t>
      </w:r>
      <w:r w:rsidRPr="006650A4">
        <w:rPr>
          <w:rFonts w:ascii="Times New Roman" w:hAnsi="Times New Roman"/>
          <w:b/>
          <w:i/>
          <w:sz w:val="28"/>
          <w:szCs w:val="28"/>
        </w:rPr>
        <w:t xml:space="preserve"> от </w:t>
      </w:r>
      <w:r w:rsidR="006D74E9">
        <w:rPr>
          <w:rFonts w:ascii="Times New Roman" w:hAnsi="Times New Roman"/>
          <w:b/>
          <w:i/>
          <w:sz w:val="28"/>
          <w:szCs w:val="28"/>
        </w:rPr>
        <w:t>19</w:t>
      </w:r>
      <w:r w:rsidRPr="006650A4">
        <w:rPr>
          <w:rFonts w:ascii="Times New Roman" w:hAnsi="Times New Roman"/>
          <w:b/>
          <w:i/>
          <w:sz w:val="28"/>
          <w:szCs w:val="28"/>
        </w:rPr>
        <w:t>.</w:t>
      </w:r>
      <w:r w:rsidR="00C475DB">
        <w:rPr>
          <w:rFonts w:ascii="Times New Roman" w:hAnsi="Times New Roman"/>
          <w:b/>
          <w:i/>
          <w:sz w:val="28"/>
          <w:szCs w:val="28"/>
        </w:rPr>
        <w:t>1</w:t>
      </w:r>
      <w:r w:rsidR="006D74E9">
        <w:rPr>
          <w:rFonts w:ascii="Times New Roman" w:hAnsi="Times New Roman"/>
          <w:b/>
          <w:i/>
          <w:sz w:val="28"/>
          <w:szCs w:val="28"/>
        </w:rPr>
        <w:t>1</w:t>
      </w:r>
      <w:r w:rsidRPr="006650A4">
        <w:rPr>
          <w:rFonts w:ascii="Times New Roman" w:hAnsi="Times New Roman"/>
          <w:b/>
          <w:i/>
          <w:sz w:val="28"/>
          <w:szCs w:val="28"/>
        </w:rPr>
        <w:t>.2019г.</w:t>
      </w:r>
    </w:p>
    <w:p w:rsidR="00AE325E" w:rsidRDefault="00AE325E" w:rsidP="009C51D5">
      <w:pPr>
        <w:tabs>
          <w:tab w:val="left" w:pos="3525"/>
        </w:tabs>
        <w:spacing w:after="0" w:line="240" w:lineRule="auto"/>
        <w:jc w:val="center"/>
        <w:rPr>
          <w:rFonts w:ascii="Times New Roman" w:hAnsi="Times New Roman"/>
          <w:b/>
          <w:i/>
          <w:sz w:val="20"/>
          <w:szCs w:val="20"/>
        </w:rPr>
      </w:pPr>
    </w:p>
    <w:p w:rsidR="006D74E9" w:rsidRPr="006D74E9" w:rsidRDefault="006D74E9" w:rsidP="009C51D5">
      <w:pPr>
        <w:tabs>
          <w:tab w:val="left" w:pos="3525"/>
        </w:tabs>
        <w:spacing w:after="0" w:line="240" w:lineRule="auto"/>
        <w:jc w:val="center"/>
        <w:rPr>
          <w:rFonts w:ascii="Times New Roman" w:hAnsi="Times New Roman"/>
          <w:b/>
          <w:i/>
          <w:sz w:val="40"/>
          <w:szCs w:val="40"/>
        </w:rPr>
      </w:pPr>
      <w:r w:rsidRPr="006D74E9">
        <w:rPr>
          <w:rFonts w:ascii="Times New Roman" w:hAnsi="Times New Roman"/>
          <w:b/>
          <w:i/>
          <w:sz w:val="40"/>
          <w:szCs w:val="40"/>
        </w:rPr>
        <w:t>Налоговые ставки Новокулындинского сельсовета Чистоозерного района Новосибирской области</w:t>
      </w:r>
    </w:p>
    <w:p w:rsidR="006D74E9" w:rsidRDefault="006D74E9" w:rsidP="009C51D5">
      <w:pPr>
        <w:tabs>
          <w:tab w:val="left" w:pos="3525"/>
        </w:tabs>
        <w:spacing w:after="0" w:line="240" w:lineRule="auto"/>
        <w:jc w:val="center"/>
        <w:rPr>
          <w:rFonts w:ascii="Times New Roman" w:hAnsi="Times New Roman"/>
          <w:b/>
          <w:i/>
          <w:sz w:val="20"/>
          <w:szCs w:val="20"/>
        </w:rPr>
      </w:pPr>
    </w:p>
    <w:p w:rsidR="006D74E9" w:rsidRPr="00643DB1" w:rsidRDefault="006D74E9" w:rsidP="009C51D5">
      <w:pPr>
        <w:tabs>
          <w:tab w:val="left" w:pos="3525"/>
        </w:tabs>
        <w:spacing w:after="0" w:line="240" w:lineRule="auto"/>
        <w:jc w:val="center"/>
        <w:rPr>
          <w:rFonts w:ascii="Times New Roman" w:hAnsi="Times New Roman"/>
          <w:b/>
          <w:i/>
          <w:sz w:val="20"/>
          <w:szCs w:val="20"/>
        </w:rPr>
      </w:pPr>
    </w:p>
    <w:p w:rsidR="006D74E9" w:rsidRPr="001A3CF4" w:rsidRDefault="006D74E9" w:rsidP="006D74E9">
      <w:pPr>
        <w:pStyle w:val="ConsPlusTitlePage"/>
        <w:jc w:val="center"/>
        <w:rPr>
          <w:rFonts w:ascii="Times New Roman" w:hAnsi="Times New Roman" w:cs="Times New Roman"/>
          <w:sz w:val="28"/>
          <w:szCs w:val="28"/>
        </w:rPr>
      </w:pPr>
      <w:r w:rsidRPr="001A3CF4">
        <w:rPr>
          <w:rFonts w:ascii="Times New Roman" w:hAnsi="Times New Roman" w:cs="Times New Roman"/>
          <w:sz w:val="28"/>
          <w:szCs w:val="28"/>
        </w:rPr>
        <w:t>СОВЕТ ДЕПУТАТОВ</w:t>
      </w:r>
    </w:p>
    <w:p w:rsidR="006D74E9" w:rsidRPr="001A3CF4" w:rsidRDefault="006D74E9" w:rsidP="006D74E9">
      <w:pPr>
        <w:pStyle w:val="ConsPlusTitlePage"/>
        <w:jc w:val="center"/>
        <w:rPr>
          <w:rFonts w:ascii="Times New Roman" w:hAnsi="Times New Roman" w:cs="Times New Roman"/>
          <w:sz w:val="28"/>
          <w:szCs w:val="28"/>
        </w:rPr>
      </w:pPr>
      <w:proofErr w:type="gramStart"/>
      <w:r w:rsidRPr="001A3CF4">
        <w:rPr>
          <w:rFonts w:ascii="Times New Roman" w:hAnsi="Times New Roman" w:cs="Times New Roman"/>
          <w:sz w:val="28"/>
          <w:szCs w:val="28"/>
        </w:rPr>
        <w:t>НОВОКУЛЫНДИНСКОГО  СЕЛЬСОВЕТА</w:t>
      </w:r>
      <w:proofErr w:type="gramEnd"/>
    </w:p>
    <w:p w:rsidR="006D74E9" w:rsidRPr="001A3CF4" w:rsidRDefault="006D74E9" w:rsidP="006D74E9">
      <w:pPr>
        <w:pStyle w:val="ConsPlusTitle"/>
        <w:jc w:val="center"/>
        <w:outlineLvl w:val="0"/>
        <w:rPr>
          <w:rFonts w:ascii="Times New Roman" w:hAnsi="Times New Roman" w:cs="Times New Roman"/>
          <w:b w:val="0"/>
          <w:sz w:val="28"/>
          <w:szCs w:val="28"/>
        </w:rPr>
      </w:pPr>
      <w:r w:rsidRPr="001A3CF4">
        <w:rPr>
          <w:rFonts w:ascii="Times New Roman" w:hAnsi="Times New Roman" w:cs="Times New Roman"/>
          <w:b w:val="0"/>
          <w:sz w:val="28"/>
          <w:szCs w:val="28"/>
        </w:rPr>
        <w:t>ЧИСТООЗЕРНОГО РАЙОНА</w:t>
      </w:r>
    </w:p>
    <w:p w:rsidR="006D74E9" w:rsidRPr="001A3CF4" w:rsidRDefault="006D74E9" w:rsidP="006D74E9">
      <w:pPr>
        <w:pStyle w:val="ConsPlusTitle"/>
        <w:jc w:val="center"/>
        <w:rPr>
          <w:rFonts w:ascii="Times New Roman" w:hAnsi="Times New Roman" w:cs="Times New Roman"/>
          <w:b w:val="0"/>
          <w:sz w:val="28"/>
          <w:szCs w:val="28"/>
        </w:rPr>
      </w:pPr>
      <w:r w:rsidRPr="001A3CF4">
        <w:rPr>
          <w:rFonts w:ascii="Times New Roman" w:hAnsi="Times New Roman" w:cs="Times New Roman"/>
          <w:b w:val="0"/>
          <w:sz w:val="28"/>
          <w:szCs w:val="28"/>
        </w:rPr>
        <w:t>НОВОСИБИРСКОЙ ОБЛАСТИ</w:t>
      </w:r>
    </w:p>
    <w:p w:rsidR="006D74E9" w:rsidRPr="001A3CF4" w:rsidRDefault="006D74E9" w:rsidP="006D74E9">
      <w:pPr>
        <w:pStyle w:val="ConsPlusTitle"/>
        <w:jc w:val="center"/>
        <w:rPr>
          <w:rFonts w:ascii="Times New Roman" w:hAnsi="Times New Roman" w:cs="Times New Roman"/>
          <w:b w:val="0"/>
          <w:sz w:val="28"/>
          <w:szCs w:val="28"/>
        </w:rPr>
      </w:pPr>
      <w:r w:rsidRPr="001A3CF4">
        <w:rPr>
          <w:rFonts w:ascii="Times New Roman" w:hAnsi="Times New Roman" w:cs="Times New Roman"/>
          <w:b w:val="0"/>
          <w:sz w:val="28"/>
          <w:szCs w:val="28"/>
        </w:rPr>
        <w:t>РЕШЕНИЕ</w:t>
      </w:r>
    </w:p>
    <w:p w:rsidR="006D74E9" w:rsidRPr="00EC738A" w:rsidRDefault="006D74E9" w:rsidP="006D74E9">
      <w:pPr>
        <w:pStyle w:val="ConsPlusTitle"/>
        <w:jc w:val="center"/>
        <w:rPr>
          <w:rFonts w:ascii="Times New Roman" w:hAnsi="Times New Roman" w:cs="Times New Roman"/>
          <w:b w:val="0"/>
          <w:sz w:val="28"/>
          <w:szCs w:val="28"/>
        </w:rPr>
      </w:pPr>
      <w:r w:rsidRPr="00EC738A">
        <w:rPr>
          <w:rFonts w:ascii="Times New Roman" w:hAnsi="Times New Roman" w:cs="Times New Roman"/>
          <w:b w:val="0"/>
          <w:sz w:val="28"/>
          <w:szCs w:val="28"/>
        </w:rPr>
        <w:t>тридцать шестой сессии</w:t>
      </w:r>
    </w:p>
    <w:p w:rsidR="006D74E9" w:rsidRPr="00EC738A" w:rsidRDefault="006D74E9" w:rsidP="006D74E9">
      <w:pPr>
        <w:pStyle w:val="ConsPlusTitle"/>
        <w:jc w:val="center"/>
        <w:rPr>
          <w:rFonts w:ascii="Times New Roman" w:hAnsi="Times New Roman" w:cs="Times New Roman"/>
          <w:b w:val="0"/>
          <w:sz w:val="28"/>
          <w:szCs w:val="28"/>
        </w:rPr>
      </w:pPr>
      <w:r w:rsidRPr="00EC738A">
        <w:rPr>
          <w:rFonts w:ascii="Times New Roman" w:hAnsi="Times New Roman" w:cs="Times New Roman"/>
          <w:b w:val="0"/>
          <w:sz w:val="28"/>
          <w:szCs w:val="28"/>
        </w:rPr>
        <w:t>(пятого созыва)</w:t>
      </w:r>
    </w:p>
    <w:p w:rsidR="006D74E9" w:rsidRPr="00A72604" w:rsidRDefault="006D74E9" w:rsidP="006D74E9">
      <w:pPr>
        <w:pStyle w:val="ConsPlusTitle"/>
        <w:jc w:val="center"/>
        <w:rPr>
          <w:rFonts w:ascii="Times New Roman" w:hAnsi="Times New Roman" w:cs="Times New Roman"/>
          <w:b w:val="0"/>
          <w:sz w:val="28"/>
          <w:szCs w:val="28"/>
        </w:rPr>
      </w:pPr>
    </w:p>
    <w:p w:rsidR="006D74E9" w:rsidRPr="00A72604" w:rsidRDefault="006D74E9" w:rsidP="006D74E9">
      <w:pPr>
        <w:pStyle w:val="ConsPlusTitle"/>
        <w:rPr>
          <w:rFonts w:ascii="Times New Roman" w:hAnsi="Times New Roman" w:cs="Times New Roman"/>
          <w:b w:val="0"/>
          <w:sz w:val="28"/>
          <w:szCs w:val="28"/>
        </w:rPr>
      </w:pPr>
      <w:r w:rsidRPr="00A72604">
        <w:rPr>
          <w:rFonts w:ascii="Times New Roman" w:hAnsi="Times New Roman" w:cs="Times New Roman"/>
          <w:b w:val="0"/>
          <w:sz w:val="28"/>
          <w:szCs w:val="28"/>
        </w:rPr>
        <w:t xml:space="preserve">от </w:t>
      </w:r>
      <w:r>
        <w:rPr>
          <w:rFonts w:ascii="Times New Roman" w:hAnsi="Times New Roman" w:cs="Times New Roman"/>
          <w:b w:val="0"/>
          <w:sz w:val="28"/>
          <w:szCs w:val="28"/>
        </w:rPr>
        <w:t>15</w:t>
      </w:r>
      <w:r w:rsidRPr="00A72604">
        <w:rPr>
          <w:rFonts w:ascii="Times New Roman" w:hAnsi="Times New Roman" w:cs="Times New Roman"/>
          <w:b w:val="0"/>
          <w:sz w:val="28"/>
          <w:szCs w:val="28"/>
        </w:rPr>
        <w:t xml:space="preserve"> ноября 2019 г.                                                                                        </w:t>
      </w:r>
      <w:r>
        <w:rPr>
          <w:rFonts w:ascii="Times New Roman" w:hAnsi="Times New Roman" w:cs="Times New Roman"/>
          <w:b w:val="0"/>
          <w:sz w:val="28"/>
          <w:szCs w:val="28"/>
        </w:rPr>
        <w:t>№118</w:t>
      </w:r>
    </w:p>
    <w:p w:rsidR="006D74E9" w:rsidRPr="006718AD" w:rsidRDefault="006D74E9" w:rsidP="006D74E9">
      <w:pPr>
        <w:pStyle w:val="ConsPlusTitle"/>
        <w:jc w:val="center"/>
        <w:rPr>
          <w:rFonts w:ascii="Times New Roman" w:hAnsi="Times New Roman" w:cs="Times New Roman"/>
          <w:b w:val="0"/>
          <w:sz w:val="20"/>
        </w:rPr>
      </w:pPr>
    </w:p>
    <w:p w:rsidR="006D74E9" w:rsidRPr="006D74E9" w:rsidRDefault="006D74E9" w:rsidP="006D74E9">
      <w:pPr>
        <w:pStyle w:val="ConsPlusTitle"/>
        <w:jc w:val="center"/>
        <w:rPr>
          <w:rFonts w:ascii="Times New Roman" w:hAnsi="Times New Roman" w:cs="Times New Roman"/>
          <w:sz w:val="28"/>
          <w:szCs w:val="28"/>
        </w:rPr>
      </w:pPr>
      <w:r w:rsidRPr="006D74E9">
        <w:rPr>
          <w:rFonts w:ascii="Times New Roman" w:hAnsi="Times New Roman" w:cs="Times New Roman"/>
          <w:sz w:val="28"/>
          <w:szCs w:val="28"/>
        </w:rPr>
        <w:t>Об определении налоговых ставок,</w:t>
      </w:r>
    </w:p>
    <w:p w:rsidR="006D74E9" w:rsidRPr="006D74E9" w:rsidRDefault="006D74E9" w:rsidP="006D74E9">
      <w:pPr>
        <w:pStyle w:val="ConsPlusTitle"/>
        <w:jc w:val="center"/>
        <w:rPr>
          <w:rFonts w:ascii="Times New Roman" w:hAnsi="Times New Roman" w:cs="Times New Roman"/>
          <w:sz w:val="28"/>
          <w:szCs w:val="28"/>
        </w:rPr>
      </w:pPr>
      <w:r w:rsidRPr="006D74E9">
        <w:rPr>
          <w:rFonts w:ascii="Times New Roman" w:hAnsi="Times New Roman" w:cs="Times New Roman"/>
          <w:sz w:val="28"/>
          <w:szCs w:val="28"/>
        </w:rPr>
        <w:t>порядка и сроков уплаты земельного налога на территории Новокулындинского сельсовета Чистоозерного района Новосибирской области</w:t>
      </w:r>
    </w:p>
    <w:p w:rsidR="006D74E9" w:rsidRPr="00A72604" w:rsidRDefault="006D74E9" w:rsidP="006D74E9">
      <w:pPr>
        <w:pStyle w:val="ConsPlusNormal"/>
        <w:ind w:firstLine="540"/>
        <w:jc w:val="both"/>
        <w:rPr>
          <w:rFonts w:ascii="Times New Roman" w:hAnsi="Times New Roman" w:cs="Times New Roman"/>
          <w:sz w:val="28"/>
          <w:szCs w:val="28"/>
        </w:rPr>
      </w:pPr>
    </w:p>
    <w:p w:rsidR="006D74E9" w:rsidRPr="00A72604" w:rsidRDefault="006D74E9" w:rsidP="006D74E9">
      <w:pPr>
        <w:pStyle w:val="ConsPlusNormal"/>
        <w:ind w:firstLine="540"/>
        <w:jc w:val="both"/>
        <w:rPr>
          <w:rFonts w:ascii="Times New Roman" w:hAnsi="Times New Roman" w:cs="Times New Roman"/>
          <w:sz w:val="28"/>
          <w:szCs w:val="28"/>
        </w:rPr>
      </w:pPr>
      <w:r w:rsidRPr="00A72604">
        <w:rPr>
          <w:rFonts w:ascii="Times New Roman" w:hAnsi="Times New Roman" w:cs="Times New Roman"/>
          <w:sz w:val="28"/>
          <w:szCs w:val="28"/>
        </w:rPr>
        <w:t xml:space="preserve">В соответствии с Федеральным </w:t>
      </w:r>
      <w:hyperlink r:id="rId5" w:history="1">
        <w:r w:rsidRPr="00A72604">
          <w:rPr>
            <w:rFonts w:ascii="Times New Roman" w:hAnsi="Times New Roman" w:cs="Times New Roman"/>
            <w:sz w:val="28"/>
            <w:szCs w:val="28"/>
          </w:rPr>
          <w:t>законом</w:t>
        </w:r>
      </w:hyperlink>
      <w:r w:rsidRPr="00A72604">
        <w:rPr>
          <w:rFonts w:ascii="Times New Roman" w:hAnsi="Times New Roman" w:cs="Times New Roman"/>
          <w:sz w:val="28"/>
          <w:szCs w:val="28"/>
        </w:rPr>
        <w:t xml:space="preserve"> от 06.10.2003г. N 131-ФЗ "Об общих принципах организации местного самоуправления в Российской Федерации", главой 31 Налогового </w:t>
      </w:r>
      <w:hyperlink r:id="rId6" w:history="1">
        <w:r w:rsidRPr="00A72604">
          <w:rPr>
            <w:rFonts w:ascii="Times New Roman" w:hAnsi="Times New Roman" w:cs="Times New Roman"/>
            <w:sz w:val="28"/>
            <w:szCs w:val="28"/>
          </w:rPr>
          <w:t>кодекс</w:t>
        </w:r>
      </w:hyperlink>
      <w:r w:rsidRPr="00A72604">
        <w:rPr>
          <w:rFonts w:ascii="Times New Roman" w:hAnsi="Times New Roman" w:cs="Times New Roman"/>
          <w:sz w:val="28"/>
          <w:szCs w:val="28"/>
        </w:rPr>
        <w:t xml:space="preserve">а Российской Федерации, Уставом </w:t>
      </w:r>
      <w:r>
        <w:rPr>
          <w:rFonts w:ascii="Times New Roman" w:hAnsi="Times New Roman" w:cs="Times New Roman"/>
          <w:sz w:val="28"/>
          <w:szCs w:val="28"/>
        </w:rPr>
        <w:t xml:space="preserve">Новокулындинского сельсовета Чистоозерного района </w:t>
      </w:r>
      <w:r w:rsidRPr="00A72604">
        <w:rPr>
          <w:rFonts w:ascii="Times New Roman" w:hAnsi="Times New Roman" w:cs="Times New Roman"/>
          <w:sz w:val="28"/>
          <w:szCs w:val="28"/>
        </w:rPr>
        <w:t xml:space="preserve"> Новосибирской области, Совет депутатов </w:t>
      </w:r>
      <w:r>
        <w:rPr>
          <w:rFonts w:ascii="Times New Roman" w:hAnsi="Times New Roman" w:cs="Times New Roman"/>
          <w:sz w:val="28"/>
          <w:szCs w:val="28"/>
        </w:rPr>
        <w:t xml:space="preserve">Новокулындинского сельсовета Чистоозерного района  </w:t>
      </w:r>
      <w:r w:rsidRPr="00A72604">
        <w:rPr>
          <w:rFonts w:ascii="Times New Roman" w:hAnsi="Times New Roman" w:cs="Times New Roman"/>
          <w:sz w:val="28"/>
          <w:szCs w:val="28"/>
        </w:rPr>
        <w:t xml:space="preserve"> Новосибирской области решил:</w:t>
      </w:r>
    </w:p>
    <w:p w:rsidR="006D74E9" w:rsidRDefault="006D74E9" w:rsidP="006D74E9">
      <w:pPr>
        <w:pStyle w:val="ConsPlusNormal"/>
        <w:ind w:firstLine="540"/>
        <w:jc w:val="both"/>
        <w:rPr>
          <w:rFonts w:ascii="Times New Roman" w:hAnsi="Times New Roman" w:cs="Times New Roman"/>
          <w:sz w:val="28"/>
          <w:szCs w:val="28"/>
        </w:rPr>
      </w:pPr>
    </w:p>
    <w:p w:rsidR="006D74E9" w:rsidRDefault="006D74E9" w:rsidP="006D74E9">
      <w:pPr>
        <w:pStyle w:val="ConsPlusNormal"/>
        <w:ind w:firstLine="540"/>
        <w:jc w:val="both"/>
        <w:rPr>
          <w:rFonts w:ascii="Times New Roman" w:hAnsi="Times New Roman" w:cs="Times New Roman"/>
          <w:sz w:val="28"/>
          <w:szCs w:val="28"/>
        </w:rPr>
      </w:pPr>
      <w:r w:rsidRPr="00A72604">
        <w:rPr>
          <w:rFonts w:ascii="Times New Roman" w:hAnsi="Times New Roman" w:cs="Times New Roman"/>
          <w:sz w:val="28"/>
          <w:szCs w:val="28"/>
        </w:rPr>
        <w:t xml:space="preserve">1. Установить с 01.01.2020 года на территории </w:t>
      </w:r>
      <w:r>
        <w:rPr>
          <w:rFonts w:ascii="Times New Roman" w:hAnsi="Times New Roman" w:cs="Times New Roman"/>
          <w:sz w:val="28"/>
          <w:szCs w:val="28"/>
        </w:rPr>
        <w:t xml:space="preserve"> Новокулындинского сельсовета Чистоозерного района</w:t>
      </w:r>
      <w:r w:rsidRPr="00A72604">
        <w:rPr>
          <w:rFonts w:ascii="Times New Roman" w:hAnsi="Times New Roman" w:cs="Times New Roman"/>
          <w:sz w:val="28"/>
          <w:szCs w:val="28"/>
        </w:rPr>
        <w:t xml:space="preserve"> Новосибирской области ставки земельного налога в соответствии с </w:t>
      </w:r>
      <w:hyperlink w:anchor="P50" w:history="1">
        <w:r w:rsidRPr="00A72604">
          <w:rPr>
            <w:rFonts w:ascii="Times New Roman" w:hAnsi="Times New Roman" w:cs="Times New Roman"/>
            <w:sz w:val="28"/>
            <w:szCs w:val="28"/>
          </w:rPr>
          <w:t>приложением № 1</w:t>
        </w:r>
      </w:hyperlink>
      <w:r w:rsidRPr="00A72604">
        <w:rPr>
          <w:rFonts w:ascii="Times New Roman" w:hAnsi="Times New Roman" w:cs="Times New Roman"/>
          <w:sz w:val="28"/>
          <w:szCs w:val="28"/>
        </w:rPr>
        <w:t>.</w:t>
      </w:r>
    </w:p>
    <w:p w:rsidR="006D74E9" w:rsidRDefault="006D74E9" w:rsidP="006D74E9">
      <w:pPr>
        <w:pStyle w:val="ConsPlusNormal"/>
        <w:ind w:firstLine="540"/>
        <w:jc w:val="both"/>
        <w:rPr>
          <w:rFonts w:ascii="Times New Roman" w:hAnsi="Times New Roman" w:cs="Times New Roman"/>
          <w:sz w:val="28"/>
          <w:szCs w:val="28"/>
        </w:rPr>
      </w:pPr>
    </w:p>
    <w:p w:rsidR="006D74E9" w:rsidRPr="00A72604" w:rsidRDefault="006D74E9" w:rsidP="006D74E9">
      <w:pPr>
        <w:pStyle w:val="ConsPlusNormal"/>
        <w:ind w:firstLine="540"/>
        <w:jc w:val="both"/>
        <w:rPr>
          <w:rFonts w:ascii="Times New Roman" w:hAnsi="Times New Roman" w:cs="Times New Roman"/>
          <w:sz w:val="28"/>
          <w:szCs w:val="28"/>
        </w:rPr>
      </w:pPr>
      <w:r w:rsidRPr="00A72604">
        <w:rPr>
          <w:rFonts w:ascii="Times New Roman" w:hAnsi="Times New Roman" w:cs="Times New Roman"/>
          <w:sz w:val="28"/>
          <w:szCs w:val="28"/>
        </w:rPr>
        <w:t>2. Установить с 01.01.2020 года по 31.12.2020 года следующие сроки и порядок уплаты земельного налога:</w:t>
      </w:r>
    </w:p>
    <w:p w:rsidR="006D74E9" w:rsidRDefault="006D74E9" w:rsidP="006D74E9">
      <w:pPr>
        <w:pStyle w:val="ConsPlusNormal"/>
        <w:ind w:firstLine="540"/>
        <w:jc w:val="both"/>
        <w:rPr>
          <w:rFonts w:ascii="Times New Roman" w:hAnsi="Times New Roman" w:cs="Times New Roman"/>
          <w:sz w:val="28"/>
          <w:szCs w:val="28"/>
        </w:rPr>
      </w:pPr>
    </w:p>
    <w:p w:rsidR="006D74E9" w:rsidRDefault="006D74E9" w:rsidP="006D74E9">
      <w:pPr>
        <w:pStyle w:val="ConsPlusNormal"/>
        <w:ind w:firstLine="540"/>
        <w:jc w:val="both"/>
        <w:rPr>
          <w:rFonts w:ascii="Times New Roman" w:hAnsi="Times New Roman" w:cs="Times New Roman"/>
          <w:sz w:val="28"/>
          <w:szCs w:val="28"/>
        </w:rPr>
      </w:pPr>
      <w:r w:rsidRPr="00A72604">
        <w:rPr>
          <w:rFonts w:ascii="Times New Roman" w:hAnsi="Times New Roman" w:cs="Times New Roman"/>
          <w:sz w:val="28"/>
          <w:szCs w:val="28"/>
        </w:rPr>
        <w:t xml:space="preserve">2.1. Налогоплательщики-организации в отношении земельных участков, принадлежащих им на праве собственности или праве постоянного (бессрочного) пользования, уплачивают авансовые платежи по земельному налогу равными долями в размере 1/4 суммы налога, подлежащей уплате за налоговый период, не позднее 30 апреля, 31 июля, 31 октября налогового периода и до  10 февраля года, следующего за истекшим налоговым периодом, уплачивают разницу между исчисленной суммой земельного </w:t>
      </w:r>
      <w:r w:rsidRPr="00A72604">
        <w:rPr>
          <w:rFonts w:ascii="Times New Roman" w:hAnsi="Times New Roman" w:cs="Times New Roman"/>
          <w:sz w:val="28"/>
          <w:szCs w:val="28"/>
        </w:rPr>
        <w:lastRenderedPageBreak/>
        <w:t>налога и суммами авансовых платежей.</w:t>
      </w:r>
    </w:p>
    <w:p w:rsidR="006D74E9" w:rsidRDefault="006D74E9" w:rsidP="006D74E9">
      <w:pPr>
        <w:pStyle w:val="ConsPlusNormal"/>
        <w:ind w:firstLine="540"/>
        <w:jc w:val="both"/>
        <w:rPr>
          <w:rFonts w:ascii="Times New Roman" w:hAnsi="Times New Roman" w:cs="Times New Roman"/>
          <w:sz w:val="28"/>
          <w:szCs w:val="28"/>
        </w:rPr>
      </w:pPr>
    </w:p>
    <w:p w:rsidR="006D74E9" w:rsidRDefault="006D74E9" w:rsidP="006D7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A72604">
        <w:rPr>
          <w:rFonts w:ascii="Times New Roman" w:hAnsi="Times New Roman" w:cs="Times New Roman"/>
          <w:sz w:val="28"/>
          <w:szCs w:val="28"/>
        </w:rPr>
        <w:t xml:space="preserve">. </w:t>
      </w:r>
      <w:proofErr w:type="gramStart"/>
      <w:r w:rsidRPr="00A72604">
        <w:rPr>
          <w:rFonts w:ascii="Times New Roman" w:hAnsi="Times New Roman" w:cs="Times New Roman"/>
          <w:sz w:val="28"/>
          <w:szCs w:val="28"/>
        </w:rPr>
        <w:t>По всем вопросам</w:t>
      </w:r>
      <w:proofErr w:type="gramEnd"/>
      <w:r w:rsidRPr="00A72604">
        <w:rPr>
          <w:rFonts w:ascii="Times New Roman" w:hAnsi="Times New Roman" w:cs="Times New Roman"/>
          <w:sz w:val="28"/>
          <w:szCs w:val="28"/>
        </w:rPr>
        <w:t xml:space="preserve"> не нашедшим отражение в настоящем Решении применяются нормы Налогового кодекса РФ и издаваемых в соответствии с ним нормативно правовых актов.</w:t>
      </w:r>
    </w:p>
    <w:p w:rsidR="006D74E9" w:rsidRDefault="006D74E9" w:rsidP="006D74E9">
      <w:pPr>
        <w:pStyle w:val="ConsPlusNormal"/>
        <w:ind w:firstLine="540"/>
        <w:jc w:val="both"/>
        <w:rPr>
          <w:rFonts w:ascii="Times New Roman" w:hAnsi="Times New Roman" w:cs="Times New Roman"/>
          <w:sz w:val="28"/>
          <w:szCs w:val="28"/>
        </w:rPr>
      </w:pPr>
    </w:p>
    <w:p w:rsidR="006D74E9" w:rsidRPr="00A72604" w:rsidRDefault="006D74E9" w:rsidP="006D7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2604">
        <w:rPr>
          <w:rFonts w:ascii="Times New Roman" w:hAnsi="Times New Roman" w:cs="Times New Roman"/>
          <w:sz w:val="28"/>
          <w:szCs w:val="28"/>
        </w:rPr>
        <w:t xml:space="preserve">. Решение опубликовать </w:t>
      </w:r>
      <w:proofErr w:type="gramStart"/>
      <w:r w:rsidRPr="00A72604">
        <w:rPr>
          <w:rFonts w:ascii="Times New Roman" w:hAnsi="Times New Roman" w:cs="Times New Roman"/>
          <w:sz w:val="28"/>
          <w:szCs w:val="28"/>
        </w:rPr>
        <w:t xml:space="preserve">в </w:t>
      </w:r>
      <w:r>
        <w:rPr>
          <w:rFonts w:ascii="Times New Roman" w:hAnsi="Times New Roman" w:cs="Times New Roman"/>
          <w:sz w:val="28"/>
          <w:szCs w:val="28"/>
        </w:rPr>
        <w:t xml:space="preserve"> местном</w:t>
      </w:r>
      <w:proofErr w:type="gramEnd"/>
      <w:r>
        <w:rPr>
          <w:rFonts w:ascii="Times New Roman" w:hAnsi="Times New Roman" w:cs="Times New Roman"/>
          <w:sz w:val="28"/>
          <w:szCs w:val="28"/>
        </w:rPr>
        <w:t xml:space="preserve"> печатном издании «</w:t>
      </w:r>
      <w:proofErr w:type="spellStart"/>
      <w:r>
        <w:rPr>
          <w:rFonts w:ascii="Times New Roman" w:hAnsi="Times New Roman" w:cs="Times New Roman"/>
          <w:sz w:val="28"/>
          <w:szCs w:val="28"/>
        </w:rPr>
        <w:t>Кулындинский</w:t>
      </w:r>
      <w:proofErr w:type="spellEnd"/>
      <w:r>
        <w:rPr>
          <w:rFonts w:ascii="Times New Roman" w:hAnsi="Times New Roman" w:cs="Times New Roman"/>
          <w:sz w:val="28"/>
          <w:szCs w:val="28"/>
        </w:rPr>
        <w:t xml:space="preserve"> вестник</w:t>
      </w:r>
      <w:r w:rsidRPr="00A72604">
        <w:rPr>
          <w:rFonts w:ascii="Times New Roman" w:hAnsi="Times New Roman" w:cs="Times New Roman"/>
          <w:sz w:val="28"/>
          <w:szCs w:val="28"/>
        </w:rPr>
        <w:t>".</w:t>
      </w:r>
    </w:p>
    <w:p w:rsidR="006D74E9" w:rsidRDefault="006D74E9" w:rsidP="006D74E9">
      <w:pPr>
        <w:spacing w:after="0"/>
        <w:rPr>
          <w:rFonts w:ascii="Times New Roman" w:eastAsia="Times New Roman" w:hAnsi="Times New Roman"/>
          <w:sz w:val="28"/>
          <w:szCs w:val="28"/>
          <w:lang w:eastAsia="ru-RU"/>
        </w:rPr>
      </w:pPr>
      <w:r w:rsidRPr="00A72604">
        <w:rPr>
          <w:rFonts w:ascii="Times New Roman" w:hAnsi="Times New Roman"/>
          <w:sz w:val="28"/>
          <w:szCs w:val="28"/>
        </w:rPr>
        <w:t xml:space="preserve">          </w:t>
      </w:r>
      <w:r>
        <w:rPr>
          <w:rFonts w:ascii="Times New Roman" w:hAnsi="Times New Roman"/>
          <w:sz w:val="28"/>
          <w:szCs w:val="28"/>
        </w:rPr>
        <w:t>5</w:t>
      </w:r>
      <w:r w:rsidRPr="00A72604">
        <w:rPr>
          <w:rFonts w:ascii="Times New Roman" w:hAnsi="Times New Roman"/>
          <w:sz w:val="28"/>
          <w:szCs w:val="28"/>
        </w:rPr>
        <w:t xml:space="preserve">. Настоящее решение </w:t>
      </w:r>
      <w:r w:rsidRPr="00A72604">
        <w:rPr>
          <w:rFonts w:ascii="Times New Roman" w:eastAsia="Times New Roman" w:hAnsi="Times New Roman"/>
          <w:sz w:val="28"/>
          <w:szCs w:val="28"/>
          <w:lang w:eastAsia="ru-RU"/>
        </w:rPr>
        <w:t xml:space="preserve">вступают в силу не ранее чем по истечении одного месяца со </w:t>
      </w:r>
      <w:proofErr w:type="gramStart"/>
      <w:r w:rsidRPr="00A72604">
        <w:rPr>
          <w:rFonts w:ascii="Times New Roman" w:eastAsia="Times New Roman" w:hAnsi="Times New Roman"/>
          <w:sz w:val="28"/>
          <w:szCs w:val="28"/>
          <w:lang w:eastAsia="ru-RU"/>
        </w:rPr>
        <w:t>дня  официального</w:t>
      </w:r>
      <w:proofErr w:type="gramEnd"/>
      <w:r w:rsidRPr="00A72604">
        <w:rPr>
          <w:rFonts w:ascii="Times New Roman" w:eastAsia="Times New Roman" w:hAnsi="Times New Roman"/>
          <w:sz w:val="28"/>
          <w:szCs w:val="28"/>
          <w:lang w:eastAsia="ru-RU"/>
        </w:rPr>
        <w:t xml:space="preserve"> опубликования и не ранее 1-го числа очередного налогового периода.</w:t>
      </w:r>
    </w:p>
    <w:p w:rsidR="006D74E9" w:rsidRPr="00793C92" w:rsidRDefault="006D74E9" w:rsidP="006D74E9">
      <w:pPr>
        <w:spacing w:after="0"/>
        <w:rPr>
          <w:rFonts w:ascii="Times New Roman" w:eastAsia="Times New Roman" w:hAnsi="Times New Roman"/>
          <w:sz w:val="28"/>
          <w:szCs w:val="28"/>
          <w:lang w:eastAsia="ru-RU"/>
        </w:rPr>
      </w:pPr>
      <w:r w:rsidRPr="00250A70">
        <w:rPr>
          <w:rFonts w:ascii="Times New Roman" w:hAnsi="Times New Roman"/>
          <w:sz w:val="28"/>
          <w:szCs w:val="28"/>
        </w:rPr>
        <w:t>6. Со дня вступления в силу настоящего Решения признать утратившими силу Решение  13 сессии  (5 созыва)  Совета депутатов Новокулындинского сельсовета Чистоозерного района Новосибирской области от 23.10.2012года «Об определении налоговых ставок,</w:t>
      </w:r>
      <w:r>
        <w:rPr>
          <w:rFonts w:ascii="Times New Roman" w:hAnsi="Times New Roman"/>
          <w:sz w:val="28"/>
          <w:szCs w:val="28"/>
        </w:rPr>
        <w:t xml:space="preserve"> </w:t>
      </w:r>
      <w:r w:rsidRPr="00250A70">
        <w:rPr>
          <w:rFonts w:ascii="Times New Roman" w:hAnsi="Times New Roman"/>
          <w:sz w:val="28"/>
          <w:szCs w:val="28"/>
        </w:rPr>
        <w:t>порядка и сроков уплаты земельного налога на территории Новокулындинского сельсовета Чистоозерного района Новосибирской области</w:t>
      </w:r>
      <w:r>
        <w:rPr>
          <w:rFonts w:ascii="Times New Roman" w:hAnsi="Times New Roman"/>
          <w:sz w:val="28"/>
          <w:szCs w:val="28"/>
        </w:rPr>
        <w:t xml:space="preserve">», </w:t>
      </w:r>
      <w:r w:rsidRPr="00250A70">
        <w:rPr>
          <w:rFonts w:ascii="Times New Roman" w:hAnsi="Times New Roman"/>
          <w:sz w:val="28"/>
          <w:szCs w:val="28"/>
        </w:rPr>
        <w:t xml:space="preserve">Решение </w:t>
      </w:r>
      <w:r>
        <w:rPr>
          <w:rFonts w:ascii="Times New Roman" w:hAnsi="Times New Roman"/>
          <w:sz w:val="28"/>
          <w:szCs w:val="28"/>
        </w:rPr>
        <w:t xml:space="preserve"> 14</w:t>
      </w:r>
      <w:r w:rsidRPr="00250A70">
        <w:rPr>
          <w:rFonts w:ascii="Times New Roman" w:hAnsi="Times New Roman"/>
          <w:sz w:val="28"/>
          <w:szCs w:val="28"/>
        </w:rPr>
        <w:t xml:space="preserve"> сессии  Совета депутатов Новокулындинского сельсовета Чистоозерного район</w:t>
      </w:r>
      <w:r>
        <w:rPr>
          <w:rFonts w:ascii="Times New Roman" w:hAnsi="Times New Roman"/>
          <w:sz w:val="28"/>
          <w:szCs w:val="28"/>
        </w:rPr>
        <w:t>а Новосибирской области от 23.11</w:t>
      </w:r>
      <w:r w:rsidRPr="00250A70">
        <w:rPr>
          <w:rFonts w:ascii="Times New Roman" w:hAnsi="Times New Roman"/>
          <w:sz w:val="28"/>
          <w:szCs w:val="28"/>
        </w:rPr>
        <w:t>.2012года «</w:t>
      </w:r>
      <w:r>
        <w:rPr>
          <w:rFonts w:ascii="Times New Roman" w:hAnsi="Times New Roman"/>
          <w:sz w:val="28"/>
          <w:szCs w:val="28"/>
        </w:rPr>
        <w:t>О внесении дополнений и изменений в решение 13 сессии Совета депутатов Новокулындинского сельсовета Чистоозерного района Новосибирской области от 23.10.2012г. «</w:t>
      </w:r>
      <w:r w:rsidRPr="00250A70">
        <w:rPr>
          <w:rFonts w:ascii="Times New Roman" w:hAnsi="Times New Roman"/>
          <w:sz w:val="28"/>
          <w:szCs w:val="28"/>
        </w:rPr>
        <w:t>Об определении налоговых ставок,</w:t>
      </w:r>
      <w:r>
        <w:rPr>
          <w:rFonts w:ascii="Times New Roman" w:hAnsi="Times New Roman"/>
          <w:sz w:val="28"/>
          <w:szCs w:val="28"/>
        </w:rPr>
        <w:t xml:space="preserve"> </w:t>
      </w:r>
      <w:r w:rsidRPr="00250A70">
        <w:rPr>
          <w:rFonts w:ascii="Times New Roman" w:hAnsi="Times New Roman"/>
          <w:sz w:val="28"/>
          <w:szCs w:val="28"/>
        </w:rPr>
        <w:t>порядка и сроков уплаты земельного налога на территории Новокулындинского сельсовета Чистоозерного района Новосибирской области</w:t>
      </w:r>
      <w:r>
        <w:rPr>
          <w:rFonts w:ascii="Times New Roman" w:hAnsi="Times New Roman"/>
          <w:sz w:val="28"/>
          <w:szCs w:val="28"/>
        </w:rPr>
        <w:t>»,</w:t>
      </w:r>
      <w:r>
        <w:rPr>
          <w:rFonts w:ascii="Times New Roman" w:hAnsi="Times New Roman"/>
          <w:b/>
          <w:sz w:val="28"/>
          <w:szCs w:val="28"/>
        </w:rPr>
        <w:t xml:space="preserve"> </w:t>
      </w:r>
      <w:r w:rsidRPr="00250A70">
        <w:rPr>
          <w:rFonts w:ascii="Times New Roman" w:hAnsi="Times New Roman"/>
          <w:sz w:val="28"/>
          <w:szCs w:val="28"/>
        </w:rPr>
        <w:t xml:space="preserve">Решение </w:t>
      </w:r>
      <w:r>
        <w:rPr>
          <w:rFonts w:ascii="Times New Roman" w:hAnsi="Times New Roman"/>
          <w:b/>
          <w:sz w:val="28"/>
          <w:szCs w:val="28"/>
        </w:rPr>
        <w:t xml:space="preserve"> </w:t>
      </w:r>
      <w:r w:rsidRPr="001A3CF4">
        <w:rPr>
          <w:rFonts w:ascii="Times New Roman" w:hAnsi="Times New Roman"/>
          <w:sz w:val="28"/>
          <w:szCs w:val="28"/>
        </w:rPr>
        <w:t>17 (внеочередной) сессии  Совета депутатов Новокулындинского сельсовета Чистоозерного района Новосибирской области от 13.05.2013года №4</w:t>
      </w:r>
      <w:r w:rsidRPr="00250A70">
        <w:rPr>
          <w:rFonts w:ascii="Times New Roman" w:hAnsi="Times New Roman"/>
          <w:sz w:val="28"/>
          <w:szCs w:val="28"/>
        </w:rPr>
        <w:t xml:space="preserve"> «</w:t>
      </w:r>
      <w:r>
        <w:rPr>
          <w:rFonts w:ascii="Times New Roman" w:hAnsi="Times New Roman"/>
          <w:sz w:val="28"/>
          <w:szCs w:val="28"/>
        </w:rPr>
        <w:t>О внесении дополнений и изменений в решение 13 сессии Совета депутатов Новокулындинского сельсовета Чистоозерного района Новосибирской области от 23.10.2012г. «</w:t>
      </w:r>
      <w:r w:rsidRPr="00250A70">
        <w:rPr>
          <w:rFonts w:ascii="Times New Roman" w:hAnsi="Times New Roman"/>
          <w:sz w:val="28"/>
          <w:szCs w:val="28"/>
        </w:rPr>
        <w:t>Об определении налоговых ставок,</w:t>
      </w:r>
      <w:r>
        <w:rPr>
          <w:rFonts w:ascii="Times New Roman" w:hAnsi="Times New Roman"/>
          <w:sz w:val="28"/>
          <w:szCs w:val="28"/>
        </w:rPr>
        <w:t xml:space="preserve"> </w:t>
      </w:r>
      <w:r w:rsidRPr="00250A70">
        <w:rPr>
          <w:rFonts w:ascii="Times New Roman" w:hAnsi="Times New Roman"/>
          <w:sz w:val="28"/>
          <w:szCs w:val="28"/>
        </w:rPr>
        <w:t>порядка и сроков уплаты земельного налога на территории Новокулындинского сельсовета Чистоозерного района Новосибирской области</w:t>
      </w:r>
      <w:r>
        <w:rPr>
          <w:rFonts w:ascii="Times New Roman" w:hAnsi="Times New Roman"/>
          <w:sz w:val="28"/>
          <w:szCs w:val="28"/>
        </w:rPr>
        <w:t xml:space="preserve">» </w:t>
      </w:r>
      <w:r w:rsidRPr="00250A70">
        <w:rPr>
          <w:rFonts w:ascii="Times New Roman" w:hAnsi="Times New Roman"/>
          <w:sz w:val="28"/>
          <w:szCs w:val="28"/>
        </w:rPr>
        <w:t xml:space="preserve">Решение </w:t>
      </w:r>
      <w:r>
        <w:rPr>
          <w:rFonts w:ascii="Times New Roman" w:hAnsi="Times New Roman"/>
          <w:sz w:val="28"/>
          <w:szCs w:val="28"/>
        </w:rPr>
        <w:t xml:space="preserve"> 23</w:t>
      </w:r>
      <w:r w:rsidRPr="00250A70">
        <w:rPr>
          <w:rFonts w:ascii="Times New Roman" w:hAnsi="Times New Roman"/>
          <w:sz w:val="28"/>
          <w:szCs w:val="28"/>
        </w:rPr>
        <w:t xml:space="preserve"> сессии  Совета депутатов Новокулындинского сельсовета Чистоозерного район</w:t>
      </w:r>
      <w:r>
        <w:rPr>
          <w:rFonts w:ascii="Times New Roman" w:hAnsi="Times New Roman"/>
          <w:sz w:val="28"/>
          <w:szCs w:val="28"/>
        </w:rPr>
        <w:t xml:space="preserve">а Новосибирской области от 24.11.2014 </w:t>
      </w:r>
      <w:r w:rsidRPr="00250A70">
        <w:rPr>
          <w:rFonts w:ascii="Times New Roman" w:hAnsi="Times New Roman"/>
          <w:sz w:val="28"/>
          <w:szCs w:val="28"/>
        </w:rPr>
        <w:t xml:space="preserve">года </w:t>
      </w:r>
      <w:r>
        <w:rPr>
          <w:rFonts w:ascii="Times New Roman" w:hAnsi="Times New Roman"/>
          <w:sz w:val="28"/>
          <w:szCs w:val="28"/>
        </w:rPr>
        <w:t xml:space="preserve">№30 </w:t>
      </w:r>
      <w:r w:rsidRPr="00250A70">
        <w:rPr>
          <w:rFonts w:ascii="Times New Roman" w:hAnsi="Times New Roman"/>
          <w:sz w:val="28"/>
          <w:szCs w:val="28"/>
        </w:rPr>
        <w:t>«</w:t>
      </w:r>
      <w:r>
        <w:rPr>
          <w:rFonts w:ascii="Times New Roman" w:hAnsi="Times New Roman"/>
          <w:sz w:val="28"/>
          <w:szCs w:val="28"/>
        </w:rPr>
        <w:t xml:space="preserve"> О внесении дополнений и изменений в решение 13 сессии Совета депутатов Новокулындинского сельсовета Чистоозерного района Новосибирской области от 23.10.2012г. «</w:t>
      </w:r>
      <w:r w:rsidRPr="00250A70">
        <w:rPr>
          <w:rFonts w:ascii="Times New Roman" w:hAnsi="Times New Roman"/>
          <w:sz w:val="28"/>
          <w:szCs w:val="28"/>
        </w:rPr>
        <w:t>Об определении налоговых ставок,</w:t>
      </w:r>
      <w:r>
        <w:rPr>
          <w:rFonts w:ascii="Times New Roman" w:hAnsi="Times New Roman"/>
          <w:sz w:val="28"/>
          <w:szCs w:val="28"/>
        </w:rPr>
        <w:t xml:space="preserve"> </w:t>
      </w:r>
      <w:r w:rsidRPr="00250A70">
        <w:rPr>
          <w:rFonts w:ascii="Times New Roman" w:hAnsi="Times New Roman"/>
          <w:sz w:val="28"/>
          <w:szCs w:val="28"/>
        </w:rPr>
        <w:t>порядка и сроков уплаты земельного налога на территории Новокулындинского сельсовета Чистоозерного района Новосибирской области</w:t>
      </w:r>
      <w:r>
        <w:rPr>
          <w:rFonts w:ascii="Times New Roman" w:hAnsi="Times New Roman"/>
          <w:sz w:val="28"/>
          <w:szCs w:val="28"/>
        </w:rPr>
        <w:t xml:space="preserve">», </w:t>
      </w:r>
      <w:r w:rsidRPr="00250A70">
        <w:rPr>
          <w:rFonts w:ascii="Times New Roman" w:hAnsi="Times New Roman"/>
          <w:sz w:val="28"/>
          <w:szCs w:val="28"/>
        </w:rPr>
        <w:t xml:space="preserve">Решение </w:t>
      </w:r>
      <w:r>
        <w:rPr>
          <w:rFonts w:ascii="Times New Roman" w:hAnsi="Times New Roman"/>
          <w:sz w:val="28"/>
          <w:szCs w:val="28"/>
        </w:rPr>
        <w:t xml:space="preserve"> 1</w:t>
      </w:r>
      <w:r w:rsidRPr="00250A70">
        <w:rPr>
          <w:rFonts w:ascii="Times New Roman" w:hAnsi="Times New Roman"/>
          <w:sz w:val="28"/>
          <w:szCs w:val="28"/>
        </w:rPr>
        <w:t xml:space="preserve"> сессии  Совета депутатов Новокулындинского сельсовета Чистоозерного район</w:t>
      </w:r>
      <w:r>
        <w:rPr>
          <w:rFonts w:ascii="Times New Roman" w:hAnsi="Times New Roman"/>
          <w:sz w:val="28"/>
          <w:szCs w:val="28"/>
        </w:rPr>
        <w:t>а Новосибирской области от 09.10.2015</w:t>
      </w:r>
      <w:r w:rsidRPr="00250A70">
        <w:rPr>
          <w:rFonts w:ascii="Times New Roman" w:hAnsi="Times New Roman"/>
          <w:sz w:val="28"/>
          <w:szCs w:val="28"/>
        </w:rPr>
        <w:t>года</w:t>
      </w:r>
      <w:r>
        <w:rPr>
          <w:rFonts w:ascii="Times New Roman" w:hAnsi="Times New Roman"/>
          <w:sz w:val="28"/>
          <w:szCs w:val="28"/>
        </w:rPr>
        <w:t xml:space="preserve"> № 9</w:t>
      </w:r>
      <w:r w:rsidRPr="00250A70">
        <w:rPr>
          <w:rFonts w:ascii="Times New Roman" w:hAnsi="Times New Roman"/>
          <w:sz w:val="28"/>
          <w:szCs w:val="28"/>
        </w:rPr>
        <w:t xml:space="preserve"> «</w:t>
      </w:r>
      <w:r>
        <w:rPr>
          <w:rFonts w:ascii="Times New Roman" w:hAnsi="Times New Roman"/>
          <w:sz w:val="28"/>
          <w:szCs w:val="28"/>
        </w:rPr>
        <w:t xml:space="preserve"> О внесении дополнений и изменений в </w:t>
      </w:r>
      <w:r>
        <w:rPr>
          <w:rFonts w:ascii="Times New Roman" w:hAnsi="Times New Roman"/>
          <w:sz w:val="28"/>
          <w:szCs w:val="28"/>
        </w:rPr>
        <w:lastRenderedPageBreak/>
        <w:t>решение 13 сессии Совета депутатов Новокулындинского сельсовета Чистоозерного района Новосибирской области от 23.10.2012г. «</w:t>
      </w:r>
      <w:r w:rsidRPr="00250A70">
        <w:rPr>
          <w:rFonts w:ascii="Times New Roman" w:hAnsi="Times New Roman"/>
          <w:sz w:val="28"/>
          <w:szCs w:val="28"/>
        </w:rPr>
        <w:t>Об определении налоговых ставок,</w:t>
      </w:r>
      <w:r>
        <w:rPr>
          <w:rFonts w:ascii="Times New Roman" w:hAnsi="Times New Roman"/>
          <w:sz w:val="28"/>
          <w:szCs w:val="28"/>
        </w:rPr>
        <w:t xml:space="preserve"> </w:t>
      </w:r>
      <w:r w:rsidRPr="00250A70">
        <w:rPr>
          <w:rFonts w:ascii="Times New Roman" w:hAnsi="Times New Roman"/>
          <w:sz w:val="28"/>
          <w:szCs w:val="28"/>
        </w:rPr>
        <w:t>порядка и сроков уплаты земельного налога на территории Новокулындинского сельсовета Чистоозерного района Новосибирской области</w:t>
      </w:r>
      <w:r>
        <w:rPr>
          <w:rFonts w:ascii="Times New Roman" w:hAnsi="Times New Roman"/>
          <w:sz w:val="28"/>
          <w:szCs w:val="28"/>
        </w:rPr>
        <w:t xml:space="preserve">», </w:t>
      </w:r>
      <w:r w:rsidRPr="00250A70">
        <w:rPr>
          <w:rFonts w:ascii="Times New Roman" w:hAnsi="Times New Roman"/>
          <w:sz w:val="28"/>
          <w:szCs w:val="28"/>
        </w:rPr>
        <w:t xml:space="preserve">Решение </w:t>
      </w:r>
      <w:r>
        <w:rPr>
          <w:rFonts w:ascii="Times New Roman" w:hAnsi="Times New Roman"/>
          <w:sz w:val="28"/>
          <w:szCs w:val="28"/>
        </w:rPr>
        <w:t xml:space="preserve"> 22</w:t>
      </w:r>
      <w:r w:rsidRPr="00250A70">
        <w:rPr>
          <w:rFonts w:ascii="Times New Roman" w:hAnsi="Times New Roman"/>
          <w:sz w:val="28"/>
          <w:szCs w:val="28"/>
        </w:rPr>
        <w:t xml:space="preserve"> сессии  Совета депутатов Новокулындинского сельсовета Чистоозерного район</w:t>
      </w:r>
      <w:r>
        <w:rPr>
          <w:rFonts w:ascii="Times New Roman" w:hAnsi="Times New Roman"/>
          <w:sz w:val="28"/>
          <w:szCs w:val="28"/>
        </w:rPr>
        <w:t>а Новосибирской области от 20.11.2018</w:t>
      </w:r>
      <w:r w:rsidRPr="00250A70">
        <w:rPr>
          <w:rFonts w:ascii="Times New Roman" w:hAnsi="Times New Roman"/>
          <w:sz w:val="28"/>
          <w:szCs w:val="28"/>
        </w:rPr>
        <w:t>года</w:t>
      </w:r>
      <w:r>
        <w:rPr>
          <w:rFonts w:ascii="Times New Roman" w:hAnsi="Times New Roman"/>
          <w:sz w:val="28"/>
          <w:szCs w:val="28"/>
        </w:rPr>
        <w:t xml:space="preserve"> №81</w:t>
      </w:r>
      <w:r w:rsidRPr="00250A70">
        <w:rPr>
          <w:rFonts w:ascii="Times New Roman" w:hAnsi="Times New Roman"/>
          <w:sz w:val="28"/>
          <w:szCs w:val="28"/>
        </w:rPr>
        <w:t xml:space="preserve"> «</w:t>
      </w:r>
      <w:r>
        <w:rPr>
          <w:rFonts w:ascii="Times New Roman" w:hAnsi="Times New Roman"/>
          <w:sz w:val="28"/>
          <w:szCs w:val="28"/>
        </w:rPr>
        <w:t xml:space="preserve"> О внесении дополнений и изменений в решение 13 сессии Совета депутатов Новокулындинского сельсовета Чистоозерного района Новосибирской области от 23.10.2012г. «</w:t>
      </w:r>
      <w:r w:rsidRPr="00250A70">
        <w:rPr>
          <w:rFonts w:ascii="Times New Roman" w:hAnsi="Times New Roman"/>
          <w:sz w:val="28"/>
          <w:szCs w:val="28"/>
        </w:rPr>
        <w:t>Об определении налоговых ставок,</w:t>
      </w:r>
      <w:r>
        <w:rPr>
          <w:rFonts w:ascii="Times New Roman" w:hAnsi="Times New Roman"/>
          <w:sz w:val="28"/>
          <w:szCs w:val="28"/>
        </w:rPr>
        <w:t xml:space="preserve"> </w:t>
      </w:r>
      <w:r w:rsidRPr="00250A70">
        <w:rPr>
          <w:rFonts w:ascii="Times New Roman" w:hAnsi="Times New Roman"/>
          <w:sz w:val="28"/>
          <w:szCs w:val="28"/>
        </w:rPr>
        <w:t>порядка и сроков уплаты земельного налога на территории Новокулындинского сельсовета Чистоозерного района Новосибирской области</w:t>
      </w:r>
      <w:r>
        <w:rPr>
          <w:rFonts w:ascii="Times New Roman" w:hAnsi="Times New Roman"/>
          <w:sz w:val="28"/>
          <w:szCs w:val="28"/>
        </w:rPr>
        <w:t xml:space="preserve">», </w:t>
      </w:r>
      <w:r w:rsidRPr="00250A70">
        <w:rPr>
          <w:rFonts w:ascii="Times New Roman" w:hAnsi="Times New Roman"/>
          <w:sz w:val="28"/>
          <w:szCs w:val="28"/>
        </w:rPr>
        <w:t xml:space="preserve">Решение </w:t>
      </w:r>
      <w:r>
        <w:rPr>
          <w:rFonts w:ascii="Times New Roman" w:hAnsi="Times New Roman"/>
          <w:sz w:val="28"/>
          <w:szCs w:val="28"/>
        </w:rPr>
        <w:t xml:space="preserve"> 32</w:t>
      </w:r>
      <w:r w:rsidRPr="00250A70">
        <w:rPr>
          <w:rFonts w:ascii="Times New Roman" w:hAnsi="Times New Roman"/>
          <w:sz w:val="28"/>
          <w:szCs w:val="28"/>
        </w:rPr>
        <w:t xml:space="preserve"> </w:t>
      </w:r>
      <w:r>
        <w:rPr>
          <w:rFonts w:ascii="Times New Roman" w:hAnsi="Times New Roman"/>
          <w:sz w:val="28"/>
          <w:szCs w:val="28"/>
        </w:rPr>
        <w:t xml:space="preserve">(внеочередной) </w:t>
      </w:r>
      <w:r w:rsidRPr="00250A70">
        <w:rPr>
          <w:rFonts w:ascii="Times New Roman" w:hAnsi="Times New Roman"/>
          <w:sz w:val="28"/>
          <w:szCs w:val="28"/>
        </w:rPr>
        <w:t>сессии  Совета депутатов Новокулындинского сельсовета Чистоозерного район</w:t>
      </w:r>
      <w:r>
        <w:rPr>
          <w:rFonts w:ascii="Times New Roman" w:hAnsi="Times New Roman"/>
          <w:sz w:val="28"/>
          <w:szCs w:val="28"/>
        </w:rPr>
        <w:t xml:space="preserve">а Новосибирской области от 19.08.2019 </w:t>
      </w:r>
      <w:r w:rsidRPr="00250A70">
        <w:rPr>
          <w:rFonts w:ascii="Times New Roman" w:hAnsi="Times New Roman"/>
          <w:sz w:val="28"/>
          <w:szCs w:val="28"/>
        </w:rPr>
        <w:t>года</w:t>
      </w:r>
      <w:r>
        <w:rPr>
          <w:rFonts w:ascii="Times New Roman" w:hAnsi="Times New Roman"/>
          <w:sz w:val="28"/>
          <w:szCs w:val="28"/>
        </w:rPr>
        <w:t xml:space="preserve"> №111а</w:t>
      </w:r>
      <w:r w:rsidRPr="00250A70">
        <w:rPr>
          <w:rFonts w:ascii="Times New Roman" w:hAnsi="Times New Roman"/>
          <w:sz w:val="28"/>
          <w:szCs w:val="28"/>
        </w:rPr>
        <w:t xml:space="preserve"> «</w:t>
      </w:r>
      <w:r>
        <w:rPr>
          <w:rFonts w:ascii="Times New Roman" w:hAnsi="Times New Roman"/>
          <w:sz w:val="28"/>
          <w:szCs w:val="28"/>
        </w:rPr>
        <w:t xml:space="preserve"> О внесении дополнений и изменений в решение 13 сессии Совета депутатов Новокулындинского сельсовета Чистоозерного района Новосибирской области от 23.10.2012г. «</w:t>
      </w:r>
      <w:r w:rsidRPr="00250A70">
        <w:rPr>
          <w:rFonts w:ascii="Times New Roman" w:hAnsi="Times New Roman"/>
          <w:sz w:val="28"/>
          <w:szCs w:val="28"/>
        </w:rPr>
        <w:t>Об определении налоговых ставок,</w:t>
      </w:r>
      <w:r>
        <w:rPr>
          <w:rFonts w:ascii="Times New Roman" w:hAnsi="Times New Roman"/>
          <w:sz w:val="28"/>
          <w:szCs w:val="28"/>
        </w:rPr>
        <w:t xml:space="preserve"> </w:t>
      </w:r>
      <w:r w:rsidRPr="00250A70">
        <w:rPr>
          <w:rFonts w:ascii="Times New Roman" w:hAnsi="Times New Roman"/>
          <w:sz w:val="28"/>
          <w:szCs w:val="28"/>
        </w:rPr>
        <w:t>порядка и сроков уплаты земельного налога на территории Новокулындинского сельсовета Чистоозерного района Новосибирской области</w:t>
      </w:r>
      <w:r>
        <w:rPr>
          <w:rFonts w:ascii="Times New Roman" w:hAnsi="Times New Roman"/>
          <w:sz w:val="28"/>
          <w:szCs w:val="28"/>
        </w:rPr>
        <w:t>».</w:t>
      </w:r>
    </w:p>
    <w:p w:rsidR="006D74E9" w:rsidRPr="00793C92" w:rsidRDefault="006D74E9" w:rsidP="006D74E9">
      <w:pPr>
        <w:pStyle w:val="ConsPlusTitle"/>
        <w:jc w:val="both"/>
        <w:rPr>
          <w:rFonts w:ascii="Times New Roman" w:hAnsi="Times New Roman" w:cs="Times New Roman"/>
          <w:b w:val="0"/>
          <w:sz w:val="28"/>
          <w:szCs w:val="28"/>
        </w:rPr>
      </w:pPr>
      <w:r w:rsidRPr="00793C92">
        <w:rPr>
          <w:rFonts w:ascii="Times New Roman" w:hAnsi="Times New Roman" w:cs="Times New Roman"/>
          <w:b w:val="0"/>
          <w:sz w:val="28"/>
          <w:szCs w:val="28"/>
        </w:rPr>
        <w:t xml:space="preserve">7. Контроль за исполнением настоящего решения возложить на </w:t>
      </w:r>
      <w:r>
        <w:rPr>
          <w:rFonts w:ascii="Times New Roman" w:hAnsi="Times New Roman" w:cs="Times New Roman"/>
          <w:b w:val="0"/>
          <w:sz w:val="28"/>
          <w:szCs w:val="28"/>
        </w:rPr>
        <w:t>главу</w:t>
      </w:r>
      <w:r w:rsidRPr="00793C92">
        <w:rPr>
          <w:rFonts w:ascii="Times New Roman" w:hAnsi="Times New Roman" w:cs="Times New Roman"/>
          <w:b w:val="0"/>
          <w:sz w:val="28"/>
          <w:szCs w:val="28"/>
        </w:rPr>
        <w:t xml:space="preserve"> администрации Новокулындинского сельсовета Чистоозерного района новосибирской области </w:t>
      </w:r>
      <w:r>
        <w:rPr>
          <w:rFonts w:ascii="Times New Roman" w:hAnsi="Times New Roman" w:cs="Times New Roman"/>
          <w:b w:val="0"/>
          <w:sz w:val="28"/>
          <w:szCs w:val="28"/>
        </w:rPr>
        <w:t>Боброва Сергея Егоровича</w:t>
      </w:r>
      <w:r w:rsidRPr="00793C92">
        <w:rPr>
          <w:rFonts w:ascii="Times New Roman" w:hAnsi="Times New Roman" w:cs="Times New Roman"/>
          <w:b w:val="0"/>
          <w:sz w:val="28"/>
          <w:szCs w:val="28"/>
        </w:rPr>
        <w:t>.</w:t>
      </w:r>
    </w:p>
    <w:p w:rsidR="00C552C1" w:rsidRDefault="00C552C1" w:rsidP="006650A4">
      <w:pPr>
        <w:spacing w:after="0" w:line="240" w:lineRule="auto"/>
        <w:jc w:val="both"/>
        <w:rPr>
          <w:rFonts w:ascii="Times New Roman" w:hAnsi="Times New Roman"/>
          <w:sz w:val="24"/>
          <w:szCs w:val="24"/>
        </w:rPr>
      </w:pPr>
    </w:p>
    <w:p w:rsidR="006718AD" w:rsidRDefault="006718AD" w:rsidP="006718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Новокулындинского сельсовета                                </w:t>
      </w:r>
    </w:p>
    <w:p w:rsidR="006718AD" w:rsidRDefault="006718AD" w:rsidP="006718AD">
      <w:pPr>
        <w:pStyle w:val="ConsPlusNormal"/>
        <w:jc w:val="both"/>
        <w:rPr>
          <w:rFonts w:ascii="Times New Roman" w:hAnsi="Times New Roman" w:cs="Times New Roman"/>
          <w:sz w:val="28"/>
          <w:szCs w:val="28"/>
        </w:rPr>
      </w:pPr>
      <w:r>
        <w:rPr>
          <w:rFonts w:ascii="Times New Roman" w:hAnsi="Times New Roman" w:cs="Times New Roman"/>
          <w:sz w:val="28"/>
          <w:szCs w:val="28"/>
        </w:rPr>
        <w:t>Чистоозерного района</w:t>
      </w:r>
    </w:p>
    <w:p w:rsidR="006718AD" w:rsidRDefault="006718AD" w:rsidP="006718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С.Е.Бобров</w:t>
      </w:r>
      <w:proofErr w:type="spellEnd"/>
    </w:p>
    <w:p w:rsidR="006718AD" w:rsidRDefault="006718AD" w:rsidP="006718AD">
      <w:pPr>
        <w:pStyle w:val="ConsPlusNormal"/>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6718AD" w:rsidRDefault="006718AD" w:rsidP="006718AD">
      <w:pPr>
        <w:pStyle w:val="ConsPlusNormal"/>
        <w:rPr>
          <w:rFonts w:ascii="Times New Roman" w:hAnsi="Times New Roman" w:cs="Times New Roman"/>
          <w:sz w:val="28"/>
          <w:szCs w:val="28"/>
        </w:rPr>
      </w:pPr>
      <w:r>
        <w:rPr>
          <w:rFonts w:ascii="Times New Roman" w:hAnsi="Times New Roman" w:cs="Times New Roman"/>
          <w:sz w:val="28"/>
          <w:szCs w:val="28"/>
        </w:rPr>
        <w:t>Новокулындинского сельсовета</w:t>
      </w:r>
    </w:p>
    <w:p w:rsidR="006718AD" w:rsidRDefault="006718AD" w:rsidP="006718AD">
      <w:pPr>
        <w:pStyle w:val="ConsPlusNormal"/>
        <w:rPr>
          <w:rFonts w:ascii="Times New Roman" w:hAnsi="Times New Roman" w:cs="Times New Roman"/>
          <w:sz w:val="28"/>
          <w:szCs w:val="28"/>
        </w:rPr>
      </w:pPr>
      <w:r>
        <w:rPr>
          <w:rFonts w:ascii="Times New Roman" w:hAnsi="Times New Roman" w:cs="Times New Roman"/>
          <w:sz w:val="28"/>
          <w:szCs w:val="28"/>
        </w:rPr>
        <w:t>Чистоозерного района</w:t>
      </w:r>
    </w:p>
    <w:p w:rsidR="006718AD" w:rsidRDefault="006718AD" w:rsidP="006718AD">
      <w:pPr>
        <w:pStyle w:val="ConsPlusNormal"/>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Н.Я.Маст</w:t>
      </w:r>
      <w:proofErr w:type="spellEnd"/>
    </w:p>
    <w:p w:rsidR="006718AD" w:rsidRDefault="006718AD" w:rsidP="006650A4">
      <w:pPr>
        <w:spacing w:after="0" w:line="240" w:lineRule="auto"/>
        <w:jc w:val="both"/>
        <w:rPr>
          <w:rFonts w:ascii="Times New Roman" w:hAnsi="Times New Roman"/>
          <w:sz w:val="24"/>
          <w:szCs w:val="24"/>
        </w:rPr>
      </w:pPr>
    </w:p>
    <w:p w:rsidR="006D74E9" w:rsidRDefault="006D74E9" w:rsidP="006D74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D74E9" w:rsidRPr="006D74E9" w:rsidRDefault="006D74E9" w:rsidP="006D74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D74E9">
        <w:rPr>
          <w:rFonts w:ascii="Times New Roman" w:eastAsia="Times New Roman" w:hAnsi="Times New Roman"/>
          <w:sz w:val="24"/>
          <w:szCs w:val="24"/>
          <w:lang w:eastAsia="ru-RU"/>
        </w:rPr>
        <w:t>СОВЕТ ДЕПУТАТОВ</w:t>
      </w:r>
    </w:p>
    <w:p w:rsidR="006D74E9" w:rsidRPr="006D74E9" w:rsidRDefault="006D74E9" w:rsidP="006D74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D74E9">
        <w:rPr>
          <w:rFonts w:ascii="Times New Roman" w:eastAsia="Times New Roman" w:hAnsi="Times New Roman"/>
          <w:sz w:val="24"/>
          <w:szCs w:val="24"/>
          <w:lang w:eastAsia="ru-RU"/>
        </w:rPr>
        <w:t>НОВОКУЛЫНДИНСКОГО СЕЛЬСОВЕТА</w:t>
      </w:r>
    </w:p>
    <w:p w:rsidR="006D74E9" w:rsidRPr="006D74E9" w:rsidRDefault="006D74E9" w:rsidP="006D74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D74E9">
        <w:rPr>
          <w:rFonts w:ascii="Times New Roman" w:eastAsia="Times New Roman" w:hAnsi="Times New Roman"/>
          <w:sz w:val="24"/>
          <w:szCs w:val="24"/>
          <w:lang w:eastAsia="ru-RU"/>
        </w:rPr>
        <w:t>ЧИСТООЗЕРНОГО РАЙОНА</w:t>
      </w:r>
    </w:p>
    <w:p w:rsidR="006D74E9" w:rsidRPr="006D74E9" w:rsidRDefault="006D74E9" w:rsidP="006D74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D74E9">
        <w:rPr>
          <w:rFonts w:ascii="Times New Roman" w:eastAsia="Times New Roman" w:hAnsi="Times New Roman"/>
          <w:sz w:val="24"/>
          <w:szCs w:val="24"/>
          <w:lang w:eastAsia="ru-RU"/>
        </w:rPr>
        <w:t>НОВОСИБИРСКОЙ ОБЛАСТИ</w:t>
      </w:r>
    </w:p>
    <w:p w:rsidR="006D74E9" w:rsidRPr="006D74E9" w:rsidRDefault="006D74E9" w:rsidP="006D74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D74E9">
        <w:rPr>
          <w:rFonts w:ascii="Times New Roman" w:eastAsia="Times New Roman" w:hAnsi="Times New Roman"/>
          <w:sz w:val="24"/>
          <w:szCs w:val="24"/>
          <w:lang w:eastAsia="ru-RU"/>
        </w:rPr>
        <w:t>РЕШЕНИЕ</w:t>
      </w:r>
    </w:p>
    <w:p w:rsidR="006D74E9" w:rsidRPr="006D74E9" w:rsidRDefault="006D74E9" w:rsidP="006D74E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тридцать шестой сессии</w:t>
      </w:r>
    </w:p>
    <w:p w:rsidR="006D74E9" w:rsidRPr="006D74E9" w:rsidRDefault="006D74E9" w:rsidP="006D74E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(пятого созыва)</w:t>
      </w:r>
    </w:p>
    <w:p w:rsidR="006D74E9" w:rsidRPr="006D74E9" w:rsidRDefault="006D74E9" w:rsidP="006D74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D74E9" w:rsidRPr="006D74E9" w:rsidRDefault="006D74E9" w:rsidP="006D74E9">
      <w:pPr>
        <w:widowControl w:val="0"/>
        <w:autoSpaceDE w:val="0"/>
        <w:autoSpaceDN w:val="0"/>
        <w:adjustRightInd w:val="0"/>
        <w:spacing w:after="0" w:line="240" w:lineRule="auto"/>
        <w:rPr>
          <w:rFonts w:ascii="Times New Roman" w:eastAsia="Times New Roman" w:hAnsi="Times New Roman"/>
          <w:sz w:val="24"/>
          <w:szCs w:val="24"/>
          <w:lang w:eastAsia="ru-RU"/>
        </w:rPr>
      </w:pPr>
      <w:r w:rsidRPr="006D74E9">
        <w:rPr>
          <w:rFonts w:ascii="Times New Roman" w:eastAsia="Times New Roman" w:hAnsi="Times New Roman"/>
          <w:sz w:val="24"/>
          <w:szCs w:val="24"/>
          <w:lang w:eastAsia="ru-RU"/>
        </w:rPr>
        <w:t xml:space="preserve">От </w:t>
      </w:r>
      <w:proofErr w:type="gramStart"/>
      <w:r w:rsidRPr="006D74E9">
        <w:rPr>
          <w:rFonts w:ascii="Times New Roman" w:eastAsia="Times New Roman" w:hAnsi="Times New Roman"/>
          <w:sz w:val="24"/>
          <w:szCs w:val="24"/>
          <w:lang w:eastAsia="ru-RU"/>
        </w:rPr>
        <w:t>15  ноября</w:t>
      </w:r>
      <w:proofErr w:type="gramEnd"/>
      <w:r w:rsidRPr="006D74E9">
        <w:rPr>
          <w:rFonts w:ascii="Times New Roman" w:eastAsia="Times New Roman" w:hAnsi="Times New Roman"/>
          <w:sz w:val="24"/>
          <w:szCs w:val="24"/>
          <w:lang w:eastAsia="ru-RU"/>
        </w:rPr>
        <w:t xml:space="preserve"> 2019 г.                                                                                                      №119      </w:t>
      </w:r>
    </w:p>
    <w:p w:rsidR="006D74E9" w:rsidRPr="006D74E9" w:rsidRDefault="006D74E9" w:rsidP="006D74E9">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6D74E9" w:rsidRPr="006D74E9" w:rsidRDefault="006D74E9" w:rsidP="006D74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D74E9">
        <w:rPr>
          <w:rFonts w:ascii="Times New Roman" w:eastAsia="Times New Roman" w:hAnsi="Times New Roman"/>
          <w:b/>
          <w:bCs/>
          <w:sz w:val="24"/>
          <w:szCs w:val="24"/>
          <w:lang w:eastAsia="ru-RU"/>
        </w:rPr>
        <w:t xml:space="preserve">ОБ УСТАНОВЛЕНИИ НА ТЕРРИТОРИИ НОВОКУЛЫНДИНСКОГО </w:t>
      </w:r>
      <w:proofErr w:type="gramStart"/>
      <w:r w:rsidRPr="006D74E9">
        <w:rPr>
          <w:rFonts w:ascii="Times New Roman" w:eastAsia="Times New Roman" w:hAnsi="Times New Roman"/>
          <w:b/>
          <w:bCs/>
          <w:sz w:val="24"/>
          <w:szCs w:val="24"/>
          <w:lang w:eastAsia="ru-RU"/>
        </w:rPr>
        <w:t>СЕЛЬСОВЕТАЧИСТООЗЕРНОГО  РАЙОНА</w:t>
      </w:r>
      <w:proofErr w:type="gramEnd"/>
      <w:r w:rsidRPr="006D74E9">
        <w:rPr>
          <w:rFonts w:ascii="Times New Roman" w:eastAsia="Times New Roman" w:hAnsi="Times New Roman"/>
          <w:b/>
          <w:bCs/>
          <w:sz w:val="24"/>
          <w:szCs w:val="24"/>
          <w:lang w:eastAsia="ru-RU"/>
        </w:rPr>
        <w:t xml:space="preserve"> НОВОСИБИРСКОЙ ОБЛАСТИ</w:t>
      </w:r>
    </w:p>
    <w:p w:rsidR="006D74E9" w:rsidRPr="006D74E9" w:rsidRDefault="006D74E9" w:rsidP="006D74E9">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6D74E9">
        <w:rPr>
          <w:rFonts w:ascii="Times New Roman" w:eastAsia="Times New Roman" w:hAnsi="Times New Roman"/>
          <w:b/>
          <w:bCs/>
          <w:sz w:val="24"/>
          <w:szCs w:val="24"/>
          <w:lang w:eastAsia="ru-RU"/>
        </w:rPr>
        <w:lastRenderedPageBreak/>
        <w:t>НАЛОГА НА ИМУЩЕСТВО ФИЗИЧЕСКИХ ЛИЦ</w:t>
      </w: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 xml:space="preserve">В соответствии с Федеральным </w:t>
      </w:r>
      <w:hyperlink r:id="rId7" w:history="1">
        <w:r w:rsidRPr="006D74E9">
          <w:rPr>
            <w:rFonts w:ascii="Times New Roman" w:eastAsia="Times New Roman" w:hAnsi="Times New Roman"/>
            <w:sz w:val="28"/>
            <w:szCs w:val="28"/>
            <w:lang w:eastAsia="ru-RU"/>
          </w:rPr>
          <w:t>законом</w:t>
        </w:r>
      </w:hyperlink>
      <w:r w:rsidRPr="006D74E9">
        <w:rPr>
          <w:rFonts w:ascii="Times New Roman" w:eastAsia="Times New Roman" w:hAnsi="Times New Roman"/>
          <w:sz w:val="28"/>
          <w:szCs w:val="28"/>
          <w:lang w:eastAsia="ru-RU"/>
        </w:rPr>
        <w:t xml:space="preserve"> от 6 октября 2003 г. N 131-ФЗ "Об общих принципах организации местного самоуправления в Российской Федерации", </w:t>
      </w:r>
      <w:hyperlink r:id="rId8" w:history="1">
        <w:r w:rsidRPr="006D74E9">
          <w:rPr>
            <w:rFonts w:ascii="Times New Roman" w:eastAsia="Times New Roman" w:hAnsi="Times New Roman"/>
            <w:sz w:val="28"/>
            <w:szCs w:val="28"/>
            <w:lang w:eastAsia="ru-RU"/>
          </w:rPr>
          <w:t>главой 32</w:t>
        </w:r>
      </w:hyperlink>
      <w:r w:rsidRPr="006D74E9">
        <w:rPr>
          <w:rFonts w:ascii="Times New Roman" w:eastAsia="Times New Roman" w:hAnsi="Times New Roman"/>
          <w:sz w:val="28"/>
          <w:szCs w:val="28"/>
          <w:lang w:eastAsia="ru-RU"/>
        </w:rPr>
        <w:t xml:space="preserve"> части второй Налогового кодекса Российской Федерации и </w:t>
      </w:r>
      <w:hyperlink r:id="rId9" w:history="1">
        <w:r w:rsidRPr="006D74E9">
          <w:rPr>
            <w:rFonts w:ascii="Times New Roman" w:eastAsia="Times New Roman" w:hAnsi="Times New Roman"/>
            <w:sz w:val="28"/>
            <w:szCs w:val="28"/>
            <w:lang w:eastAsia="ru-RU"/>
          </w:rPr>
          <w:t>Законом</w:t>
        </w:r>
      </w:hyperlink>
      <w:r w:rsidRPr="006D74E9">
        <w:rPr>
          <w:rFonts w:ascii="Times New Roman" w:eastAsia="Times New Roman" w:hAnsi="Times New Roman"/>
          <w:sz w:val="28"/>
          <w:szCs w:val="28"/>
          <w:lang w:eastAsia="ru-RU"/>
        </w:rPr>
        <w:t xml:space="preserve"> Новосибирской области от 31 октября 2014 г. N 478-ОЗ "Об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Новокулындинского сельсовета Чистоозерного района Новосибирской области, Совет депутатов Новокулындинского сельсовета Чистоозерного района Новосибирской области решил:</w:t>
      </w: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1. Установить и ввести в действие с 01.01.2020 года на территории Новокулындинского сельсовета Чистоозерного района Новосибирской области налог на имущество физических лиц (далее - налог).</w:t>
      </w: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2. Установить, что налоговая база по налогу в отношении объектов налогообложения определяется исходя из их кадастровой стоимости.</w:t>
      </w: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3. Установить следующие налоговые ставки по налогу:</w:t>
      </w:r>
    </w:p>
    <w:p w:rsidR="006D74E9" w:rsidRPr="006D74E9" w:rsidRDefault="006D74E9" w:rsidP="006D74E9">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3.1. 0,3 процента в отношении жилых домов, частей жилых домов.</w:t>
      </w:r>
    </w:p>
    <w:p w:rsidR="006D74E9" w:rsidRPr="006D74E9" w:rsidRDefault="006D74E9" w:rsidP="006D74E9">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3.2. 0,3 процента в отношении квартир, частей квартир, комнат.</w:t>
      </w:r>
    </w:p>
    <w:p w:rsidR="006D74E9" w:rsidRPr="006D74E9" w:rsidRDefault="006D74E9" w:rsidP="006D74E9">
      <w:pPr>
        <w:widowControl w:val="0"/>
        <w:autoSpaceDE w:val="0"/>
        <w:autoSpaceDN w:val="0"/>
        <w:adjustRightInd w:val="0"/>
        <w:spacing w:before="160"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3.3. 0,3 процента в отношении объектов незавершенного строительства в случае, если проектируемым назначением таких объектов является жилой дом.</w:t>
      </w: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3.4. 0,3 процента в отношении единых недвижимых комплексов, в состав которых входит хотя бы один жилой дом.</w:t>
      </w: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 xml:space="preserve">3.5. 0,3 процента в отношении гаражей и </w:t>
      </w:r>
      <w:proofErr w:type="spellStart"/>
      <w:r w:rsidRPr="006D74E9">
        <w:rPr>
          <w:rFonts w:ascii="Times New Roman" w:eastAsia="Times New Roman" w:hAnsi="Times New Roman"/>
          <w:sz w:val="28"/>
          <w:szCs w:val="28"/>
          <w:lang w:eastAsia="ru-RU"/>
        </w:rPr>
        <w:t>машино</w:t>
      </w:r>
      <w:proofErr w:type="spellEnd"/>
      <w:r w:rsidRPr="006D74E9">
        <w:rPr>
          <w:rFonts w:ascii="Times New Roman" w:eastAsia="Times New Roman" w:hAnsi="Times New Roman"/>
          <w:sz w:val="28"/>
          <w:szCs w:val="28"/>
          <w:lang w:eastAsia="ru-RU"/>
        </w:rPr>
        <w:t>-мест, в том числе расположенных в объектах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 а также в отношении объектов налогообложения, кадастровая стоимость каждого из которых превышает 300 миллионов рублей.</w:t>
      </w: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3.6. 0,3 процента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 xml:space="preserve">3.7. </w:t>
      </w:r>
      <w:proofErr w:type="gramStart"/>
      <w:r w:rsidRPr="006D74E9">
        <w:rPr>
          <w:rFonts w:ascii="Times New Roman" w:eastAsia="Times New Roman" w:hAnsi="Times New Roman"/>
          <w:sz w:val="28"/>
          <w:szCs w:val="28"/>
          <w:lang w:eastAsia="ru-RU"/>
        </w:rPr>
        <w:t>2  процента</w:t>
      </w:r>
      <w:proofErr w:type="gramEnd"/>
      <w:r w:rsidRPr="006D74E9">
        <w:rPr>
          <w:rFonts w:ascii="Times New Roman" w:eastAsia="Times New Roman" w:hAnsi="Times New Roman"/>
          <w:sz w:val="28"/>
          <w:szCs w:val="28"/>
          <w:lang w:eastAsia="ru-RU"/>
        </w:rPr>
        <w:t xml:space="preserve">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w:t>
      </w: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lastRenderedPageBreak/>
        <w:t xml:space="preserve">3.8. </w:t>
      </w:r>
      <w:proofErr w:type="gramStart"/>
      <w:r w:rsidRPr="006D74E9">
        <w:rPr>
          <w:rFonts w:ascii="Times New Roman" w:eastAsia="Times New Roman" w:hAnsi="Times New Roman"/>
          <w:sz w:val="28"/>
          <w:szCs w:val="28"/>
          <w:lang w:eastAsia="ru-RU"/>
        </w:rPr>
        <w:t>2  процента</w:t>
      </w:r>
      <w:proofErr w:type="gramEnd"/>
      <w:r w:rsidRPr="006D74E9">
        <w:rPr>
          <w:rFonts w:ascii="Times New Roman" w:eastAsia="Times New Roman" w:hAnsi="Times New Roman"/>
          <w:sz w:val="28"/>
          <w:szCs w:val="28"/>
          <w:lang w:eastAsia="ru-RU"/>
        </w:rPr>
        <w:t xml:space="preserve"> в отношении объектов налогообложения, кадастровая стоимость каждого из которых превышает 300 миллионов рублей.</w:t>
      </w: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3.9. 0,5 процента в отношении прочих объектов налогообложения.</w:t>
      </w:r>
    </w:p>
    <w:p w:rsidR="006D74E9" w:rsidRPr="006D74E9" w:rsidRDefault="006D74E9" w:rsidP="006D74E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 xml:space="preserve">4. По всем вопросам не нашедшим отражение в настоящем Решении применяются нормы Налогового кодекса РФ и издаваемых в соответствии с ним </w:t>
      </w:r>
      <w:proofErr w:type="gramStart"/>
      <w:r w:rsidRPr="006D74E9">
        <w:rPr>
          <w:rFonts w:ascii="Times New Roman" w:eastAsia="Times New Roman" w:hAnsi="Times New Roman"/>
          <w:sz w:val="28"/>
          <w:szCs w:val="28"/>
          <w:lang w:eastAsia="ru-RU"/>
        </w:rPr>
        <w:t>нормативно  правовых</w:t>
      </w:r>
      <w:proofErr w:type="gramEnd"/>
      <w:r w:rsidRPr="006D74E9">
        <w:rPr>
          <w:rFonts w:ascii="Times New Roman" w:eastAsia="Times New Roman" w:hAnsi="Times New Roman"/>
          <w:sz w:val="28"/>
          <w:szCs w:val="28"/>
          <w:lang w:eastAsia="ru-RU"/>
        </w:rPr>
        <w:t xml:space="preserve"> актов.</w:t>
      </w:r>
    </w:p>
    <w:p w:rsidR="006D74E9" w:rsidRPr="006D74E9" w:rsidRDefault="006D74E9" w:rsidP="006D74E9">
      <w:pPr>
        <w:spacing w:after="0" w:line="240" w:lineRule="auto"/>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 xml:space="preserve">         5. Решение опубликовать </w:t>
      </w:r>
      <w:proofErr w:type="gramStart"/>
      <w:r w:rsidRPr="006D74E9">
        <w:rPr>
          <w:rFonts w:ascii="Times New Roman" w:eastAsia="Times New Roman" w:hAnsi="Times New Roman"/>
          <w:sz w:val="28"/>
          <w:szCs w:val="28"/>
          <w:lang w:eastAsia="ru-RU"/>
        </w:rPr>
        <w:t>в  местном</w:t>
      </w:r>
      <w:proofErr w:type="gramEnd"/>
      <w:r w:rsidRPr="006D74E9">
        <w:rPr>
          <w:rFonts w:ascii="Times New Roman" w:eastAsia="Times New Roman" w:hAnsi="Times New Roman"/>
          <w:sz w:val="28"/>
          <w:szCs w:val="28"/>
          <w:lang w:eastAsia="ru-RU"/>
        </w:rPr>
        <w:t xml:space="preserve"> печатном издании «</w:t>
      </w:r>
      <w:proofErr w:type="spellStart"/>
      <w:r w:rsidRPr="006D74E9">
        <w:rPr>
          <w:rFonts w:ascii="Times New Roman" w:eastAsia="Times New Roman" w:hAnsi="Times New Roman"/>
          <w:sz w:val="28"/>
          <w:szCs w:val="28"/>
          <w:lang w:eastAsia="ru-RU"/>
        </w:rPr>
        <w:t>Кулындинский</w:t>
      </w:r>
      <w:proofErr w:type="spellEnd"/>
      <w:r w:rsidRPr="006D74E9">
        <w:rPr>
          <w:rFonts w:ascii="Times New Roman" w:eastAsia="Times New Roman" w:hAnsi="Times New Roman"/>
          <w:sz w:val="28"/>
          <w:szCs w:val="28"/>
          <w:lang w:eastAsia="ru-RU"/>
        </w:rPr>
        <w:t xml:space="preserve"> вестник».</w:t>
      </w:r>
    </w:p>
    <w:p w:rsidR="006D74E9" w:rsidRPr="006D74E9" w:rsidRDefault="006D74E9" w:rsidP="006D74E9">
      <w:pPr>
        <w:spacing w:after="0" w:line="240" w:lineRule="auto"/>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 xml:space="preserve">      6. </w:t>
      </w:r>
      <w:r w:rsidRPr="006D74E9">
        <w:rPr>
          <w:rFonts w:ascii="Times New Roman" w:hAnsi="Times New Roman"/>
          <w:sz w:val="28"/>
          <w:szCs w:val="28"/>
        </w:rPr>
        <w:t xml:space="preserve">Настоящее решение </w:t>
      </w:r>
      <w:r w:rsidRPr="006D74E9">
        <w:rPr>
          <w:rFonts w:ascii="Times New Roman" w:eastAsia="Times New Roman" w:hAnsi="Times New Roman"/>
          <w:sz w:val="28"/>
          <w:szCs w:val="28"/>
          <w:lang w:eastAsia="ru-RU"/>
        </w:rPr>
        <w:t xml:space="preserve">вступают в силу не ранее чем по истечении одного месяца со </w:t>
      </w:r>
      <w:proofErr w:type="gramStart"/>
      <w:r w:rsidRPr="006D74E9">
        <w:rPr>
          <w:rFonts w:ascii="Times New Roman" w:eastAsia="Times New Roman" w:hAnsi="Times New Roman"/>
          <w:sz w:val="28"/>
          <w:szCs w:val="28"/>
          <w:lang w:eastAsia="ru-RU"/>
        </w:rPr>
        <w:t>дня  официального</w:t>
      </w:r>
      <w:proofErr w:type="gramEnd"/>
      <w:r w:rsidRPr="006D74E9">
        <w:rPr>
          <w:rFonts w:ascii="Times New Roman" w:eastAsia="Times New Roman" w:hAnsi="Times New Roman"/>
          <w:sz w:val="28"/>
          <w:szCs w:val="28"/>
          <w:lang w:eastAsia="ru-RU"/>
        </w:rPr>
        <w:t xml:space="preserve"> опубликования и не ранее 1-го числа очередного налогового периода.</w:t>
      </w:r>
    </w:p>
    <w:p w:rsidR="006D74E9" w:rsidRPr="006D74E9" w:rsidRDefault="006D74E9" w:rsidP="006D74E9">
      <w:pPr>
        <w:spacing w:after="0" w:line="240" w:lineRule="auto"/>
        <w:rPr>
          <w:rFonts w:ascii="Times New Roman" w:eastAsia="Times New Roman" w:hAnsi="Times New Roman"/>
          <w:sz w:val="28"/>
          <w:szCs w:val="28"/>
          <w:lang w:eastAsia="ru-RU"/>
        </w:rPr>
      </w:pPr>
      <w:r w:rsidRPr="006D74E9">
        <w:rPr>
          <w:rFonts w:ascii="Times New Roman" w:eastAsia="Times New Roman" w:hAnsi="Times New Roman"/>
          <w:sz w:val="28"/>
          <w:szCs w:val="28"/>
          <w:lang w:eastAsia="ru-RU"/>
        </w:rPr>
        <w:t xml:space="preserve">       7. Со дня вступления в силу настоящего Решения признать утратившими силу Решение 13 сессии Совета депутатов Новокулындинского сельсовета Чистоозерного района Новосибирской области от 15.11.2017 №53 «Об установлении  на территории Новокулындинского сельсовета Чистоозерного района Новосибирской области налога на имущество физических лиц»,  Решение 24 сессии Совета депутатов Новокулындинского сельсовета Чистоозерного района Новосибирской области от 24.08.2018 №70 « О внесении изменений в решение тринадцатой сессии пятого созыва Совета депутатов Новокулындинского сельсовета Чистоозерного района Новосибирской области  от 15.11.2017 г. №53 «Об установлении  на территории Новокулындинского сельсовета Чистоозерного района Новосибирской области налога на имущество физических лиц»</w:t>
      </w:r>
    </w:p>
    <w:p w:rsidR="006D74E9" w:rsidRPr="006D74E9" w:rsidRDefault="006D74E9" w:rsidP="006D74E9">
      <w:pPr>
        <w:widowControl w:val="0"/>
        <w:autoSpaceDE w:val="0"/>
        <w:autoSpaceDN w:val="0"/>
        <w:spacing w:after="0" w:line="240" w:lineRule="auto"/>
        <w:jc w:val="both"/>
        <w:rPr>
          <w:rFonts w:ascii="Times New Roman" w:eastAsia="Times New Roman" w:hAnsi="Times New Roman"/>
          <w:sz w:val="28"/>
          <w:szCs w:val="28"/>
          <w:lang w:eastAsia="ru-RU"/>
        </w:rPr>
      </w:pPr>
      <w:r w:rsidRPr="006D74E9">
        <w:rPr>
          <w:rFonts w:ascii="Times New Roman" w:eastAsia="Times New Roman" w:hAnsi="Times New Roman"/>
          <w:b/>
          <w:sz w:val="28"/>
          <w:szCs w:val="28"/>
          <w:lang w:eastAsia="ru-RU"/>
        </w:rPr>
        <w:t xml:space="preserve">   </w:t>
      </w:r>
      <w:r w:rsidRPr="006D74E9">
        <w:rPr>
          <w:rFonts w:ascii="Times New Roman" w:eastAsia="Times New Roman" w:hAnsi="Times New Roman"/>
          <w:sz w:val="28"/>
          <w:szCs w:val="28"/>
          <w:lang w:eastAsia="ru-RU"/>
        </w:rPr>
        <w:t>8</w:t>
      </w:r>
      <w:r w:rsidRPr="006D74E9">
        <w:rPr>
          <w:rFonts w:ascii="Times New Roman" w:eastAsia="Times New Roman" w:hAnsi="Times New Roman"/>
          <w:b/>
          <w:sz w:val="28"/>
          <w:szCs w:val="28"/>
          <w:lang w:eastAsia="ru-RU"/>
        </w:rPr>
        <w:t>.</w:t>
      </w:r>
      <w:r w:rsidRPr="006D74E9">
        <w:rPr>
          <w:rFonts w:ascii="Times New Roman" w:eastAsia="Times New Roman" w:hAnsi="Times New Roman"/>
          <w:sz w:val="28"/>
          <w:szCs w:val="28"/>
          <w:lang w:eastAsia="ru-RU"/>
        </w:rPr>
        <w:t xml:space="preserve"> Контроль за исполнением настоящего решения возложить на главу администрации Новокулындинского сельсовета Чистоозерного района новосибирской области Боброва Сергея Егоровича.</w:t>
      </w:r>
    </w:p>
    <w:p w:rsidR="006D74E9" w:rsidRDefault="006D74E9" w:rsidP="006650A4">
      <w:pPr>
        <w:spacing w:after="0" w:line="240" w:lineRule="auto"/>
        <w:jc w:val="both"/>
        <w:rPr>
          <w:rFonts w:ascii="Times New Roman" w:hAnsi="Times New Roman"/>
          <w:sz w:val="24"/>
          <w:szCs w:val="24"/>
        </w:rPr>
      </w:pPr>
    </w:p>
    <w:p w:rsidR="006718AD" w:rsidRDefault="006718AD" w:rsidP="006718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Новокулындинского сельсовета                                </w:t>
      </w:r>
    </w:p>
    <w:p w:rsidR="006718AD" w:rsidRDefault="006718AD" w:rsidP="006718AD">
      <w:pPr>
        <w:pStyle w:val="ConsPlusNormal"/>
        <w:jc w:val="both"/>
        <w:rPr>
          <w:rFonts w:ascii="Times New Roman" w:hAnsi="Times New Roman" w:cs="Times New Roman"/>
          <w:sz w:val="28"/>
          <w:szCs w:val="28"/>
        </w:rPr>
      </w:pPr>
      <w:r>
        <w:rPr>
          <w:rFonts w:ascii="Times New Roman" w:hAnsi="Times New Roman" w:cs="Times New Roman"/>
          <w:sz w:val="28"/>
          <w:szCs w:val="28"/>
        </w:rPr>
        <w:t>Чистоозерного района</w:t>
      </w:r>
    </w:p>
    <w:p w:rsidR="006718AD" w:rsidRDefault="006718AD" w:rsidP="006718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С.Е.Бобров</w:t>
      </w:r>
      <w:proofErr w:type="spellEnd"/>
    </w:p>
    <w:p w:rsidR="006718AD" w:rsidRDefault="006718AD" w:rsidP="006718AD">
      <w:pPr>
        <w:pStyle w:val="ConsPlusNormal"/>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6718AD" w:rsidRDefault="006718AD" w:rsidP="006718AD">
      <w:pPr>
        <w:pStyle w:val="ConsPlusNormal"/>
        <w:rPr>
          <w:rFonts w:ascii="Times New Roman" w:hAnsi="Times New Roman" w:cs="Times New Roman"/>
          <w:sz w:val="28"/>
          <w:szCs w:val="28"/>
        </w:rPr>
      </w:pPr>
      <w:r>
        <w:rPr>
          <w:rFonts w:ascii="Times New Roman" w:hAnsi="Times New Roman" w:cs="Times New Roman"/>
          <w:sz w:val="28"/>
          <w:szCs w:val="28"/>
        </w:rPr>
        <w:t>Новокулындинского сельсовета</w:t>
      </w:r>
    </w:p>
    <w:p w:rsidR="006718AD" w:rsidRDefault="006718AD" w:rsidP="006718AD">
      <w:pPr>
        <w:pStyle w:val="ConsPlusNormal"/>
        <w:rPr>
          <w:rFonts w:ascii="Times New Roman" w:hAnsi="Times New Roman" w:cs="Times New Roman"/>
          <w:sz w:val="28"/>
          <w:szCs w:val="28"/>
        </w:rPr>
      </w:pPr>
      <w:r>
        <w:rPr>
          <w:rFonts w:ascii="Times New Roman" w:hAnsi="Times New Roman" w:cs="Times New Roman"/>
          <w:sz w:val="28"/>
          <w:szCs w:val="28"/>
        </w:rPr>
        <w:t>Чистоозерного района</w:t>
      </w:r>
    </w:p>
    <w:p w:rsidR="006718AD" w:rsidRDefault="006718AD" w:rsidP="006718AD">
      <w:pPr>
        <w:pStyle w:val="ConsPlusNormal"/>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proofErr w:type="spellStart"/>
      <w:r>
        <w:rPr>
          <w:rFonts w:ascii="Times New Roman" w:hAnsi="Times New Roman" w:cs="Times New Roman"/>
          <w:sz w:val="28"/>
          <w:szCs w:val="28"/>
        </w:rPr>
        <w:t>Н.Я.Маст</w:t>
      </w:r>
      <w:proofErr w:type="spellEnd"/>
    </w:p>
    <w:p w:rsidR="006D74E9" w:rsidRDefault="006D74E9" w:rsidP="006650A4">
      <w:pPr>
        <w:spacing w:after="0" w:line="240" w:lineRule="auto"/>
        <w:jc w:val="both"/>
        <w:rPr>
          <w:rFonts w:ascii="Times New Roman" w:hAnsi="Times New Roman"/>
          <w:sz w:val="24"/>
          <w:szCs w:val="24"/>
        </w:rPr>
      </w:pPr>
    </w:p>
    <w:p w:rsidR="006D74E9" w:rsidRDefault="006D74E9" w:rsidP="006650A4">
      <w:pPr>
        <w:spacing w:after="0" w:line="240" w:lineRule="auto"/>
        <w:jc w:val="both"/>
        <w:rPr>
          <w:rFonts w:ascii="Times New Roman" w:hAnsi="Times New Roman"/>
          <w:sz w:val="24"/>
          <w:szCs w:val="24"/>
        </w:rPr>
      </w:pPr>
    </w:p>
    <w:tbl>
      <w:tblPr>
        <w:tblpPr w:leftFromText="180" w:rightFromText="180" w:bottomFromText="200"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119"/>
        <w:gridCol w:w="2977"/>
        <w:gridCol w:w="1666"/>
      </w:tblGrid>
      <w:tr w:rsidR="0085641C" w:rsidTr="00431211">
        <w:tc>
          <w:tcPr>
            <w:tcW w:w="1809" w:type="dxa"/>
            <w:tcBorders>
              <w:top w:val="single" w:sz="4" w:space="0" w:color="auto"/>
              <w:left w:val="single" w:sz="4" w:space="0" w:color="auto"/>
              <w:bottom w:val="single" w:sz="4" w:space="0" w:color="auto"/>
              <w:right w:val="single" w:sz="4" w:space="0" w:color="auto"/>
            </w:tcBorders>
            <w:hideMark/>
          </w:tcPr>
          <w:p w:rsidR="0085641C" w:rsidRDefault="0085641C">
            <w:pPr>
              <w:spacing w:after="0" w:line="240" w:lineRule="auto"/>
              <w:rPr>
                <w:b/>
              </w:rPr>
            </w:pPr>
            <w:proofErr w:type="spellStart"/>
            <w:proofErr w:type="gramStart"/>
            <w:r>
              <w:rPr>
                <w:b/>
              </w:rPr>
              <w:t>Гл.редактор</w:t>
            </w:r>
            <w:proofErr w:type="spellEnd"/>
            <w:proofErr w:type="gramEnd"/>
            <w:r>
              <w:rPr>
                <w:b/>
              </w:rPr>
              <w:t xml:space="preserve"> </w:t>
            </w:r>
          </w:p>
          <w:p w:rsidR="0085641C" w:rsidRDefault="00EC026B">
            <w:pPr>
              <w:spacing w:after="0" w:line="240" w:lineRule="auto"/>
              <w:rPr>
                <w:b/>
              </w:rPr>
            </w:pPr>
            <w:r>
              <w:rPr>
                <w:b/>
              </w:rPr>
              <w:t>Ленская Ю.С</w:t>
            </w:r>
            <w:r w:rsidR="0085641C">
              <w:rPr>
                <w:b/>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85641C" w:rsidRDefault="0085641C">
            <w:pPr>
              <w:spacing w:after="0" w:line="240" w:lineRule="auto"/>
              <w:rPr>
                <w:b/>
              </w:rPr>
            </w:pPr>
            <w:r>
              <w:rPr>
                <w:b/>
              </w:rPr>
              <w:t xml:space="preserve">Наш адрес: Новосибирская область, Чистоозерный район, </w:t>
            </w:r>
            <w:proofErr w:type="spellStart"/>
            <w:r>
              <w:rPr>
                <w:b/>
              </w:rPr>
              <w:t>с.Новая</w:t>
            </w:r>
            <w:proofErr w:type="spellEnd"/>
            <w:r>
              <w:rPr>
                <w:b/>
              </w:rPr>
              <w:t xml:space="preserve"> Кулында, ул.Центральная,22.</w:t>
            </w:r>
          </w:p>
        </w:tc>
        <w:tc>
          <w:tcPr>
            <w:tcW w:w="2977" w:type="dxa"/>
            <w:tcBorders>
              <w:top w:val="single" w:sz="4" w:space="0" w:color="auto"/>
              <w:left w:val="single" w:sz="4" w:space="0" w:color="auto"/>
              <w:bottom w:val="single" w:sz="4" w:space="0" w:color="auto"/>
              <w:right w:val="single" w:sz="4" w:space="0" w:color="auto"/>
            </w:tcBorders>
            <w:hideMark/>
          </w:tcPr>
          <w:p w:rsidR="0085641C" w:rsidRDefault="0085641C">
            <w:pPr>
              <w:spacing w:after="0" w:line="240" w:lineRule="auto"/>
              <w:rPr>
                <w:b/>
              </w:rPr>
            </w:pPr>
            <w:r>
              <w:rPr>
                <w:b/>
              </w:rPr>
              <w:t xml:space="preserve">Основана решением шестой сессии Совета  депутатов(третьего созыва) Новокулындинского сельсовета от 17.03.2006 г </w:t>
            </w:r>
          </w:p>
        </w:tc>
        <w:tc>
          <w:tcPr>
            <w:tcW w:w="1666" w:type="dxa"/>
            <w:tcBorders>
              <w:top w:val="single" w:sz="4" w:space="0" w:color="auto"/>
              <w:left w:val="single" w:sz="4" w:space="0" w:color="auto"/>
              <w:bottom w:val="single" w:sz="4" w:space="0" w:color="auto"/>
              <w:right w:val="single" w:sz="4" w:space="0" w:color="auto"/>
            </w:tcBorders>
            <w:hideMark/>
          </w:tcPr>
          <w:p w:rsidR="0085641C" w:rsidRDefault="0085641C">
            <w:pPr>
              <w:spacing w:after="0" w:line="240" w:lineRule="auto"/>
              <w:rPr>
                <w:b/>
              </w:rPr>
            </w:pPr>
            <w:r>
              <w:rPr>
                <w:b/>
              </w:rPr>
              <w:t>Тираж 20 экземпляров</w:t>
            </w:r>
          </w:p>
        </w:tc>
      </w:tr>
    </w:tbl>
    <w:p w:rsidR="00A06C2C" w:rsidRDefault="00A06C2C" w:rsidP="002276C6">
      <w:pPr>
        <w:spacing w:after="0" w:line="240" w:lineRule="auto"/>
      </w:pPr>
    </w:p>
    <w:sectPr w:rsidR="00A0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13B60"/>
    <w:multiLevelType w:val="multilevel"/>
    <w:tmpl w:val="03E2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51013A"/>
    <w:multiLevelType w:val="hybridMultilevel"/>
    <w:tmpl w:val="9B92BFFA"/>
    <w:lvl w:ilvl="0" w:tplc="0419000F">
      <w:start w:val="1"/>
      <w:numFmt w:val="decimal"/>
      <w:lvlText w:val="%1."/>
      <w:lvlJc w:val="left"/>
      <w:pPr>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2" w15:restartNumberingAfterBreak="0">
    <w:nsid w:val="6B5F68A8"/>
    <w:multiLevelType w:val="hybridMultilevel"/>
    <w:tmpl w:val="A40AB1DA"/>
    <w:lvl w:ilvl="0" w:tplc="9F0AE138">
      <w:start w:val="1"/>
      <w:numFmt w:val="bullet"/>
      <w:lvlText w:val="-"/>
      <w:lvlJc w:val="left"/>
      <w:pPr>
        <w:ind w:left="2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B18024B8">
      <w:start w:val="1"/>
      <w:numFmt w:val="bullet"/>
      <w:lvlText w:val="o"/>
      <w:lvlJc w:val="left"/>
      <w:pPr>
        <w:ind w:left="118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27C8778C">
      <w:start w:val="1"/>
      <w:numFmt w:val="bullet"/>
      <w:lvlText w:val="▪"/>
      <w:lvlJc w:val="left"/>
      <w:pPr>
        <w:ind w:left="190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CC8217CE">
      <w:start w:val="1"/>
      <w:numFmt w:val="bullet"/>
      <w:lvlText w:val="•"/>
      <w:lvlJc w:val="left"/>
      <w:pPr>
        <w:ind w:left="262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936651B0">
      <w:start w:val="1"/>
      <w:numFmt w:val="bullet"/>
      <w:lvlText w:val="o"/>
      <w:lvlJc w:val="left"/>
      <w:pPr>
        <w:ind w:left="334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51C2DB5A">
      <w:start w:val="1"/>
      <w:numFmt w:val="bullet"/>
      <w:lvlText w:val="▪"/>
      <w:lvlJc w:val="left"/>
      <w:pPr>
        <w:ind w:left="406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59463D8">
      <w:start w:val="1"/>
      <w:numFmt w:val="bullet"/>
      <w:lvlText w:val="•"/>
      <w:lvlJc w:val="left"/>
      <w:pPr>
        <w:ind w:left="478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B762A422">
      <w:start w:val="1"/>
      <w:numFmt w:val="bullet"/>
      <w:lvlText w:val="o"/>
      <w:lvlJc w:val="left"/>
      <w:pPr>
        <w:ind w:left="550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22D6BC9C">
      <w:start w:val="1"/>
      <w:numFmt w:val="bullet"/>
      <w:lvlText w:val="▪"/>
      <w:lvlJc w:val="left"/>
      <w:pPr>
        <w:ind w:left="622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C2C"/>
    <w:rsid w:val="002276C6"/>
    <w:rsid w:val="002457D4"/>
    <w:rsid w:val="00251B41"/>
    <w:rsid w:val="00263821"/>
    <w:rsid w:val="003A2065"/>
    <w:rsid w:val="003A21FC"/>
    <w:rsid w:val="003A4400"/>
    <w:rsid w:val="00402DE2"/>
    <w:rsid w:val="00431211"/>
    <w:rsid w:val="004652BA"/>
    <w:rsid w:val="004A7328"/>
    <w:rsid w:val="004C646B"/>
    <w:rsid w:val="00502B95"/>
    <w:rsid w:val="00531E3C"/>
    <w:rsid w:val="0057028D"/>
    <w:rsid w:val="00626831"/>
    <w:rsid w:val="00643DB1"/>
    <w:rsid w:val="006650A4"/>
    <w:rsid w:val="006718AD"/>
    <w:rsid w:val="006D74E9"/>
    <w:rsid w:val="006E6E58"/>
    <w:rsid w:val="00792F47"/>
    <w:rsid w:val="00803E25"/>
    <w:rsid w:val="0085641C"/>
    <w:rsid w:val="008C0481"/>
    <w:rsid w:val="00915C8A"/>
    <w:rsid w:val="009C51D5"/>
    <w:rsid w:val="00A06C2C"/>
    <w:rsid w:val="00A57729"/>
    <w:rsid w:val="00AC5A05"/>
    <w:rsid w:val="00AE325E"/>
    <w:rsid w:val="00B1742F"/>
    <w:rsid w:val="00BE7F10"/>
    <w:rsid w:val="00C4582B"/>
    <w:rsid w:val="00C475DB"/>
    <w:rsid w:val="00C552C1"/>
    <w:rsid w:val="00C56D73"/>
    <w:rsid w:val="00C94DD4"/>
    <w:rsid w:val="00DC327A"/>
    <w:rsid w:val="00EC026B"/>
    <w:rsid w:val="00F85EE2"/>
    <w:rsid w:val="00FB0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E3A8"/>
  <w15:docId w15:val="{16E56DB2-DDE3-4799-8BEA-22FBD00B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1C"/>
    <w:rPr>
      <w:rFonts w:ascii="Calibri" w:eastAsia="Calibri" w:hAnsi="Calibri" w:cs="Times New Roman"/>
    </w:rPr>
  </w:style>
  <w:style w:type="paragraph" w:styleId="2">
    <w:name w:val="heading 2"/>
    <w:basedOn w:val="a"/>
    <w:next w:val="a"/>
    <w:link w:val="20"/>
    <w:qFormat/>
    <w:rsid w:val="00F85EE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F85EE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5641C"/>
    <w:pPr>
      <w:spacing w:before="100" w:beforeAutospacing="1" w:after="100" w:afterAutospacing="1" w:line="240" w:lineRule="auto"/>
    </w:pPr>
    <w:rPr>
      <w:rFonts w:ascii="Times New Roman" w:eastAsia="Times New Roman" w:hAnsi="Times New Roman"/>
      <w:sz w:val="24"/>
      <w:szCs w:val="24"/>
      <w:lang w:val="en-US" w:eastAsia="ru-RU" w:bidi="en-US"/>
    </w:rPr>
  </w:style>
  <w:style w:type="character" w:styleId="a4">
    <w:name w:val="Strong"/>
    <w:basedOn w:val="a0"/>
    <w:qFormat/>
    <w:rsid w:val="0085641C"/>
    <w:rPr>
      <w:b/>
      <w:bCs/>
    </w:rPr>
  </w:style>
  <w:style w:type="paragraph" w:styleId="a5">
    <w:name w:val="Balloon Text"/>
    <w:basedOn w:val="a"/>
    <w:link w:val="a6"/>
    <w:uiPriority w:val="99"/>
    <w:semiHidden/>
    <w:unhideWhenUsed/>
    <w:rsid w:val="008564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641C"/>
    <w:rPr>
      <w:rFonts w:ascii="Tahoma" w:eastAsia="Calibri" w:hAnsi="Tahoma" w:cs="Tahoma"/>
      <w:sz w:val="16"/>
      <w:szCs w:val="16"/>
    </w:rPr>
  </w:style>
  <w:style w:type="paragraph" w:styleId="a7">
    <w:name w:val="List Paragraph"/>
    <w:basedOn w:val="a"/>
    <w:uiPriority w:val="34"/>
    <w:qFormat/>
    <w:rsid w:val="004652BA"/>
    <w:pPr>
      <w:ind w:left="720"/>
      <w:contextualSpacing/>
    </w:pPr>
  </w:style>
  <w:style w:type="character" w:customStyle="1" w:styleId="20">
    <w:name w:val="Заголовок 2 Знак"/>
    <w:basedOn w:val="a0"/>
    <w:link w:val="2"/>
    <w:rsid w:val="00F85EE2"/>
    <w:rPr>
      <w:rFonts w:ascii="Arial" w:eastAsia="Times New Roman" w:hAnsi="Arial" w:cs="Arial"/>
      <w:b/>
      <w:bCs/>
      <w:i/>
      <w:iCs/>
      <w:sz w:val="28"/>
      <w:szCs w:val="28"/>
      <w:lang w:eastAsia="ru-RU"/>
    </w:rPr>
  </w:style>
  <w:style w:type="character" w:customStyle="1" w:styleId="30">
    <w:name w:val="Заголовок 3 Знак"/>
    <w:basedOn w:val="a0"/>
    <w:link w:val="3"/>
    <w:rsid w:val="00F85EE2"/>
    <w:rPr>
      <w:rFonts w:ascii="Cambria" w:eastAsia="Calibri" w:hAnsi="Cambria" w:cs="Times New Roman"/>
      <w:b/>
      <w:bCs/>
      <w:sz w:val="26"/>
      <w:szCs w:val="26"/>
    </w:rPr>
  </w:style>
  <w:style w:type="character" w:styleId="a8">
    <w:name w:val="Emphasis"/>
    <w:basedOn w:val="a0"/>
    <w:qFormat/>
    <w:rsid w:val="00F85EE2"/>
    <w:rPr>
      <w:i/>
      <w:iCs/>
    </w:rPr>
  </w:style>
  <w:style w:type="character" w:customStyle="1" w:styleId="apple-converted-space">
    <w:name w:val="apple-converted-space"/>
    <w:basedOn w:val="a0"/>
    <w:rsid w:val="00F85EE2"/>
  </w:style>
  <w:style w:type="table" w:styleId="a9">
    <w:name w:val="Table Grid"/>
    <w:basedOn w:val="a1"/>
    <w:uiPriority w:val="59"/>
    <w:rsid w:val="00C45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 Spacing"/>
    <w:qFormat/>
    <w:rsid w:val="006650A4"/>
    <w:pPr>
      <w:spacing w:after="0" w:line="240" w:lineRule="auto"/>
    </w:pPr>
    <w:rPr>
      <w:rFonts w:ascii="Calibri" w:eastAsia="Calibri" w:hAnsi="Calibri" w:cs="Times New Roman"/>
    </w:rPr>
  </w:style>
  <w:style w:type="paragraph" w:customStyle="1" w:styleId="ConsPlusNormal">
    <w:name w:val="ConsPlusNormal"/>
    <w:rsid w:val="006D74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74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74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97999">
      <w:bodyDiv w:val="1"/>
      <w:marLeft w:val="0"/>
      <w:marRight w:val="0"/>
      <w:marTop w:val="0"/>
      <w:marBottom w:val="0"/>
      <w:divBdr>
        <w:top w:val="none" w:sz="0" w:space="0" w:color="auto"/>
        <w:left w:val="none" w:sz="0" w:space="0" w:color="auto"/>
        <w:bottom w:val="none" w:sz="0" w:space="0" w:color="auto"/>
        <w:right w:val="none" w:sz="0" w:space="0" w:color="auto"/>
      </w:divBdr>
    </w:div>
    <w:div w:id="567687113">
      <w:bodyDiv w:val="1"/>
      <w:marLeft w:val="0"/>
      <w:marRight w:val="0"/>
      <w:marTop w:val="0"/>
      <w:marBottom w:val="0"/>
      <w:divBdr>
        <w:top w:val="none" w:sz="0" w:space="0" w:color="auto"/>
        <w:left w:val="none" w:sz="0" w:space="0" w:color="auto"/>
        <w:bottom w:val="none" w:sz="0" w:space="0" w:color="auto"/>
        <w:right w:val="none" w:sz="0" w:space="0" w:color="auto"/>
      </w:divBdr>
    </w:div>
    <w:div w:id="741369942">
      <w:bodyDiv w:val="1"/>
      <w:marLeft w:val="0"/>
      <w:marRight w:val="0"/>
      <w:marTop w:val="0"/>
      <w:marBottom w:val="0"/>
      <w:divBdr>
        <w:top w:val="none" w:sz="0" w:space="0" w:color="auto"/>
        <w:left w:val="none" w:sz="0" w:space="0" w:color="auto"/>
        <w:bottom w:val="none" w:sz="0" w:space="0" w:color="auto"/>
        <w:right w:val="none" w:sz="0" w:space="0" w:color="auto"/>
      </w:divBdr>
    </w:div>
    <w:div w:id="1075588182">
      <w:bodyDiv w:val="1"/>
      <w:marLeft w:val="0"/>
      <w:marRight w:val="0"/>
      <w:marTop w:val="0"/>
      <w:marBottom w:val="0"/>
      <w:divBdr>
        <w:top w:val="none" w:sz="0" w:space="0" w:color="auto"/>
        <w:left w:val="none" w:sz="0" w:space="0" w:color="auto"/>
        <w:bottom w:val="none" w:sz="0" w:space="0" w:color="auto"/>
        <w:right w:val="none" w:sz="0" w:space="0" w:color="auto"/>
      </w:divBdr>
    </w:div>
    <w:div w:id="156324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5112AB6626B1DAE30EFE5EC635846CB476248E049D8904270A149D802AD6AA47D88C84E280552ED36860846DFC403678618F0B8E3F47GCwDJ" TargetMode="External"/><Relationship Id="rId3" Type="http://schemas.openxmlformats.org/officeDocument/2006/relationships/settings" Target="settings.xml"/><Relationship Id="rId7" Type="http://schemas.openxmlformats.org/officeDocument/2006/relationships/hyperlink" Target="consultantplus://offline/ref=7F5112AB6626B1DAE30EFE5EC635846CB47722890A998904270A149D802AD6AA47D88C84E2835527DF3765917CA44F3C6E7E8E15923D46C5GFw6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110D7C419212C8A15D5FAFFDD656B1E68834350CD755FC915B07CF2DEDBC3CC9596A860E8825CPFB" TargetMode="External"/><Relationship Id="rId11" Type="http://schemas.openxmlformats.org/officeDocument/2006/relationships/theme" Target="theme/theme1.xml"/><Relationship Id="rId5" Type="http://schemas.openxmlformats.org/officeDocument/2006/relationships/hyperlink" Target="consultantplus://offline/ref=E110D7C419212C8A15D5FAFFDD656B1E6883405EC4725FC915B07CF2DEDBC3CC9596A862EA85C74D51PF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F5112AB6626B1DAE30EE053D059DA65BE7F7C860A9B8A5A78554FC0D723DCFD0097D5D4A6D65924D02230C026F3423FG6w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5</Pages>
  <Words>1760</Words>
  <Characters>10037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34</cp:revision>
  <cp:lastPrinted>2019-08-06T02:14:00Z</cp:lastPrinted>
  <dcterms:created xsi:type="dcterms:W3CDTF">2019-01-14T03:31:00Z</dcterms:created>
  <dcterms:modified xsi:type="dcterms:W3CDTF">2019-11-19T08:28:00Z</dcterms:modified>
</cp:coreProperties>
</file>