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3" w:rsidRPr="009F4A9E" w:rsidRDefault="00B62CA3" w:rsidP="00B62CA3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B62CA3" w:rsidRPr="009F4A9E" w:rsidRDefault="00B62CA3" w:rsidP="00B62CA3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Газета</w:t>
      </w:r>
      <w:r w:rsidRPr="009F4A9E">
        <w:rPr>
          <w:b/>
          <w:sz w:val="32"/>
          <w:szCs w:val="32"/>
        </w:rPr>
        <w:t xml:space="preserve"> МО </w:t>
      </w:r>
      <w:proofErr w:type="spellStart"/>
      <w:r w:rsidRPr="009F4A9E">
        <w:rPr>
          <w:b/>
          <w:sz w:val="32"/>
          <w:szCs w:val="32"/>
        </w:rPr>
        <w:t>Новокулындинского</w:t>
      </w:r>
      <w:proofErr w:type="spellEnd"/>
      <w:r w:rsidRPr="009F4A9E">
        <w:rPr>
          <w:b/>
          <w:sz w:val="32"/>
          <w:szCs w:val="32"/>
        </w:rPr>
        <w:t xml:space="preserve"> сельсовета</w:t>
      </w:r>
    </w:p>
    <w:p w:rsidR="00B62CA3" w:rsidRPr="009F4A9E" w:rsidRDefault="00B62CA3" w:rsidP="00B62CA3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B62CA3" w:rsidRDefault="00B62CA3" w:rsidP="00B62CA3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3</w:t>
      </w:r>
      <w:r w:rsidRPr="009F4A9E">
        <w:rPr>
          <w:b/>
          <w:i/>
          <w:sz w:val="32"/>
          <w:szCs w:val="32"/>
        </w:rPr>
        <w:t xml:space="preserve"> от </w:t>
      </w: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8</w:t>
      </w:r>
      <w:r w:rsidRPr="009F4A9E">
        <w:rPr>
          <w:b/>
          <w:i/>
          <w:sz w:val="32"/>
          <w:szCs w:val="32"/>
        </w:rPr>
        <w:t>.0</w:t>
      </w:r>
      <w:r>
        <w:rPr>
          <w:b/>
          <w:i/>
          <w:sz w:val="32"/>
          <w:szCs w:val="32"/>
        </w:rPr>
        <w:t>7</w:t>
      </w:r>
      <w:r w:rsidRPr="009F4A9E">
        <w:rPr>
          <w:b/>
          <w:i/>
          <w:sz w:val="32"/>
          <w:szCs w:val="32"/>
        </w:rPr>
        <w:t>.2020г.</w:t>
      </w:r>
    </w:p>
    <w:p w:rsid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</w:p>
    <w:p w:rsid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</w:p>
    <w:p w:rsid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  <w:r w:rsidRPr="00B62CA3"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  <w:t>список избирательных участков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  <w:r w:rsidRPr="00B62CA3"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  <w:t xml:space="preserve"> при проведении выборов депутатов Совета депутатов НОВОКУЛЫНДИНСКОГО СЕЛЬСОВЕТА Чистоозерного района Новосибирской области шестого созыва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B62CA3">
        <w:rPr>
          <w:rFonts w:ascii="Times New Roman" w:hAnsi="Times New Roman"/>
          <w:b/>
          <w:bCs/>
          <w:caps/>
          <w:color w:val="000000"/>
          <w:sz w:val="28"/>
          <w:szCs w:val="28"/>
        </w:rPr>
        <w:t>Новокулындинский сельсовет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CA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Избирательный участок, участок референдума № 1277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CA3">
        <w:rPr>
          <w:rFonts w:ascii="Times New Roman" w:hAnsi="Times New Roman"/>
          <w:color w:val="000000"/>
          <w:spacing w:val="-1"/>
          <w:sz w:val="28"/>
          <w:szCs w:val="28"/>
        </w:rPr>
        <w:t>Место    нахождения    участковой    комиссии    и    помещения    для</w:t>
      </w:r>
      <w:r w:rsidRPr="00B62CA3">
        <w:rPr>
          <w:rFonts w:ascii="Times New Roman" w:hAnsi="Times New Roman"/>
          <w:sz w:val="28"/>
          <w:szCs w:val="28"/>
        </w:rPr>
        <w:t xml:space="preserve"> </w:t>
      </w:r>
      <w:r w:rsidRPr="00B62CA3">
        <w:rPr>
          <w:rFonts w:ascii="Times New Roman" w:hAnsi="Times New Roman"/>
          <w:color w:val="000000"/>
          <w:spacing w:val="2"/>
          <w:sz w:val="28"/>
          <w:szCs w:val="28"/>
        </w:rPr>
        <w:t xml:space="preserve">голосования - село Новая </w:t>
      </w:r>
      <w:proofErr w:type="spellStart"/>
      <w:r w:rsidRPr="00B62CA3">
        <w:rPr>
          <w:rFonts w:ascii="Times New Roman" w:hAnsi="Times New Roman"/>
          <w:color w:val="000000"/>
          <w:spacing w:val="2"/>
          <w:sz w:val="28"/>
          <w:szCs w:val="28"/>
        </w:rPr>
        <w:t>Кулында</w:t>
      </w:r>
      <w:proofErr w:type="spellEnd"/>
      <w:r w:rsidRPr="00B62CA3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B62CA3">
        <w:rPr>
          <w:rFonts w:ascii="Times New Roman" w:hAnsi="Times New Roman"/>
          <w:color w:val="000000"/>
          <w:sz w:val="28"/>
          <w:szCs w:val="28"/>
        </w:rPr>
        <w:t>ул. Центральная, 22 (</w:t>
      </w:r>
      <w:r w:rsidRPr="00B62CA3">
        <w:rPr>
          <w:rFonts w:ascii="Times New Roman" w:hAnsi="Times New Roman"/>
          <w:color w:val="000000"/>
          <w:spacing w:val="2"/>
          <w:sz w:val="28"/>
          <w:szCs w:val="28"/>
        </w:rPr>
        <w:t>администрация сельсовета.)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CA3">
        <w:rPr>
          <w:rFonts w:ascii="Times New Roman" w:hAnsi="Times New Roman"/>
          <w:color w:val="000000"/>
          <w:sz w:val="28"/>
          <w:szCs w:val="28"/>
          <w:u w:val="single"/>
        </w:rPr>
        <w:t>Границы избирательного участка</w:t>
      </w:r>
      <w:r w:rsidRPr="00B62CA3">
        <w:rPr>
          <w:rFonts w:ascii="Times New Roman" w:hAnsi="Times New Roman"/>
          <w:color w:val="000000"/>
          <w:sz w:val="28"/>
          <w:szCs w:val="28"/>
        </w:rPr>
        <w:t xml:space="preserve">: село Новая </w:t>
      </w:r>
      <w:proofErr w:type="spellStart"/>
      <w:r w:rsidRPr="00B62CA3">
        <w:rPr>
          <w:rFonts w:ascii="Times New Roman" w:hAnsi="Times New Roman"/>
          <w:color w:val="000000"/>
          <w:sz w:val="28"/>
          <w:szCs w:val="28"/>
        </w:rPr>
        <w:t>Кулында</w:t>
      </w:r>
      <w:proofErr w:type="spellEnd"/>
      <w:r w:rsidRPr="00B62CA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proofErr w:type="spellStart"/>
      <w:r w:rsidRPr="00B62CA3">
        <w:rPr>
          <w:rFonts w:ascii="Times New Roman" w:hAnsi="Times New Roman"/>
          <w:color w:val="000000"/>
          <w:sz w:val="28"/>
          <w:szCs w:val="28"/>
        </w:rPr>
        <w:t>Царицино</w:t>
      </w:r>
      <w:proofErr w:type="spellEnd"/>
      <w:r w:rsidRPr="00B62CA3">
        <w:rPr>
          <w:rFonts w:ascii="Times New Roman" w:hAnsi="Times New Roman"/>
          <w:color w:val="000000"/>
          <w:sz w:val="28"/>
          <w:szCs w:val="28"/>
        </w:rPr>
        <w:t>.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2CA3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Избирательный участок, участок референдума № 1278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CA3">
        <w:rPr>
          <w:rFonts w:ascii="Times New Roman" w:hAnsi="Times New Roman"/>
          <w:color w:val="000000"/>
          <w:sz w:val="28"/>
          <w:szCs w:val="28"/>
        </w:rPr>
        <w:t>Место нахождения участковой комиссии и помещения для</w:t>
      </w:r>
      <w:r w:rsidRPr="00B62CA3">
        <w:rPr>
          <w:rFonts w:ascii="Times New Roman" w:hAnsi="Times New Roman"/>
          <w:sz w:val="28"/>
          <w:szCs w:val="28"/>
        </w:rPr>
        <w:t xml:space="preserve"> </w:t>
      </w:r>
      <w:r w:rsidRPr="00B62CA3">
        <w:rPr>
          <w:rFonts w:ascii="Times New Roman" w:hAnsi="Times New Roman"/>
          <w:color w:val="000000"/>
          <w:sz w:val="28"/>
          <w:szCs w:val="28"/>
        </w:rPr>
        <w:t>голосования - село Покровка, ул. Школьная, 4а (здание школы).</w:t>
      </w:r>
    </w:p>
    <w:p w:rsidR="00B62CA3" w:rsidRP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CA3">
        <w:rPr>
          <w:rFonts w:ascii="Times New Roman" w:hAnsi="Times New Roman"/>
          <w:color w:val="000000"/>
          <w:sz w:val="28"/>
          <w:szCs w:val="28"/>
          <w:u w:val="single"/>
        </w:rPr>
        <w:t>Границы избирательного участка</w:t>
      </w:r>
      <w:r w:rsidRPr="00B62CA3">
        <w:rPr>
          <w:rFonts w:ascii="Times New Roman" w:hAnsi="Times New Roman"/>
          <w:color w:val="000000"/>
          <w:sz w:val="28"/>
          <w:szCs w:val="28"/>
        </w:rPr>
        <w:t>: село Покровка.</w:t>
      </w:r>
    </w:p>
    <w:p w:rsidR="00B62CA3" w:rsidRDefault="00B62CA3" w:rsidP="00B62CA3"/>
    <w:p w:rsidR="00B62CA3" w:rsidRDefault="00B62CA3" w:rsidP="00B62CA3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B62CA3" w:rsidRDefault="00B62CA3" w:rsidP="00B62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2CA3" w:rsidRPr="001C50CB" w:rsidRDefault="00B62CA3" w:rsidP="00B62CA3">
      <w:pPr>
        <w:tabs>
          <w:tab w:val="left" w:pos="27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2CA3" w:rsidRDefault="00B62CA3" w:rsidP="00B62CA3">
      <w:pPr>
        <w:tabs>
          <w:tab w:val="left" w:pos="2745"/>
        </w:tabs>
        <w:rPr>
          <w:sz w:val="28"/>
          <w:szCs w:val="28"/>
        </w:rPr>
      </w:pPr>
    </w:p>
    <w:p w:rsidR="00B62CA3" w:rsidRDefault="00B62CA3" w:rsidP="00B62CA3">
      <w:pPr>
        <w:tabs>
          <w:tab w:val="left" w:pos="2745"/>
        </w:tabs>
        <w:rPr>
          <w:sz w:val="28"/>
          <w:szCs w:val="28"/>
        </w:rPr>
      </w:pPr>
    </w:p>
    <w:p w:rsidR="00B62CA3" w:rsidRPr="001C50CB" w:rsidRDefault="00B62CA3" w:rsidP="00B62CA3">
      <w:pPr>
        <w:tabs>
          <w:tab w:val="left" w:pos="2745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B62CA3" w:rsidTr="00C7403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B62CA3" w:rsidRDefault="00B62CA3" w:rsidP="00C7403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Маст</w:t>
            </w:r>
            <w:proofErr w:type="spellEnd"/>
            <w:r>
              <w:rPr>
                <w:b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с. Новая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B62CA3" w:rsidRDefault="00B62CA3" w:rsidP="00B62CA3">
      <w:bookmarkStart w:id="0" w:name="_GoBack"/>
      <w:bookmarkEnd w:id="0"/>
    </w:p>
    <w:p w:rsidR="004505D2" w:rsidRDefault="004505D2"/>
    <w:sectPr w:rsidR="0045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9A"/>
    <w:rsid w:val="004505D2"/>
    <w:rsid w:val="0047329A"/>
    <w:rsid w:val="00B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9744"/>
  <w15:chartTrackingRefBased/>
  <w15:docId w15:val="{64965443-9A3C-4CB2-B56A-2A07A51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2CA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62CA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62CA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62CA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62CA3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62C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62CA3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B62CA3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B62CA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2020-07-27T04:54:00Z</dcterms:created>
  <dcterms:modified xsi:type="dcterms:W3CDTF">2020-07-27T04:55:00Z</dcterms:modified>
</cp:coreProperties>
</file>