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41C" w:rsidRDefault="0085641C" w:rsidP="0085641C">
      <w:pPr>
        <w:tabs>
          <w:tab w:val="left" w:pos="165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«КУЛЫНДИНСКИЙ ВЕСТНИК»</w:t>
      </w:r>
    </w:p>
    <w:p w:rsidR="0085641C" w:rsidRDefault="0085641C" w:rsidP="0085641C">
      <w:pPr>
        <w:tabs>
          <w:tab w:val="left" w:pos="165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Печатный орган МО Новокулындинского сельсовета</w:t>
      </w:r>
    </w:p>
    <w:p w:rsidR="0085641C" w:rsidRDefault="0085641C" w:rsidP="0085641C">
      <w:pPr>
        <w:spacing w:after="0" w:line="24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Чистоозерного района Новосибирской области</w:t>
      </w:r>
    </w:p>
    <w:p w:rsidR="009C51D5" w:rsidRDefault="0085641C" w:rsidP="00DB10B6">
      <w:pPr>
        <w:tabs>
          <w:tab w:val="left" w:pos="3525"/>
        </w:tabs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Выпуск №</w:t>
      </w:r>
      <w:r w:rsidR="003E32F6">
        <w:rPr>
          <w:b/>
          <w:i/>
          <w:sz w:val="28"/>
          <w:szCs w:val="28"/>
        </w:rPr>
        <w:t>10</w:t>
      </w:r>
      <w:r>
        <w:rPr>
          <w:b/>
          <w:i/>
          <w:sz w:val="28"/>
          <w:szCs w:val="28"/>
        </w:rPr>
        <w:t xml:space="preserve"> от </w:t>
      </w:r>
      <w:r w:rsidR="00915C8A">
        <w:rPr>
          <w:b/>
          <w:i/>
          <w:sz w:val="28"/>
          <w:szCs w:val="28"/>
        </w:rPr>
        <w:t>2</w:t>
      </w:r>
      <w:r w:rsidR="003E32F6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>.0</w:t>
      </w:r>
      <w:r w:rsidR="00011D13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>.20</w:t>
      </w:r>
      <w:r w:rsidR="00011D13">
        <w:rPr>
          <w:b/>
          <w:i/>
          <w:sz w:val="28"/>
          <w:szCs w:val="28"/>
        </w:rPr>
        <w:t>20</w:t>
      </w:r>
      <w:r>
        <w:rPr>
          <w:b/>
          <w:i/>
          <w:sz w:val="28"/>
          <w:szCs w:val="28"/>
        </w:rPr>
        <w:t>г.</w:t>
      </w:r>
    </w:p>
    <w:p w:rsidR="009C51D5" w:rsidRDefault="009C51D5" w:rsidP="009C51D5">
      <w:pPr>
        <w:tabs>
          <w:tab w:val="left" w:pos="3525"/>
        </w:tabs>
        <w:spacing w:after="0" w:line="240" w:lineRule="auto"/>
        <w:jc w:val="center"/>
        <w:rPr>
          <w:b/>
          <w:i/>
          <w:sz w:val="28"/>
          <w:szCs w:val="28"/>
        </w:rPr>
      </w:pPr>
    </w:p>
    <w:p w:rsidR="003E32F6" w:rsidRDefault="003E32F6" w:rsidP="003E3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Превентивные меры незамедлительного характера для защиты граждан в организациях общественного питания</w:t>
      </w:r>
    </w:p>
    <w:p w:rsidR="003E32F6" w:rsidRDefault="003E32F6" w:rsidP="003E3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E32F6" w:rsidRDefault="003E32F6" w:rsidP="003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Организациям общественного питания незамедлительно принять следующие</w:t>
      </w:r>
    </w:p>
    <w:p w:rsidR="003E32F6" w:rsidRDefault="003E32F6" w:rsidP="003E3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меры:</w:t>
      </w:r>
    </w:p>
    <w:p w:rsidR="003E32F6" w:rsidRDefault="003E32F6" w:rsidP="003E3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Обеспечить расстановку столов, стульев и иного инвентаря таким</w:t>
      </w:r>
    </w:p>
    <w:p w:rsidR="003E32F6" w:rsidRDefault="003E32F6" w:rsidP="003E3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образом, чтобы расстояние между посетителями было не менее 1 метра;</w:t>
      </w:r>
    </w:p>
    <w:p w:rsidR="003E32F6" w:rsidRDefault="003E32F6" w:rsidP="003E3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Барам, кафе, ресторанам, иным предприятиям общественного питания досугового характера, предусматривающим тесное размещение посетителей,</w:t>
      </w:r>
    </w:p>
    <w:p w:rsidR="003E32F6" w:rsidRDefault="003E32F6" w:rsidP="003E3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работу таким образом, чтобы обеспечить расстояние между</w:t>
      </w:r>
    </w:p>
    <w:p w:rsidR="003E32F6" w:rsidRDefault="003E32F6" w:rsidP="003E3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посетителями не менее 1 метра;</w:t>
      </w:r>
    </w:p>
    <w:p w:rsidR="003E32F6" w:rsidRDefault="003E32F6" w:rsidP="003E3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Обеспечить допуск посетителей в зал обслуживания только после мытья рук с мылом, а также с обработкой кожными дезинфицирующими средствами (в том числе антисептическими средствами на основе изопропилового и/или этилового спирта);</w:t>
      </w:r>
    </w:p>
    <w:p w:rsidR="003E32F6" w:rsidRDefault="003E32F6" w:rsidP="003E3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Уточнять у посетителей на предмет их заболеваний простудными и</w:t>
      </w:r>
    </w:p>
    <w:p w:rsidR="003E32F6" w:rsidRDefault="003E32F6" w:rsidP="003E3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респираторными заболеваниями и не допускать таких лиц в зал обслуживания, как и лиц с очевидными признаками респираторных заболеваний;</w:t>
      </w:r>
    </w:p>
    <w:p w:rsidR="003E32F6" w:rsidRDefault="003E32F6" w:rsidP="003E3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Усилить работу с персоналом в целях выполнения указанных мер, а</w:t>
      </w:r>
    </w:p>
    <w:p w:rsidR="003E32F6" w:rsidRDefault="003E32F6" w:rsidP="003E3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целях недопущения к работе лиц, имеющих признаки респираторных</w:t>
      </w:r>
    </w:p>
    <w:p w:rsidR="003E32F6" w:rsidRDefault="003E32F6" w:rsidP="003E3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заболеваний, повышенную температуру тела, а также вернувшихся в течение</w:t>
      </w:r>
    </w:p>
    <w:p w:rsidR="003E32F6" w:rsidRDefault="003E32F6" w:rsidP="003E3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последних 2-х недель из стран с высоким уровнем заболеваний </w:t>
      </w:r>
      <w:proofErr w:type="spellStart"/>
      <w:r>
        <w:rPr>
          <w:rFonts w:ascii="Times New Roman" w:hAnsi="Times New Roman"/>
          <w:sz w:val="28"/>
          <w:szCs w:val="28"/>
        </w:rPr>
        <w:t>коронавирусом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E32F6" w:rsidRDefault="003E32F6" w:rsidP="003E3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Настоятельно рекомендовать посетителям старше 60 лет воздержаться от посещения заведения общественного питания;</w:t>
      </w:r>
    </w:p>
    <w:p w:rsidR="003E32F6" w:rsidRDefault="003E32F6" w:rsidP="003E3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Выполнять рекомендации и предписания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</w:t>
      </w:r>
    </w:p>
    <w:p w:rsidR="003E32F6" w:rsidRDefault="003E32F6" w:rsidP="003E32F6">
      <w:pPr>
        <w:jc w:val="both"/>
      </w:pPr>
      <w:r>
        <w:rPr>
          <w:rFonts w:ascii="Times New Roman" w:hAnsi="Times New Roman"/>
          <w:sz w:val="28"/>
          <w:szCs w:val="28"/>
        </w:rPr>
        <w:t>дезинфекции помещений и инвентаря.</w:t>
      </w:r>
    </w:p>
    <w:p w:rsidR="003E32F6" w:rsidRDefault="003E32F6" w:rsidP="003E3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Превентивные меры незамедлительного характера для защиты граждан в организациях торговли</w:t>
      </w:r>
    </w:p>
    <w:p w:rsidR="003E32F6" w:rsidRDefault="003E32F6" w:rsidP="003E3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E32F6" w:rsidRDefault="003E32F6" w:rsidP="003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Организациям торговли незамедлительно принять следующие меры:</w:t>
      </w:r>
    </w:p>
    <w:p w:rsidR="003E32F6" w:rsidRDefault="003E32F6" w:rsidP="003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Обеспечить санитарные меры в соответствии с предписаниями и</w:t>
      </w:r>
    </w:p>
    <w:p w:rsidR="003E32F6" w:rsidRDefault="003E32F6" w:rsidP="003E3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рекомендациями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</w:rPr>
        <w:t>, в том числе регулярно протирать</w:t>
      </w:r>
    </w:p>
    <w:p w:rsidR="003E32F6" w:rsidRDefault="003E32F6" w:rsidP="003E3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дезинфицирующим раствором поверхности с наиболее интенсивным контактом рук потребителей – ручки тележек, дверные ручки и т.д.;</w:t>
      </w:r>
    </w:p>
    <w:p w:rsidR="003E32F6" w:rsidRDefault="003E32F6" w:rsidP="003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Организовать работу по минимизации очередей и скоплений</w:t>
      </w:r>
    </w:p>
    <w:p w:rsidR="003E32F6" w:rsidRDefault="003E32F6" w:rsidP="003E3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покупателей. Постоянно предупреждать покупателей о необходимости соблюдать дистанцию минимум 1 метр друг от друга;</w:t>
      </w:r>
    </w:p>
    <w:p w:rsidR="003E32F6" w:rsidRDefault="003E32F6" w:rsidP="003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Обеспечить постоянное наличие в торговом зале наиболее</w:t>
      </w:r>
    </w:p>
    <w:p w:rsidR="003E32F6" w:rsidRDefault="003E32F6" w:rsidP="003E3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востребованных товаров. В случае повышения спроса на них обеспечить увеличение количества данных товаров в торговом зале и их выкладку на полки;</w:t>
      </w:r>
    </w:p>
    <w:p w:rsidR="003E32F6" w:rsidRDefault="003E32F6" w:rsidP="003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Обеспечить усиленные товарные запасы наиболее востребованных</w:t>
      </w:r>
    </w:p>
    <w:p w:rsidR="003E32F6" w:rsidRDefault="003E32F6" w:rsidP="003E3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товаров, учитывая имеющийся у торговых организаций опыт, местную специфику и рекомендации федеральных и местных властей. Усилить работу с поставщиками для планирования и обеспечения бесперебойных поставок товаров;</w:t>
      </w:r>
    </w:p>
    <w:p w:rsidR="003E32F6" w:rsidRDefault="003E32F6" w:rsidP="003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Интернет-магазинам и сервисам доставки товаров потребителям принять меры по минимизации близкого контакта с покупателем;</w:t>
      </w:r>
    </w:p>
    <w:p w:rsidR="003E32F6" w:rsidRDefault="003E32F6" w:rsidP="003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Торговым сетям и иным организациям торговли проработать вопрос о дистанционном получении заказов от потребителей с последующей выдачей укомплектованного заказа покупателю;</w:t>
      </w:r>
    </w:p>
    <w:p w:rsidR="003E32F6" w:rsidRDefault="003E32F6" w:rsidP="003E3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Усилить работу с персоналом в целях выполнения указанных мер, а</w:t>
      </w:r>
    </w:p>
    <w:p w:rsidR="003E32F6" w:rsidRDefault="003E32F6" w:rsidP="003E3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целях недопущения к работе лиц, имеющих признаки респираторных</w:t>
      </w:r>
    </w:p>
    <w:p w:rsidR="003E32F6" w:rsidRPr="0082548F" w:rsidRDefault="003E32F6" w:rsidP="003E3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заболеваний, повышенной температуры тела и вернувшихся в течение последних 2-х недель из стран с высоким уровнем заболеваний </w:t>
      </w:r>
      <w:proofErr w:type="spellStart"/>
      <w:r>
        <w:rPr>
          <w:rFonts w:ascii="Times New Roman" w:hAnsi="Times New Roman"/>
          <w:sz w:val="28"/>
          <w:szCs w:val="28"/>
        </w:rPr>
        <w:t>коронавирусом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5641C" w:rsidRPr="0085641C" w:rsidRDefault="0085641C" w:rsidP="0085641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119"/>
        <w:gridCol w:w="2977"/>
        <w:gridCol w:w="1666"/>
      </w:tblGrid>
      <w:tr w:rsidR="0085641C" w:rsidTr="0043121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Гл.редактор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  <w:p w:rsidR="0085641C" w:rsidRDefault="00EC0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Ленская Ю.С</w:t>
            </w:r>
            <w:r w:rsidR="0085641C">
              <w:rPr>
                <w:b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Наш адрес: Новосибирская область, Чистоозерный район, </w:t>
            </w:r>
            <w:proofErr w:type="spellStart"/>
            <w:r>
              <w:rPr>
                <w:b/>
              </w:rPr>
              <w:t>с.Новая</w:t>
            </w:r>
            <w:proofErr w:type="spellEnd"/>
            <w:r>
              <w:rPr>
                <w:b/>
              </w:rPr>
              <w:t xml:space="preserve"> Кулында, ул.Центральная,22.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Основана решением шестой сессии Совета  депутатов(третьего созыва) Новокулындинского сельсовета от 17.03.2006 г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Тираж 20 экземпляров</w:t>
            </w:r>
          </w:p>
        </w:tc>
      </w:tr>
    </w:tbl>
    <w:p w:rsidR="00A06C2C" w:rsidRDefault="00A06C2C" w:rsidP="00431211">
      <w:pPr>
        <w:spacing w:after="0" w:line="240" w:lineRule="auto"/>
      </w:pPr>
    </w:p>
    <w:sectPr w:rsidR="00A0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2C"/>
    <w:rsid w:val="00011D13"/>
    <w:rsid w:val="003E32F6"/>
    <w:rsid w:val="00431211"/>
    <w:rsid w:val="004652BA"/>
    <w:rsid w:val="004A7328"/>
    <w:rsid w:val="004C646B"/>
    <w:rsid w:val="0057028D"/>
    <w:rsid w:val="00626831"/>
    <w:rsid w:val="006E6E58"/>
    <w:rsid w:val="0085641C"/>
    <w:rsid w:val="00915C8A"/>
    <w:rsid w:val="009C51D5"/>
    <w:rsid w:val="00A06C2C"/>
    <w:rsid w:val="00A57729"/>
    <w:rsid w:val="00AC5A05"/>
    <w:rsid w:val="00B1742F"/>
    <w:rsid w:val="00BE7F10"/>
    <w:rsid w:val="00DB10B6"/>
    <w:rsid w:val="00EC026B"/>
    <w:rsid w:val="00FB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39B8C"/>
  <w15:docId w15:val="{A5F6EE68-3585-4997-938C-17C52ACF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4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564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ru-RU" w:bidi="en-US"/>
    </w:rPr>
  </w:style>
  <w:style w:type="character" w:styleId="a4">
    <w:name w:val="Strong"/>
    <w:basedOn w:val="a0"/>
    <w:qFormat/>
    <w:rsid w:val="008564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1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5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2019-01-14T03:31:00Z</dcterms:created>
  <dcterms:modified xsi:type="dcterms:W3CDTF">2020-03-24T02:54:00Z</dcterms:modified>
</cp:coreProperties>
</file>