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НОВОКУЛЫНДИНСКОГО СЕЛЬСОВЕТА</w:t>
      </w:r>
    </w:p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Новосибирской области</w:t>
      </w:r>
    </w:p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(пятого созыва)</w:t>
      </w:r>
    </w:p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219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4D6219" w:rsidRPr="00DE0A0A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D6219" w:rsidRPr="00DE0A0A" w:rsidRDefault="004D6219" w:rsidP="004D62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Сорок  второй</w:t>
      </w:r>
      <w:proofErr w:type="gramEnd"/>
      <w:r w:rsidRPr="00DE0A0A">
        <w:rPr>
          <w:rFonts w:ascii="Times New Roman" w:hAnsi="Times New Roman"/>
          <w:b/>
          <w:sz w:val="28"/>
          <w:szCs w:val="28"/>
        </w:rPr>
        <w:t xml:space="preserve"> сессии</w:t>
      </w:r>
    </w:p>
    <w:p w:rsidR="004D6219" w:rsidRPr="00F60D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22.06.2020г.                                                                                                  № </w:t>
      </w:r>
      <w:r w:rsidR="00F60D19">
        <w:rPr>
          <w:rFonts w:ascii="Times New Roman" w:hAnsi="Times New Roman"/>
          <w:sz w:val="28"/>
          <w:szCs w:val="28"/>
        </w:rPr>
        <w:t>142</w:t>
      </w:r>
    </w:p>
    <w:p w:rsidR="004D6219" w:rsidRDefault="004D6219" w:rsidP="004D6219">
      <w:pPr>
        <w:pStyle w:val="2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EastAsia" w:hAnsi="Times New Roman" w:cstheme="minorBidi"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>О назначении члена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D6219" w:rsidRDefault="004D6219" w:rsidP="004D6219">
      <w:pPr>
        <w:pStyle w:val="2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  <w:lang w:eastAsia="ru-RU"/>
        </w:rPr>
      </w:pPr>
      <w:proofErr w:type="spellStart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b/>
          <w:sz w:val="28"/>
          <w:szCs w:val="20"/>
          <w:lang w:eastAsia="ru-RU"/>
        </w:rPr>
        <w:t xml:space="preserve"> сельсовета Чистоозерного района Новосибирской области с правом решающего голоса</w:t>
      </w:r>
    </w:p>
    <w:p w:rsidR="004D6219" w:rsidRDefault="004D6219" w:rsidP="004D6219">
      <w:pPr>
        <w:pStyle w:val="2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</w:t>
      </w:r>
      <w:r w:rsidR="00681E41">
        <w:rPr>
          <w:rFonts w:ascii="Times New Roman" w:hAnsi="Times New Roman"/>
          <w:sz w:val="28"/>
          <w:szCs w:val="28"/>
        </w:rPr>
        <w:t>41 (внеочередной)</w:t>
      </w:r>
      <w:r>
        <w:rPr>
          <w:rFonts w:ascii="Times New Roman" w:hAnsi="Times New Roman"/>
          <w:sz w:val="28"/>
          <w:szCs w:val="28"/>
        </w:rPr>
        <w:t xml:space="preserve"> сессии Совета депутатов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созыва от </w:t>
      </w:r>
      <w:r w:rsidR="00681E41">
        <w:rPr>
          <w:rFonts w:ascii="Times New Roman" w:hAnsi="Times New Roman"/>
          <w:sz w:val="28"/>
          <w:szCs w:val="28"/>
        </w:rPr>
        <w:t>18.05</w:t>
      </w:r>
      <w:r>
        <w:rPr>
          <w:rFonts w:ascii="Times New Roman" w:hAnsi="Times New Roman"/>
          <w:sz w:val="28"/>
          <w:szCs w:val="28"/>
        </w:rPr>
        <w:t>.2020г № 1</w:t>
      </w:r>
      <w:r w:rsidR="00681E41">
        <w:rPr>
          <w:rFonts w:ascii="Times New Roman" w:hAnsi="Times New Roman"/>
          <w:sz w:val="28"/>
          <w:szCs w:val="28"/>
        </w:rPr>
        <w:t>38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«О прекращении полномочий члена избирательной комиссии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с правом решающего голоса», рассмотрев предложение Территориальной избирательной комиссии по кандидатуре для назначения в состав  </w:t>
      </w:r>
      <w:r>
        <w:rPr>
          <w:rFonts w:ascii="Times New Roman" w:hAnsi="Times New Roman"/>
          <w:sz w:val="28"/>
          <w:szCs w:val="28"/>
        </w:rPr>
        <w:t xml:space="preserve">избирательной комиссии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области, в соответствии со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статьями </w:t>
      </w:r>
      <w:r>
        <w:rPr>
          <w:rFonts w:ascii="Times New Roman" w:hAnsi="Times New Roman"/>
          <w:sz w:val="28"/>
          <w:szCs w:val="28"/>
        </w:rPr>
        <w:t xml:space="preserve">22, 24, 28, 29 Федерального закона «Об основных гарантиях избирательных прав и права на участие в референдуме граждан Российской Федерации», статьями 4, 6, 11, 13 Закона Новосибирской области «Об избирательных комиссиях, комиссиях референдума в Новосибирской области», статьей 27 Устава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 района, Совет депутатов 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 района  Новосибирской области РЕШИЛ:</w:t>
      </w:r>
    </w:p>
    <w:p w:rsidR="004D6219" w:rsidRDefault="004D6219" w:rsidP="004D6219">
      <w:pPr>
        <w:pStyle w:val="2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избирательной </w:t>
      </w:r>
      <w:proofErr w:type="gramStart"/>
      <w:r>
        <w:rPr>
          <w:rFonts w:ascii="Times New Roman" w:hAnsi="Times New Roman"/>
          <w:sz w:val="28"/>
          <w:szCs w:val="28"/>
        </w:rPr>
        <w:t xml:space="preserve">комиссии  </w:t>
      </w:r>
      <w:proofErr w:type="spellStart"/>
      <w:r>
        <w:rPr>
          <w:rFonts w:ascii="Times New Roman" w:eastAsia="Times New Roman" w:hAnsi="Times New Roman"/>
          <w:sz w:val="28"/>
          <w:szCs w:val="20"/>
          <w:lang w:eastAsia="ru-RU"/>
        </w:rPr>
        <w:t>Новокулындинского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сельсовета Чистоозерного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60D19">
        <w:rPr>
          <w:rFonts w:ascii="Times New Roman" w:hAnsi="Times New Roman"/>
          <w:sz w:val="28"/>
          <w:szCs w:val="28"/>
        </w:rPr>
        <w:t>Завалову</w:t>
      </w:r>
      <w:proofErr w:type="spellEnd"/>
      <w:r w:rsidR="00F60D19">
        <w:rPr>
          <w:rFonts w:ascii="Times New Roman" w:hAnsi="Times New Roman"/>
          <w:sz w:val="28"/>
          <w:szCs w:val="28"/>
        </w:rPr>
        <w:t xml:space="preserve"> Евгению Ивановну </w:t>
      </w:r>
      <w:r>
        <w:rPr>
          <w:rFonts w:ascii="Times New Roman" w:hAnsi="Times New Roman"/>
          <w:sz w:val="28"/>
          <w:szCs w:val="28"/>
        </w:rPr>
        <w:t xml:space="preserve">, </w:t>
      </w:r>
      <w:r w:rsidR="00F60D1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.</w:t>
      </w:r>
      <w:r w:rsidR="00F60D19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>.19</w:t>
      </w:r>
      <w:r w:rsidR="00F60D19">
        <w:rPr>
          <w:rFonts w:ascii="Times New Roman" w:hAnsi="Times New Roman"/>
          <w:sz w:val="28"/>
          <w:szCs w:val="28"/>
        </w:rPr>
        <w:t>60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высшее, </w:t>
      </w:r>
      <w:r w:rsidR="00F60D19">
        <w:rPr>
          <w:rFonts w:ascii="Times New Roman" w:eastAsia="Times New Roman" w:hAnsi="Times New Roman"/>
          <w:bCs/>
          <w:sz w:val="28"/>
          <w:szCs w:val="28"/>
          <w:lang w:eastAsia="ru-RU"/>
        </w:rPr>
        <w:t>пенсионерка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предложенную в состав комиссии </w:t>
      </w:r>
      <w:r w:rsidR="00F60D19">
        <w:rPr>
          <w:rFonts w:ascii="Times New Roman" w:hAnsi="Times New Roman"/>
          <w:sz w:val="28"/>
          <w:szCs w:val="28"/>
        </w:rPr>
        <w:t>собранием избирателей по месту жительства</w:t>
      </w:r>
      <w:r>
        <w:rPr>
          <w:rFonts w:ascii="Times New Roman" w:hAnsi="Times New Roman"/>
          <w:sz w:val="28"/>
          <w:szCs w:val="28"/>
        </w:rPr>
        <w:t>.</w:t>
      </w:r>
    </w:p>
    <w:p w:rsidR="004D6219" w:rsidRDefault="004D6219" w:rsidP="004D6219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С.Е.Бобров</w:t>
      </w:r>
      <w:proofErr w:type="spellEnd"/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Новокулындинского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Чистоозерного района</w:t>
      </w:r>
    </w:p>
    <w:p w:rsidR="004D6219" w:rsidRDefault="004D6219" w:rsidP="004D6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Н.Я.Маст</w:t>
      </w:r>
      <w:proofErr w:type="spellEnd"/>
    </w:p>
    <w:p w:rsidR="004D6219" w:rsidRDefault="004D6219" w:rsidP="004D6219"/>
    <w:p w:rsidR="00CA32EC" w:rsidRDefault="00CA32EC"/>
    <w:sectPr w:rsidR="00CA3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5474"/>
    <w:multiLevelType w:val="hybridMultilevel"/>
    <w:tmpl w:val="BFC09AE6"/>
    <w:lvl w:ilvl="0" w:tplc="D6F04F62">
      <w:start w:val="1"/>
      <w:numFmt w:val="decimal"/>
      <w:lvlText w:val="%1."/>
      <w:lvlJc w:val="left"/>
      <w:pPr>
        <w:ind w:left="1211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85"/>
    <w:rsid w:val="004D6219"/>
    <w:rsid w:val="00681E41"/>
    <w:rsid w:val="007F5785"/>
    <w:rsid w:val="00CA32EC"/>
    <w:rsid w:val="00F6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970C"/>
  <w15:chartTrackingRefBased/>
  <w15:docId w15:val="{8332B036-8623-4FBA-B840-8770ABD5F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21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4D6219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4D6219"/>
    <w:rPr>
      <w:rFonts w:ascii="Calibri" w:eastAsia="Calibri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68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81E41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2020-06-23T06:43:00Z</cp:lastPrinted>
  <dcterms:created xsi:type="dcterms:W3CDTF">2020-06-22T04:59:00Z</dcterms:created>
  <dcterms:modified xsi:type="dcterms:W3CDTF">2020-06-23T06:43:00Z</dcterms:modified>
</cp:coreProperties>
</file>