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1E2A" w:rsidRDefault="000D1E2A" w:rsidP="000B7E47">
      <w:pPr>
        <w:pStyle w:val="7"/>
        <w:ind w:left="-1134" w:right="-284"/>
        <w:rPr>
          <w:b/>
          <w:sz w:val="22"/>
          <w:szCs w:val="22"/>
        </w:rPr>
      </w:pPr>
    </w:p>
    <w:p w:rsidR="002D6AE1" w:rsidRDefault="002D6AE1" w:rsidP="00C21D23">
      <w:pPr>
        <w:contextualSpacing/>
        <w:rPr>
          <w:b/>
          <w:sz w:val="22"/>
          <w:szCs w:val="22"/>
        </w:rPr>
      </w:pPr>
    </w:p>
    <w:p w:rsidR="00D5456D" w:rsidRPr="005B7423" w:rsidRDefault="00D5456D" w:rsidP="00D5456D">
      <w:pPr>
        <w:ind w:left="-851"/>
        <w:contextualSpacing/>
        <w:jc w:val="center"/>
        <w:rPr>
          <w:b/>
        </w:rPr>
      </w:pPr>
      <w:r w:rsidRPr="005B7423">
        <w:rPr>
          <w:b/>
        </w:rPr>
        <w:t xml:space="preserve">СОВЕТ ДЕПУТАТОВ </w:t>
      </w:r>
      <w:r w:rsidRPr="005B7423">
        <w:rPr>
          <w:b/>
        </w:rPr>
        <w:br/>
      </w:r>
      <w:r w:rsidR="00344757">
        <w:rPr>
          <w:b/>
        </w:rPr>
        <w:t>НОВОКУЛЫНДИНСКОГО</w:t>
      </w:r>
      <w:r w:rsidRPr="005B7423">
        <w:rPr>
          <w:b/>
        </w:rPr>
        <w:t xml:space="preserve"> СЕЛЬСОВЕТА </w:t>
      </w:r>
      <w:r w:rsidRPr="005B7423">
        <w:rPr>
          <w:b/>
        </w:rPr>
        <w:br/>
        <w:t>ЧИСТООЗЁРНОГО РАЙОНА</w:t>
      </w:r>
      <w:r w:rsidRPr="005B7423">
        <w:rPr>
          <w:b/>
        </w:rPr>
        <w:br/>
        <w:t xml:space="preserve"> НОВОСИБИРСКОЙ ОБЛАСТИ</w:t>
      </w:r>
    </w:p>
    <w:p w:rsidR="00D5456D" w:rsidRPr="005B7423" w:rsidRDefault="00D5456D" w:rsidP="00D5456D">
      <w:pPr>
        <w:ind w:left="-851"/>
      </w:pPr>
    </w:p>
    <w:p w:rsidR="00D5456D" w:rsidRPr="005B7423" w:rsidRDefault="00D5456D" w:rsidP="00D5456D">
      <w:pPr>
        <w:ind w:left="-851"/>
        <w:jc w:val="center"/>
        <w:rPr>
          <w:b/>
        </w:rPr>
      </w:pPr>
    </w:p>
    <w:p w:rsidR="00D5456D" w:rsidRPr="005B7423" w:rsidRDefault="00D5456D" w:rsidP="00D5456D">
      <w:pPr>
        <w:ind w:left="-851"/>
        <w:jc w:val="center"/>
        <w:rPr>
          <w:b/>
        </w:rPr>
      </w:pPr>
      <w:r w:rsidRPr="005B7423">
        <w:rPr>
          <w:b/>
        </w:rPr>
        <w:t>Решение</w:t>
      </w:r>
    </w:p>
    <w:p w:rsidR="00D5456D" w:rsidRPr="005B7423" w:rsidRDefault="00443FB0" w:rsidP="00443FB0">
      <w:r>
        <w:t xml:space="preserve">                                                    </w:t>
      </w:r>
      <w:r w:rsidR="00344757">
        <w:t xml:space="preserve"> </w:t>
      </w:r>
      <w:r>
        <w:t xml:space="preserve">Сорок пятой </w:t>
      </w:r>
      <w:r w:rsidR="00D5456D" w:rsidRPr="005B7423">
        <w:t xml:space="preserve"> сессии </w:t>
      </w:r>
    </w:p>
    <w:p w:rsidR="00D5456D" w:rsidRPr="005B7423" w:rsidRDefault="00D5456D" w:rsidP="00D5456D">
      <w:pPr>
        <w:ind w:left="-851"/>
        <w:jc w:val="center"/>
      </w:pPr>
      <w:r w:rsidRPr="005B7423">
        <w:t xml:space="preserve"> пятого созыва</w:t>
      </w:r>
    </w:p>
    <w:p w:rsidR="00D5456D" w:rsidRPr="005B7423" w:rsidRDefault="00D5456D" w:rsidP="00D5456D">
      <w:pPr>
        <w:ind w:left="-851"/>
        <w:jc w:val="center"/>
      </w:pPr>
      <w:r w:rsidRPr="005B7423">
        <w:t xml:space="preserve"> </w:t>
      </w:r>
    </w:p>
    <w:p w:rsidR="00D5456D" w:rsidRPr="005B7423" w:rsidRDefault="00D5456D" w:rsidP="00D5456D">
      <w:pPr>
        <w:tabs>
          <w:tab w:val="left" w:pos="8387"/>
        </w:tabs>
        <w:ind w:left="-851"/>
      </w:pPr>
    </w:p>
    <w:p w:rsidR="00D5456D" w:rsidRDefault="00D5456D" w:rsidP="00864EAD">
      <w:pPr>
        <w:tabs>
          <w:tab w:val="left" w:pos="8387"/>
        </w:tabs>
        <w:ind w:left="-851"/>
      </w:pPr>
      <w:r w:rsidRPr="005B7423">
        <w:t xml:space="preserve">          </w:t>
      </w:r>
      <w:r w:rsidR="00443FB0">
        <w:t>11.09.</w:t>
      </w:r>
      <w:r w:rsidRPr="005B7423">
        <w:t xml:space="preserve"> 2020 года                         </w:t>
      </w:r>
      <w:r w:rsidR="00465285" w:rsidRPr="005B7423">
        <w:t xml:space="preserve">  </w:t>
      </w:r>
      <w:r w:rsidRPr="005B7423">
        <w:t xml:space="preserve">   </w:t>
      </w:r>
      <w:r w:rsidR="00344757">
        <w:t xml:space="preserve">                                                               </w:t>
      </w:r>
      <w:r w:rsidR="00443FB0">
        <w:t xml:space="preserve">                      </w:t>
      </w:r>
      <w:r w:rsidRPr="005B7423">
        <w:t>№</w:t>
      </w:r>
      <w:r w:rsidR="00443FB0">
        <w:t>148</w:t>
      </w:r>
    </w:p>
    <w:p w:rsidR="00344757" w:rsidRPr="005B7423" w:rsidRDefault="00344757" w:rsidP="00344757">
      <w:pPr>
        <w:tabs>
          <w:tab w:val="left" w:pos="8387"/>
        </w:tabs>
        <w:ind w:left="-851"/>
        <w:jc w:val="center"/>
      </w:pPr>
      <w:r>
        <w:t>С.Новая Кулында</w:t>
      </w:r>
    </w:p>
    <w:p w:rsidR="00864EAD" w:rsidRPr="005B7423" w:rsidRDefault="00864EAD" w:rsidP="00864EAD">
      <w:pPr>
        <w:tabs>
          <w:tab w:val="left" w:pos="8387"/>
        </w:tabs>
        <w:ind w:left="-851"/>
        <w:rPr>
          <w:b/>
        </w:rPr>
      </w:pPr>
    </w:p>
    <w:p w:rsidR="00D5456D" w:rsidRPr="005B7423" w:rsidRDefault="00D5456D" w:rsidP="00D5456D">
      <w:pPr>
        <w:widowControl w:val="0"/>
        <w:autoSpaceDE w:val="0"/>
        <w:autoSpaceDN w:val="0"/>
        <w:adjustRightInd w:val="0"/>
        <w:ind w:left="-851"/>
        <w:rPr>
          <w:b/>
          <w:bCs/>
        </w:rPr>
      </w:pPr>
    </w:p>
    <w:p w:rsidR="00760030" w:rsidRPr="005B7423" w:rsidRDefault="00760030" w:rsidP="00760030">
      <w:pPr>
        <w:ind w:left="-851"/>
        <w:jc w:val="center"/>
        <w:rPr>
          <w:b/>
          <w:color w:val="000000" w:themeColor="text1"/>
        </w:rPr>
      </w:pPr>
      <w:r w:rsidRPr="005B7423">
        <w:rPr>
          <w:b/>
          <w:color w:val="000000" w:themeColor="text1"/>
        </w:rPr>
        <w:t xml:space="preserve">Об утверждении Положения о размещении нестационарных объектов торговли </w:t>
      </w:r>
      <w:r w:rsidRPr="005B7423">
        <w:rPr>
          <w:b/>
          <w:color w:val="000000" w:themeColor="text1"/>
        </w:rPr>
        <w:br/>
        <w:t xml:space="preserve">на территории </w:t>
      </w:r>
      <w:r w:rsidR="00344757">
        <w:rPr>
          <w:b/>
          <w:color w:val="000000" w:themeColor="text1"/>
        </w:rPr>
        <w:t>Новокулындинского</w:t>
      </w:r>
      <w:r w:rsidRPr="005B7423">
        <w:rPr>
          <w:b/>
          <w:color w:val="000000" w:themeColor="text1"/>
        </w:rPr>
        <w:t xml:space="preserve"> МО</w:t>
      </w:r>
      <w:r w:rsidR="00376DC8" w:rsidRPr="005B7423">
        <w:rPr>
          <w:b/>
          <w:color w:val="000000" w:themeColor="text1"/>
        </w:rPr>
        <w:t xml:space="preserve"> Чистоозерного района Новосибирской области</w:t>
      </w:r>
    </w:p>
    <w:p w:rsidR="00864EAD" w:rsidRPr="005B7423" w:rsidRDefault="00864EAD" w:rsidP="00864EAD">
      <w:pPr>
        <w:ind w:left="-851"/>
        <w:jc w:val="both"/>
        <w:rPr>
          <w:color w:val="000000" w:themeColor="text1"/>
        </w:rPr>
      </w:pPr>
    </w:p>
    <w:p w:rsidR="00760030" w:rsidRPr="005B7423" w:rsidRDefault="00760030" w:rsidP="00760030">
      <w:pPr>
        <w:pStyle w:val="Default"/>
      </w:pPr>
    </w:p>
    <w:p w:rsidR="008C1D15" w:rsidRPr="005B7423" w:rsidRDefault="008C1D15" w:rsidP="00465285">
      <w:pPr>
        <w:spacing w:line="254" w:lineRule="auto"/>
        <w:ind w:left="-851"/>
        <w:jc w:val="both"/>
        <w:rPr>
          <w:rFonts w:eastAsia="Calibri"/>
        </w:rPr>
      </w:pPr>
      <w:r w:rsidRPr="005B7423">
        <w:rPr>
          <w:rFonts w:eastAsia="Calibri"/>
        </w:rPr>
        <w:t xml:space="preserve">                 В соответствии с </w:t>
      </w:r>
      <w:hyperlink r:id="rId8" w:history="1">
        <w:r w:rsidRPr="005B7423">
          <w:rPr>
            <w:rStyle w:val="aff2"/>
            <w:rFonts w:eastAsia="Calibri"/>
          </w:rPr>
          <w:t>Федеральным законом</w:t>
        </w:r>
      </w:hyperlink>
      <w:r w:rsidRPr="005B7423">
        <w:rPr>
          <w:rFonts w:eastAsia="Calibri"/>
        </w:rPr>
        <w:t xml:space="preserve"> от 06.10.2003 № 131-ФЗ "Об общих принципах организации местного самоуправления в Российской Федерации", </w:t>
      </w:r>
      <w:hyperlink r:id="rId9" w:history="1">
        <w:r w:rsidRPr="005B7423">
          <w:rPr>
            <w:rStyle w:val="aff2"/>
            <w:rFonts w:eastAsia="Calibri"/>
          </w:rPr>
          <w:t>Федеральным законом</w:t>
        </w:r>
      </w:hyperlink>
      <w:r w:rsidRPr="005B7423">
        <w:rPr>
          <w:rFonts w:eastAsia="Calibri"/>
        </w:rPr>
        <w:t xml:space="preserve"> от 28.12.2009 № 381-ФЗ "Об основах государственного регулирования торговой деятельности в Российской Федерации</w:t>
      </w:r>
      <w:bookmarkStart w:id="0" w:name="sub_1"/>
      <w:r w:rsidRPr="005B7423">
        <w:rPr>
          <w:rFonts w:eastAsia="Calibri"/>
        </w:rPr>
        <w:t xml:space="preserve">, </w:t>
      </w:r>
      <w:r w:rsidRPr="005B7423">
        <w:t xml:space="preserve">в соответствии со статьей 39.36 Земельного кодекса Российской Федерации, Уставом </w:t>
      </w:r>
      <w:r w:rsidR="00344757">
        <w:t>Новокулындинского</w:t>
      </w:r>
      <w:r w:rsidRPr="005B7423">
        <w:t xml:space="preserve"> сельсовета</w:t>
      </w:r>
      <w:r w:rsidR="00465285" w:rsidRPr="005B7423">
        <w:t>,</w:t>
      </w:r>
      <w:r w:rsidRPr="005B7423">
        <w:t xml:space="preserve">  в целях </w:t>
      </w:r>
      <w:r w:rsidRPr="005B7423">
        <w:rPr>
          <w:rFonts w:eastAsia="Calibri"/>
        </w:rPr>
        <w:t xml:space="preserve">создания условий для обеспечения жителей </w:t>
      </w:r>
      <w:r w:rsidR="00344757">
        <w:rPr>
          <w:rFonts w:eastAsia="Calibri"/>
        </w:rPr>
        <w:t>Новокулындинского</w:t>
      </w:r>
      <w:r w:rsidR="00465285" w:rsidRPr="005B7423">
        <w:rPr>
          <w:rFonts w:eastAsia="Calibri"/>
        </w:rPr>
        <w:t xml:space="preserve"> МО </w:t>
      </w:r>
      <w:r w:rsidRPr="005B7423">
        <w:rPr>
          <w:rFonts w:eastAsia="Calibri"/>
        </w:rPr>
        <w:t>услугами торговли</w:t>
      </w:r>
      <w:r w:rsidR="00465285" w:rsidRPr="005B7423">
        <w:rPr>
          <w:rFonts w:eastAsia="Calibri"/>
        </w:rPr>
        <w:t xml:space="preserve"> Совет депутатов </w:t>
      </w:r>
      <w:r w:rsidR="00344757">
        <w:rPr>
          <w:rFonts w:eastAsia="Calibri"/>
        </w:rPr>
        <w:t>Новокулындинского</w:t>
      </w:r>
      <w:r w:rsidR="00465285" w:rsidRPr="005B7423">
        <w:rPr>
          <w:rFonts w:eastAsia="Calibri"/>
        </w:rPr>
        <w:t xml:space="preserve"> сельсовета</w:t>
      </w:r>
      <w:r w:rsidRPr="005B7423">
        <w:rPr>
          <w:rFonts w:eastAsia="Calibri"/>
        </w:rPr>
        <w:t xml:space="preserve"> </w:t>
      </w:r>
    </w:p>
    <w:p w:rsidR="008C1D15" w:rsidRPr="005B7423" w:rsidRDefault="00465285" w:rsidP="00465285">
      <w:pPr>
        <w:spacing w:line="254" w:lineRule="auto"/>
        <w:ind w:left="-851"/>
        <w:jc w:val="both"/>
        <w:rPr>
          <w:rFonts w:eastAsia="Calibri"/>
        </w:rPr>
      </w:pPr>
      <w:r w:rsidRPr="005B7423">
        <w:rPr>
          <w:rFonts w:eastAsia="Calibri"/>
        </w:rPr>
        <w:t>РЕШИЛ</w:t>
      </w:r>
      <w:r w:rsidR="008C1D15" w:rsidRPr="005B7423">
        <w:rPr>
          <w:rFonts w:eastAsia="Calibri"/>
        </w:rPr>
        <w:t>:</w:t>
      </w:r>
    </w:p>
    <w:p w:rsidR="008C1D15" w:rsidRPr="005B7423" w:rsidRDefault="008C1D15" w:rsidP="00465285">
      <w:pPr>
        <w:autoSpaceDE w:val="0"/>
        <w:autoSpaceDN w:val="0"/>
        <w:adjustRightInd w:val="0"/>
        <w:ind w:left="-851" w:firstLine="720"/>
        <w:jc w:val="both"/>
        <w:rPr>
          <w:rFonts w:eastAsia="Calibri"/>
        </w:rPr>
      </w:pPr>
      <w:r w:rsidRPr="005B7423">
        <w:rPr>
          <w:rFonts w:eastAsia="Calibri"/>
        </w:rPr>
        <w:t>1. Утвердить Положение о размещении нестационарных объектов</w:t>
      </w:r>
      <w:r w:rsidR="00465285" w:rsidRPr="005B7423">
        <w:rPr>
          <w:rFonts w:eastAsia="Calibri"/>
        </w:rPr>
        <w:t xml:space="preserve"> торговли</w:t>
      </w:r>
      <w:r w:rsidRPr="005B7423">
        <w:rPr>
          <w:rFonts w:eastAsia="Calibri"/>
        </w:rPr>
        <w:t xml:space="preserve"> на территории  </w:t>
      </w:r>
      <w:r w:rsidR="00344757">
        <w:rPr>
          <w:rFonts w:eastAsia="Calibri"/>
        </w:rPr>
        <w:t>Новокулындинского</w:t>
      </w:r>
      <w:r w:rsidR="00465285" w:rsidRPr="005B7423">
        <w:rPr>
          <w:rFonts w:eastAsia="Calibri"/>
        </w:rPr>
        <w:t xml:space="preserve"> </w:t>
      </w:r>
      <w:r w:rsidR="00344757">
        <w:rPr>
          <w:rFonts w:eastAsia="Calibri"/>
        </w:rPr>
        <w:t>сельсовета</w:t>
      </w:r>
      <w:r w:rsidRPr="005B7423">
        <w:rPr>
          <w:rFonts w:eastAsia="Calibri"/>
        </w:rPr>
        <w:t xml:space="preserve">  </w:t>
      </w:r>
      <w:r w:rsidR="00465285" w:rsidRPr="005B7423">
        <w:rPr>
          <w:rFonts w:eastAsia="Calibri"/>
        </w:rPr>
        <w:t xml:space="preserve">Чистоозерного </w:t>
      </w:r>
      <w:r w:rsidRPr="005B7423">
        <w:rPr>
          <w:rFonts w:eastAsia="Calibri"/>
        </w:rPr>
        <w:t>района</w:t>
      </w:r>
      <w:r w:rsidR="00344757">
        <w:rPr>
          <w:rFonts w:eastAsia="Calibri"/>
        </w:rPr>
        <w:t xml:space="preserve"> Новосибирской области</w:t>
      </w:r>
      <w:r w:rsidRPr="005B7423">
        <w:rPr>
          <w:rFonts w:eastAsia="Calibri"/>
        </w:rPr>
        <w:t xml:space="preserve">, согласно </w:t>
      </w:r>
      <w:hyperlink r:id="rId10" w:anchor="sub_1000" w:history="1">
        <w:r w:rsidRPr="005B7423">
          <w:rPr>
            <w:rStyle w:val="aff2"/>
            <w:rFonts w:eastAsia="Calibri"/>
          </w:rPr>
          <w:t>приложению</w:t>
        </w:r>
      </w:hyperlink>
      <w:r w:rsidRPr="005B7423">
        <w:rPr>
          <w:rFonts w:eastAsia="Calibri"/>
        </w:rPr>
        <w:t xml:space="preserve"> к настоящему </w:t>
      </w:r>
      <w:r w:rsidR="00465285" w:rsidRPr="005B7423">
        <w:rPr>
          <w:rFonts w:eastAsia="Calibri"/>
        </w:rPr>
        <w:t>решению</w:t>
      </w:r>
      <w:r w:rsidRPr="005B7423">
        <w:rPr>
          <w:rFonts w:eastAsia="Calibri"/>
        </w:rPr>
        <w:t>.</w:t>
      </w:r>
    </w:p>
    <w:p w:rsidR="00465285" w:rsidRPr="005B7423" w:rsidRDefault="00465285" w:rsidP="00465285">
      <w:pPr>
        <w:ind w:left="-851" w:hanging="142"/>
        <w:jc w:val="both"/>
      </w:pPr>
      <w:bookmarkStart w:id="1" w:name="sub_3"/>
      <w:bookmarkEnd w:id="0"/>
      <w:r w:rsidRPr="005B7423">
        <w:rPr>
          <w:rFonts w:eastAsia="Calibri"/>
        </w:rPr>
        <w:t xml:space="preserve">             </w:t>
      </w:r>
      <w:r w:rsidR="008C1D15" w:rsidRPr="005B7423">
        <w:rPr>
          <w:rFonts w:eastAsia="Calibri"/>
        </w:rPr>
        <w:t xml:space="preserve">2. </w:t>
      </w:r>
      <w:r w:rsidRPr="005B7423">
        <w:t>Настоящее решение подлежит опубликованию в периодичном печатном издании «</w:t>
      </w:r>
      <w:r w:rsidR="00344757">
        <w:t>Кулындинский вестник</w:t>
      </w:r>
      <w:r w:rsidRPr="005B7423">
        <w:t xml:space="preserve">» и на официальном сайте администрации </w:t>
      </w:r>
      <w:r w:rsidR="00344757">
        <w:t>Новокулындинского</w:t>
      </w:r>
      <w:r w:rsidRPr="005B7423">
        <w:t xml:space="preserve"> сельсовета Чистоозерного района Новосибирской области.</w:t>
      </w:r>
    </w:p>
    <w:p w:rsidR="008C1D15" w:rsidRPr="005B7423" w:rsidRDefault="008C1D15" w:rsidP="00465285">
      <w:pPr>
        <w:autoSpaceDE w:val="0"/>
        <w:autoSpaceDN w:val="0"/>
        <w:adjustRightInd w:val="0"/>
        <w:ind w:left="-851" w:firstLine="720"/>
        <w:jc w:val="both"/>
        <w:rPr>
          <w:rFonts w:eastAsia="Calibri"/>
        </w:rPr>
      </w:pPr>
      <w:r w:rsidRPr="005B7423">
        <w:rPr>
          <w:rFonts w:eastAsia="Calibri"/>
        </w:rPr>
        <w:t>3.</w:t>
      </w:r>
      <w:r w:rsidR="00465285" w:rsidRPr="005B7423">
        <w:rPr>
          <w:rFonts w:eastAsia="Calibri"/>
        </w:rPr>
        <w:t xml:space="preserve">Решение </w:t>
      </w:r>
      <w:r w:rsidRPr="005B7423">
        <w:rPr>
          <w:rFonts w:eastAsia="Calibri"/>
        </w:rPr>
        <w:t>вступает в силу после его официального опубликования.</w:t>
      </w:r>
    </w:p>
    <w:p w:rsidR="008C1D15" w:rsidRPr="005B7423" w:rsidRDefault="008C1D15" w:rsidP="00465285">
      <w:pPr>
        <w:autoSpaceDE w:val="0"/>
        <w:autoSpaceDN w:val="0"/>
        <w:adjustRightInd w:val="0"/>
        <w:ind w:left="-851" w:firstLine="720"/>
        <w:jc w:val="both"/>
        <w:rPr>
          <w:rFonts w:eastAsia="Calibri"/>
        </w:rPr>
      </w:pPr>
      <w:bookmarkStart w:id="2" w:name="sub_4"/>
      <w:bookmarkEnd w:id="1"/>
      <w:r w:rsidRPr="005B7423">
        <w:rPr>
          <w:rFonts w:eastAsia="Calibri"/>
        </w:rPr>
        <w:t xml:space="preserve">4. Контроль за исполнением постановления </w:t>
      </w:r>
      <w:bookmarkEnd w:id="2"/>
      <w:r w:rsidRPr="005B7423">
        <w:rPr>
          <w:rFonts w:eastAsia="Calibri"/>
        </w:rPr>
        <w:t>оставляю за собой.</w:t>
      </w:r>
    </w:p>
    <w:p w:rsidR="002D6AE1" w:rsidRPr="005B7423" w:rsidRDefault="002D6AE1" w:rsidP="00465285">
      <w:pPr>
        <w:tabs>
          <w:tab w:val="left" w:pos="7395"/>
        </w:tabs>
        <w:ind w:left="-851"/>
        <w:rPr>
          <w:b/>
        </w:rPr>
      </w:pPr>
    </w:p>
    <w:p w:rsidR="002D6AE1" w:rsidRPr="005B7423" w:rsidRDefault="002D6AE1" w:rsidP="00534AA6">
      <w:pPr>
        <w:tabs>
          <w:tab w:val="left" w:pos="7395"/>
        </w:tabs>
        <w:rPr>
          <w:b/>
        </w:rPr>
      </w:pPr>
    </w:p>
    <w:p w:rsidR="00376DC8" w:rsidRPr="005B7423" w:rsidRDefault="00376DC8" w:rsidP="00534AA6">
      <w:pPr>
        <w:tabs>
          <w:tab w:val="left" w:pos="7395"/>
        </w:tabs>
        <w:rPr>
          <w:b/>
        </w:rPr>
      </w:pPr>
    </w:p>
    <w:p w:rsidR="00D5456D" w:rsidRPr="005B7423" w:rsidRDefault="00D5456D" w:rsidP="00D5456D">
      <w:pPr>
        <w:spacing w:line="276" w:lineRule="auto"/>
        <w:ind w:left="-851"/>
        <w:jc w:val="both"/>
      </w:pPr>
      <w:r w:rsidRPr="005B7423">
        <w:t xml:space="preserve">Глава </w:t>
      </w:r>
      <w:r w:rsidR="00344757">
        <w:t>Новокулындинского</w:t>
      </w:r>
      <w:r w:rsidRPr="005B7423">
        <w:t xml:space="preserve"> сельсовета                        </w:t>
      </w:r>
      <w:r w:rsidR="00344757">
        <w:t xml:space="preserve">                </w:t>
      </w:r>
      <w:r w:rsidRPr="005B7423">
        <w:t>Председатель Совета депутатов</w:t>
      </w:r>
    </w:p>
    <w:p w:rsidR="00D5456D" w:rsidRPr="005B7423" w:rsidRDefault="00D5456D" w:rsidP="00D5456D">
      <w:pPr>
        <w:spacing w:line="276" w:lineRule="auto"/>
        <w:ind w:left="-851"/>
        <w:jc w:val="both"/>
      </w:pPr>
      <w:r w:rsidRPr="005B7423">
        <w:t xml:space="preserve">Чистоозерного района                                         </w:t>
      </w:r>
      <w:r w:rsidR="00344757">
        <w:t xml:space="preserve">                          </w:t>
      </w:r>
      <w:r w:rsidRPr="005B7423">
        <w:t xml:space="preserve"> </w:t>
      </w:r>
      <w:r w:rsidR="00344757">
        <w:t>Новокулындинского</w:t>
      </w:r>
      <w:r w:rsidRPr="005B7423">
        <w:t xml:space="preserve"> сельсовета</w:t>
      </w:r>
    </w:p>
    <w:p w:rsidR="00D5456D" w:rsidRPr="005B7423" w:rsidRDefault="00D5456D" w:rsidP="00D5456D">
      <w:pPr>
        <w:spacing w:line="276" w:lineRule="auto"/>
        <w:ind w:left="-851"/>
        <w:jc w:val="both"/>
      </w:pPr>
      <w:r w:rsidRPr="005B7423">
        <w:t xml:space="preserve">Новосибирской области                                      </w:t>
      </w:r>
      <w:r w:rsidR="00344757">
        <w:t xml:space="preserve">                           </w:t>
      </w:r>
      <w:r w:rsidRPr="005B7423">
        <w:t>Чистоозерного района</w:t>
      </w:r>
    </w:p>
    <w:p w:rsidR="00D5456D" w:rsidRPr="005B7423" w:rsidRDefault="00D5456D" w:rsidP="00D5456D">
      <w:pPr>
        <w:spacing w:line="276" w:lineRule="auto"/>
        <w:ind w:left="-851"/>
        <w:jc w:val="both"/>
      </w:pPr>
      <w:r w:rsidRPr="005B7423">
        <w:t xml:space="preserve">                                                                                 </w:t>
      </w:r>
      <w:r w:rsidR="00344757">
        <w:t xml:space="preserve">                          </w:t>
      </w:r>
      <w:r w:rsidRPr="005B7423">
        <w:t>Новосибирской области</w:t>
      </w:r>
    </w:p>
    <w:p w:rsidR="00D5456D" w:rsidRPr="005B7423" w:rsidRDefault="00D5456D" w:rsidP="00D5456D">
      <w:pPr>
        <w:spacing w:line="276" w:lineRule="auto"/>
        <w:ind w:left="-851"/>
        <w:jc w:val="both"/>
      </w:pPr>
      <w:r w:rsidRPr="005B7423">
        <w:t xml:space="preserve"> _____________ </w:t>
      </w:r>
      <w:r w:rsidR="00344757">
        <w:t>С.Е.Бобров</w:t>
      </w:r>
      <w:r w:rsidRPr="005B7423">
        <w:t xml:space="preserve"> </w:t>
      </w:r>
      <w:r w:rsidRPr="005B7423">
        <w:tab/>
        <w:t xml:space="preserve">                      </w:t>
      </w:r>
      <w:r w:rsidR="00344757">
        <w:t xml:space="preserve">                         </w:t>
      </w:r>
      <w:r w:rsidR="00BB35C2">
        <w:t xml:space="preserve">             </w:t>
      </w:r>
      <w:r w:rsidRPr="005B7423">
        <w:t xml:space="preserve">__________________ </w:t>
      </w:r>
      <w:r w:rsidR="00344757">
        <w:t>Н.Я.Маст</w:t>
      </w:r>
    </w:p>
    <w:p w:rsidR="00534AA6" w:rsidRPr="005B7423" w:rsidRDefault="00534AA6" w:rsidP="00D5456D">
      <w:pPr>
        <w:spacing w:line="276" w:lineRule="auto"/>
        <w:ind w:left="-851"/>
        <w:jc w:val="both"/>
      </w:pPr>
    </w:p>
    <w:p w:rsidR="00534AA6" w:rsidRPr="005B7423" w:rsidRDefault="00534AA6" w:rsidP="00D5456D">
      <w:pPr>
        <w:spacing w:line="276" w:lineRule="auto"/>
        <w:ind w:left="-851"/>
        <w:jc w:val="both"/>
      </w:pPr>
    </w:p>
    <w:p w:rsidR="00C40933" w:rsidRPr="005B7423" w:rsidRDefault="00C40933" w:rsidP="002D6AE1">
      <w:pPr>
        <w:spacing w:line="276" w:lineRule="auto"/>
        <w:jc w:val="both"/>
      </w:pPr>
    </w:p>
    <w:p w:rsidR="00C40933" w:rsidRPr="005B7423" w:rsidRDefault="00C40933" w:rsidP="00D5456D">
      <w:pPr>
        <w:spacing w:line="276" w:lineRule="auto"/>
        <w:ind w:left="-851"/>
        <w:jc w:val="both"/>
      </w:pPr>
    </w:p>
    <w:p w:rsidR="00465285" w:rsidRPr="005B7423" w:rsidRDefault="00465285" w:rsidP="00D5456D">
      <w:pPr>
        <w:spacing w:line="276" w:lineRule="auto"/>
        <w:ind w:left="-851"/>
        <w:jc w:val="both"/>
      </w:pPr>
    </w:p>
    <w:p w:rsidR="00465285" w:rsidRDefault="00465285" w:rsidP="00D5456D">
      <w:pPr>
        <w:spacing w:line="276" w:lineRule="auto"/>
        <w:ind w:left="-851"/>
        <w:jc w:val="both"/>
        <w:rPr>
          <w:sz w:val="22"/>
          <w:szCs w:val="22"/>
        </w:rPr>
      </w:pPr>
    </w:p>
    <w:p w:rsidR="005B7423" w:rsidRDefault="005B7423" w:rsidP="00C40933">
      <w:pPr>
        <w:jc w:val="right"/>
        <w:rPr>
          <w:bCs/>
          <w:color w:val="000000" w:themeColor="text1"/>
          <w:sz w:val="22"/>
          <w:szCs w:val="22"/>
        </w:rPr>
      </w:pPr>
    </w:p>
    <w:p w:rsidR="005B7423" w:rsidRDefault="005B7423" w:rsidP="00C40933">
      <w:pPr>
        <w:jc w:val="right"/>
        <w:rPr>
          <w:bCs/>
          <w:color w:val="000000" w:themeColor="text1"/>
          <w:sz w:val="22"/>
          <w:szCs w:val="22"/>
        </w:rPr>
      </w:pPr>
    </w:p>
    <w:p w:rsidR="005B7423" w:rsidRDefault="005B7423" w:rsidP="00344757">
      <w:pPr>
        <w:jc w:val="right"/>
        <w:rPr>
          <w:bCs/>
          <w:color w:val="000000" w:themeColor="text1"/>
          <w:sz w:val="22"/>
          <w:szCs w:val="22"/>
        </w:rPr>
      </w:pPr>
    </w:p>
    <w:p w:rsidR="00C40933" w:rsidRPr="00C40933" w:rsidRDefault="00C40933" w:rsidP="00344757">
      <w:pPr>
        <w:jc w:val="right"/>
        <w:rPr>
          <w:color w:val="000000" w:themeColor="text1"/>
          <w:sz w:val="22"/>
          <w:szCs w:val="22"/>
        </w:rPr>
      </w:pPr>
      <w:r w:rsidRPr="00C40933">
        <w:rPr>
          <w:color w:val="000000" w:themeColor="text1"/>
          <w:sz w:val="22"/>
          <w:szCs w:val="22"/>
        </w:rPr>
        <w:t xml:space="preserve">Утверждено решением </w:t>
      </w:r>
      <w:r w:rsidR="00443FB0">
        <w:rPr>
          <w:color w:val="000000" w:themeColor="text1"/>
          <w:sz w:val="22"/>
          <w:szCs w:val="22"/>
        </w:rPr>
        <w:t xml:space="preserve">сорок пятой </w:t>
      </w:r>
      <w:r w:rsidRPr="00C40933">
        <w:rPr>
          <w:color w:val="000000" w:themeColor="text1"/>
          <w:sz w:val="22"/>
          <w:szCs w:val="22"/>
        </w:rPr>
        <w:t xml:space="preserve"> сессии</w:t>
      </w:r>
    </w:p>
    <w:p w:rsidR="00C40933" w:rsidRPr="00C40933" w:rsidRDefault="00C40933" w:rsidP="00C40933">
      <w:pPr>
        <w:jc w:val="right"/>
        <w:rPr>
          <w:color w:val="000000" w:themeColor="text1"/>
          <w:sz w:val="22"/>
          <w:szCs w:val="22"/>
        </w:rPr>
      </w:pPr>
      <w:r w:rsidRPr="00C40933">
        <w:rPr>
          <w:color w:val="000000" w:themeColor="text1"/>
          <w:sz w:val="22"/>
          <w:szCs w:val="22"/>
        </w:rPr>
        <w:t xml:space="preserve">Совета депутатов </w:t>
      </w:r>
      <w:r w:rsidR="00344757">
        <w:rPr>
          <w:color w:val="000000" w:themeColor="text1"/>
          <w:sz w:val="22"/>
          <w:szCs w:val="22"/>
        </w:rPr>
        <w:t>Новокулындинского</w:t>
      </w:r>
      <w:r>
        <w:rPr>
          <w:color w:val="000000" w:themeColor="text1"/>
          <w:sz w:val="22"/>
          <w:szCs w:val="22"/>
        </w:rPr>
        <w:t xml:space="preserve"> сельсовета</w:t>
      </w:r>
    </w:p>
    <w:p w:rsidR="00C40933" w:rsidRPr="00C40933" w:rsidRDefault="00C40933" w:rsidP="00C40933">
      <w:pPr>
        <w:jc w:val="right"/>
        <w:rPr>
          <w:color w:val="000000" w:themeColor="text1"/>
          <w:sz w:val="22"/>
          <w:szCs w:val="22"/>
        </w:rPr>
      </w:pPr>
      <w:r w:rsidRPr="00C40933">
        <w:rPr>
          <w:color w:val="000000" w:themeColor="text1"/>
          <w:sz w:val="22"/>
          <w:szCs w:val="22"/>
        </w:rPr>
        <w:t>Чистоозерного района Новосибирской области</w:t>
      </w:r>
    </w:p>
    <w:p w:rsidR="00C40933" w:rsidRPr="00C40933" w:rsidRDefault="00C40933" w:rsidP="00C40933">
      <w:pPr>
        <w:jc w:val="right"/>
        <w:rPr>
          <w:color w:val="000000" w:themeColor="text1"/>
          <w:sz w:val="22"/>
          <w:szCs w:val="22"/>
        </w:rPr>
      </w:pPr>
      <w:r w:rsidRPr="00C40933">
        <w:rPr>
          <w:color w:val="000000" w:themeColor="text1"/>
          <w:sz w:val="22"/>
          <w:szCs w:val="22"/>
        </w:rPr>
        <w:t xml:space="preserve">от </w:t>
      </w:r>
      <w:r w:rsidR="00443FB0">
        <w:rPr>
          <w:color w:val="000000" w:themeColor="text1"/>
          <w:sz w:val="22"/>
          <w:szCs w:val="22"/>
        </w:rPr>
        <w:t>11.09.</w:t>
      </w:r>
      <w:r>
        <w:rPr>
          <w:color w:val="000000" w:themeColor="text1"/>
          <w:sz w:val="22"/>
          <w:szCs w:val="22"/>
        </w:rPr>
        <w:t>2020</w:t>
      </w:r>
      <w:r w:rsidRPr="00C40933">
        <w:rPr>
          <w:color w:val="000000" w:themeColor="text1"/>
          <w:sz w:val="22"/>
          <w:szCs w:val="22"/>
        </w:rPr>
        <w:t xml:space="preserve"> № </w:t>
      </w:r>
      <w:r w:rsidR="00443FB0">
        <w:rPr>
          <w:color w:val="000000" w:themeColor="text1"/>
          <w:sz w:val="22"/>
          <w:szCs w:val="22"/>
        </w:rPr>
        <w:t>148</w:t>
      </w:r>
    </w:p>
    <w:p w:rsidR="00C40933" w:rsidRPr="00C40933" w:rsidRDefault="00C40933" w:rsidP="00C40933">
      <w:pPr>
        <w:jc w:val="both"/>
        <w:rPr>
          <w:color w:val="000000" w:themeColor="text1"/>
          <w:sz w:val="22"/>
          <w:szCs w:val="22"/>
        </w:rPr>
      </w:pPr>
    </w:p>
    <w:p w:rsidR="00C40933" w:rsidRPr="00C40933" w:rsidRDefault="00C40933" w:rsidP="00C40933">
      <w:pPr>
        <w:jc w:val="both"/>
        <w:rPr>
          <w:color w:val="000000" w:themeColor="text1"/>
          <w:sz w:val="28"/>
          <w:szCs w:val="28"/>
        </w:rPr>
      </w:pPr>
    </w:p>
    <w:p w:rsidR="00C40933" w:rsidRPr="00C40933" w:rsidRDefault="00C40933" w:rsidP="00C40933">
      <w:pPr>
        <w:jc w:val="both"/>
        <w:rPr>
          <w:color w:val="000000" w:themeColor="text1"/>
          <w:sz w:val="28"/>
          <w:szCs w:val="28"/>
        </w:rPr>
      </w:pPr>
    </w:p>
    <w:p w:rsidR="00376DC8" w:rsidRPr="00376DC8" w:rsidRDefault="00376DC8" w:rsidP="00376DC8">
      <w:pPr>
        <w:ind w:left="-851"/>
        <w:jc w:val="center"/>
        <w:rPr>
          <w:b/>
          <w:color w:val="000000" w:themeColor="text1"/>
          <w:sz w:val="22"/>
          <w:szCs w:val="22"/>
        </w:rPr>
      </w:pPr>
      <w:r w:rsidRPr="00376DC8">
        <w:rPr>
          <w:b/>
          <w:color w:val="000000" w:themeColor="text1"/>
          <w:sz w:val="22"/>
          <w:szCs w:val="22"/>
        </w:rPr>
        <w:t xml:space="preserve">Об утверждении Положения о размещении нестационарных объектов торговли </w:t>
      </w:r>
      <w:r w:rsidRPr="00376DC8">
        <w:rPr>
          <w:b/>
          <w:color w:val="000000" w:themeColor="text1"/>
          <w:sz w:val="22"/>
          <w:szCs w:val="22"/>
        </w:rPr>
        <w:br/>
        <w:t xml:space="preserve">на территории </w:t>
      </w:r>
      <w:r w:rsidR="00344757">
        <w:rPr>
          <w:b/>
          <w:color w:val="000000" w:themeColor="text1"/>
          <w:sz w:val="22"/>
          <w:szCs w:val="22"/>
        </w:rPr>
        <w:t>Новокулындинского</w:t>
      </w:r>
      <w:r w:rsidRPr="00376DC8">
        <w:rPr>
          <w:b/>
          <w:color w:val="000000" w:themeColor="text1"/>
          <w:sz w:val="22"/>
          <w:szCs w:val="22"/>
        </w:rPr>
        <w:t xml:space="preserve"> МО Чистоозерного района Новосибирской области</w:t>
      </w:r>
    </w:p>
    <w:p w:rsidR="00C40933" w:rsidRPr="006D1355" w:rsidRDefault="00C40933" w:rsidP="00133733">
      <w:pPr>
        <w:rPr>
          <w:color w:val="000000" w:themeColor="text1"/>
          <w:sz w:val="22"/>
          <w:szCs w:val="22"/>
        </w:rPr>
      </w:pPr>
    </w:p>
    <w:p w:rsidR="00C40933" w:rsidRPr="006D1355" w:rsidRDefault="00C40933" w:rsidP="006D1355">
      <w:pPr>
        <w:tabs>
          <w:tab w:val="left" w:pos="0"/>
        </w:tabs>
        <w:autoSpaceDE w:val="0"/>
        <w:autoSpaceDN w:val="0"/>
        <w:adjustRightInd w:val="0"/>
        <w:ind w:left="-851"/>
        <w:jc w:val="both"/>
        <w:rPr>
          <w:color w:val="000000" w:themeColor="text1"/>
          <w:sz w:val="22"/>
          <w:szCs w:val="22"/>
        </w:rPr>
      </w:pPr>
    </w:p>
    <w:p w:rsidR="006E1FDC" w:rsidRPr="005B5E48" w:rsidRDefault="006E1FDC" w:rsidP="006E1FDC">
      <w:pPr>
        <w:shd w:val="clear" w:color="auto" w:fill="FFFFFF"/>
        <w:spacing w:line="360" w:lineRule="atLeast"/>
        <w:ind w:left="-851"/>
        <w:jc w:val="center"/>
        <w:textAlignment w:val="baseline"/>
        <w:rPr>
          <w:rFonts w:ascii="Helvetica" w:hAnsi="Helvetica"/>
          <w:sz w:val="22"/>
          <w:szCs w:val="22"/>
        </w:rPr>
      </w:pPr>
      <w:r w:rsidRPr="005B5E48">
        <w:rPr>
          <w:b/>
          <w:bCs/>
          <w:sz w:val="22"/>
          <w:szCs w:val="22"/>
          <w:bdr w:val="none" w:sz="0" w:space="0" w:color="auto" w:frame="1"/>
        </w:rPr>
        <w:t>1. Общие</w:t>
      </w:r>
      <w:r w:rsidRPr="005B5E48">
        <w:rPr>
          <w:rFonts w:ascii="Helvetica" w:hAnsi="Helvetica"/>
          <w:b/>
          <w:bCs/>
          <w:sz w:val="22"/>
          <w:szCs w:val="22"/>
          <w:bdr w:val="none" w:sz="0" w:space="0" w:color="auto" w:frame="1"/>
        </w:rPr>
        <w:t> </w:t>
      </w:r>
      <w:r w:rsidRPr="005B5E48">
        <w:rPr>
          <w:b/>
          <w:bCs/>
          <w:sz w:val="22"/>
          <w:szCs w:val="22"/>
          <w:bdr w:val="none" w:sz="0" w:space="0" w:color="auto" w:frame="1"/>
        </w:rPr>
        <w:t>положения</w:t>
      </w:r>
    </w:p>
    <w:p w:rsidR="006E1FDC" w:rsidRPr="005B5E48" w:rsidRDefault="006E1FDC" w:rsidP="006E1FDC">
      <w:pPr>
        <w:shd w:val="clear" w:color="auto" w:fill="FFFFFF"/>
        <w:spacing w:line="360" w:lineRule="atLeast"/>
        <w:ind w:left="-851"/>
        <w:jc w:val="both"/>
        <w:textAlignment w:val="baseline"/>
        <w:rPr>
          <w:rFonts w:ascii="Helvetica" w:hAnsi="Helvetica"/>
          <w:sz w:val="22"/>
          <w:szCs w:val="22"/>
        </w:rPr>
      </w:pPr>
      <w:r w:rsidRPr="005B5E48">
        <w:rPr>
          <w:sz w:val="22"/>
          <w:szCs w:val="22"/>
          <w:bdr w:val="none" w:sz="0" w:space="0" w:color="auto" w:frame="1"/>
        </w:rPr>
        <w:t>1. Настоящее Положение разработано в соответствии со статьями</w:t>
      </w:r>
      <w:r w:rsidRPr="005B5E48">
        <w:rPr>
          <w:rFonts w:ascii="Helvetica" w:hAnsi="Helvetica"/>
          <w:sz w:val="22"/>
          <w:szCs w:val="22"/>
        </w:rPr>
        <w:t> </w:t>
      </w:r>
      <w:r w:rsidRPr="005B5E48">
        <w:rPr>
          <w:sz w:val="22"/>
          <w:szCs w:val="22"/>
          <w:bdr w:val="none" w:sz="0" w:space="0" w:color="auto" w:frame="1"/>
        </w:rPr>
        <w:t xml:space="preserve">39.33 Земельного кодекса Российской Федерации, Методическими рекомендациями по совершенствованию правового регулирования нестационарной и развозной торговли на уровне субъектов Российской Федерации, и определяет правила размещения и функционирования нестационарных торговых объектов, осуществления развозной и разносной торговли на территории </w:t>
      </w:r>
      <w:r w:rsidR="00344757">
        <w:rPr>
          <w:sz w:val="22"/>
          <w:szCs w:val="22"/>
          <w:bdr w:val="none" w:sz="0" w:space="0" w:color="auto" w:frame="1"/>
        </w:rPr>
        <w:t>Новокулындинского</w:t>
      </w:r>
      <w:r w:rsidRPr="005B5E48">
        <w:rPr>
          <w:sz w:val="22"/>
          <w:szCs w:val="22"/>
          <w:bdr w:val="none" w:sz="0" w:space="0" w:color="auto" w:frame="1"/>
        </w:rPr>
        <w:t xml:space="preserve"> МО Чистоозерного района Новосибирской области (далее</w:t>
      </w:r>
      <w:r w:rsidR="005B5E48" w:rsidRPr="005B5E48">
        <w:rPr>
          <w:sz w:val="22"/>
          <w:szCs w:val="22"/>
          <w:bdr w:val="none" w:sz="0" w:space="0" w:color="auto" w:frame="1"/>
        </w:rPr>
        <w:t xml:space="preserve"> </w:t>
      </w:r>
      <w:r w:rsidRPr="005B5E48">
        <w:rPr>
          <w:sz w:val="22"/>
          <w:szCs w:val="22"/>
          <w:bdr w:val="none" w:sz="0" w:space="0" w:color="auto" w:frame="1"/>
        </w:rPr>
        <w:t xml:space="preserve">- на территории </w:t>
      </w:r>
      <w:r w:rsidR="00344757">
        <w:rPr>
          <w:sz w:val="22"/>
          <w:szCs w:val="22"/>
          <w:bdr w:val="none" w:sz="0" w:space="0" w:color="auto" w:frame="1"/>
        </w:rPr>
        <w:t>Новокулындинского</w:t>
      </w:r>
      <w:r w:rsidR="005B5E48" w:rsidRPr="005B5E48">
        <w:rPr>
          <w:sz w:val="22"/>
          <w:szCs w:val="22"/>
          <w:bdr w:val="none" w:sz="0" w:space="0" w:color="auto" w:frame="1"/>
        </w:rPr>
        <w:t xml:space="preserve"> МО</w:t>
      </w:r>
      <w:r w:rsidRPr="005B5E48">
        <w:rPr>
          <w:sz w:val="22"/>
          <w:szCs w:val="22"/>
          <w:bdr w:val="none" w:sz="0" w:space="0" w:color="auto" w:frame="1"/>
        </w:rPr>
        <w:t>) в</w:t>
      </w:r>
      <w:r w:rsidRPr="005B5E48">
        <w:rPr>
          <w:rFonts w:ascii="Helvetica" w:hAnsi="Helvetica"/>
          <w:sz w:val="22"/>
          <w:szCs w:val="22"/>
        </w:rPr>
        <w:t> </w:t>
      </w:r>
      <w:r w:rsidRPr="005B5E48">
        <w:rPr>
          <w:sz w:val="22"/>
          <w:szCs w:val="22"/>
          <w:bdr w:val="none" w:sz="0" w:space="0" w:color="auto" w:frame="1"/>
        </w:rPr>
        <w:t>целях:</w:t>
      </w:r>
    </w:p>
    <w:p w:rsidR="006E1FDC" w:rsidRPr="005B5E48" w:rsidRDefault="006E1FDC" w:rsidP="00266AE1">
      <w:pPr>
        <w:numPr>
          <w:ilvl w:val="2"/>
          <w:numId w:val="2"/>
        </w:numPr>
        <w:shd w:val="clear" w:color="auto" w:fill="FFFFFF"/>
        <w:spacing w:line="360" w:lineRule="atLeast"/>
        <w:ind w:left="-851"/>
        <w:jc w:val="both"/>
        <w:textAlignment w:val="baseline"/>
        <w:rPr>
          <w:rFonts w:ascii="Helvetica" w:hAnsi="Helvetica"/>
          <w:sz w:val="22"/>
          <w:szCs w:val="22"/>
        </w:rPr>
      </w:pPr>
      <w:r w:rsidRPr="005B5E48">
        <w:rPr>
          <w:sz w:val="22"/>
          <w:szCs w:val="22"/>
          <w:bdr w:val="none" w:sz="0" w:space="0" w:color="auto" w:frame="1"/>
        </w:rPr>
        <w:t>наиболее полного удовлетворения потребительского</w:t>
      </w:r>
      <w:r w:rsidRPr="005B5E48">
        <w:rPr>
          <w:rFonts w:ascii="Helvetica" w:hAnsi="Helvetica"/>
          <w:sz w:val="22"/>
          <w:szCs w:val="22"/>
        </w:rPr>
        <w:t> </w:t>
      </w:r>
      <w:r w:rsidRPr="005B5E48">
        <w:rPr>
          <w:sz w:val="22"/>
          <w:szCs w:val="22"/>
          <w:bdr w:val="none" w:sz="0" w:space="0" w:color="auto" w:frame="1"/>
        </w:rPr>
        <w:t>спроса;</w:t>
      </w:r>
    </w:p>
    <w:p w:rsidR="006E1FDC" w:rsidRPr="005B5E48" w:rsidRDefault="006E1FDC" w:rsidP="00266AE1">
      <w:pPr>
        <w:numPr>
          <w:ilvl w:val="2"/>
          <w:numId w:val="2"/>
        </w:numPr>
        <w:shd w:val="clear" w:color="auto" w:fill="FFFFFF"/>
        <w:spacing w:line="360" w:lineRule="atLeast"/>
        <w:ind w:left="-851"/>
        <w:jc w:val="both"/>
        <w:textAlignment w:val="baseline"/>
        <w:rPr>
          <w:rFonts w:ascii="Helvetica" w:hAnsi="Helvetica"/>
          <w:sz w:val="22"/>
          <w:szCs w:val="22"/>
        </w:rPr>
      </w:pPr>
      <w:r w:rsidRPr="005B5E48">
        <w:rPr>
          <w:sz w:val="22"/>
          <w:szCs w:val="22"/>
          <w:bdr w:val="none" w:sz="0" w:space="0" w:color="auto" w:frame="1"/>
        </w:rPr>
        <w:t>упорядочения размещения нестационарных торговых объектов, осуществления развозной и разносной</w:t>
      </w:r>
      <w:r w:rsidRPr="005B5E48">
        <w:rPr>
          <w:rFonts w:ascii="Helvetica" w:hAnsi="Helvetica"/>
          <w:sz w:val="22"/>
          <w:szCs w:val="22"/>
        </w:rPr>
        <w:t> </w:t>
      </w:r>
      <w:r w:rsidRPr="005B5E48">
        <w:rPr>
          <w:sz w:val="22"/>
          <w:szCs w:val="22"/>
          <w:bdr w:val="none" w:sz="0" w:space="0" w:color="auto" w:frame="1"/>
        </w:rPr>
        <w:t>торговли;</w:t>
      </w:r>
    </w:p>
    <w:p w:rsidR="006E1FDC" w:rsidRPr="005B5E48" w:rsidRDefault="006E1FDC" w:rsidP="00266AE1">
      <w:pPr>
        <w:numPr>
          <w:ilvl w:val="2"/>
          <w:numId w:val="2"/>
        </w:numPr>
        <w:shd w:val="clear" w:color="auto" w:fill="FFFFFF"/>
        <w:spacing w:line="360" w:lineRule="atLeast"/>
        <w:ind w:left="-851"/>
        <w:jc w:val="both"/>
        <w:textAlignment w:val="baseline"/>
        <w:rPr>
          <w:rFonts w:ascii="Helvetica" w:hAnsi="Helvetica"/>
          <w:sz w:val="22"/>
          <w:szCs w:val="22"/>
        </w:rPr>
      </w:pPr>
      <w:r w:rsidRPr="005B5E48">
        <w:rPr>
          <w:sz w:val="22"/>
          <w:szCs w:val="22"/>
          <w:bdr w:val="none" w:sz="0" w:space="0" w:color="auto" w:frame="1"/>
        </w:rPr>
        <w:t xml:space="preserve">обеспечения единства требований к организации торговой деятельности при размещении нестационарных торговых объектов, осуществления развозной торговли и торговли без использования торговых объектов на территории </w:t>
      </w:r>
      <w:r w:rsidR="00344757">
        <w:rPr>
          <w:sz w:val="22"/>
          <w:szCs w:val="22"/>
          <w:bdr w:val="none" w:sz="0" w:space="0" w:color="auto" w:frame="1"/>
        </w:rPr>
        <w:t>Новокулындинского</w:t>
      </w:r>
      <w:r w:rsidR="005B5E48" w:rsidRPr="005B5E48">
        <w:rPr>
          <w:sz w:val="22"/>
          <w:szCs w:val="22"/>
          <w:bdr w:val="none" w:sz="0" w:space="0" w:color="auto" w:frame="1"/>
        </w:rPr>
        <w:t xml:space="preserve"> МО</w:t>
      </w:r>
      <w:r w:rsidRPr="005B5E48">
        <w:rPr>
          <w:sz w:val="22"/>
          <w:szCs w:val="22"/>
          <w:bdr w:val="none" w:sz="0" w:space="0" w:color="auto" w:frame="1"/>
        </w:rPr>
        <w:t>;</w:t>
      </w:r>
    </w:p>
    <w:p w:rsidR="006E1FDC" w:rsidRPr="005B5E48" w:rsidRDefault="006E1FDC" w:rsidP="00266AE1">
      <w:pPr>
        <w:numPr>
          <w:ilvl w:val="2"/>
          <w:numId w:val="2"/>
        </w:numPr>
        <w:shd w:val="clear" w:color="auto" w:fill="FFFFFF"/>
        <w:spacing w:line="360" w:lineRule="atLeast"/>
        <w:ind w:left="-851"/>
        <w:jc w:val="both"/>
        <w:textAlignment w:val="baseline"/>
        <w:rPr>
          <w:rFonts w:ascii="Helvetica" w:hAnsi="Helvetica"/>
          <w:sz w:val="22"/>
          <w:szCs w:val="22"/>
        </w:rPr>
      </w:pPr>
      <w:r w:rsidRPr="005B5E48">
        <w:rPr>
          <w:sz w:val="22"/>
          <w:szCs w:val="22"/>
          <w:bdr w:val="none" w:sz="0" w:space="0" w:color="auto" w:frame="1"/>
        </w:rPr>
        <w:t xml:space="preserve">обеспечения доступности продовольственных и непродовольственных товаров при размещении нестационарных торговых объектов, осуществления развозной торговли и торговли без использования торговых объектов на территории </w:t>
      </w:r>
      <w:r w:rsidR="00344757">
        <w:rPr>
          <w:sz w:val="22"/>
          <w:szCs w:val="22"/>
          <w:bdr w:val="none" w:sz="0" w:space="0" w:color="auto" w:frame="1"/>
        </w:rPr>
        <w:t>Новокулындинского</w:t>
      </w:r>
      <w:r w:rsidR="005B5E48" w:rsidRPr="005B5E48">
        <w:rPr>
          <w:sz w:val="22"/>
          <w:szCs w:val="22"/>
          <w:bdr w:val="none" w:sz="0" w:space="0" w:color="auto" w:frame="1"/>
        </w:rPr>
        <w:t xml:space="preserve"> МО</w:t>
      </w:r>
      <w:r w:rsidRPr="005B5E48">
        <w:rPr>
          <w:sz w:val="22"/>
          <w:szCs w:val="22"/>
          <w:bdr w:val="none" w:sz="0" w:space="0" w:color="auto" w:frame="1"/>
        </w:rPr>
        <w:t>;</w:t>
      </w:r>
    </w:p>
    <w:p w:rsidR="006E1FDC" w:rsidRPr="005B5E48" w:rsidRDefault="006E1FDC" w:rsidP="00266AE1">
      <w:pPr>
        <w:numPr>
          <w:ilvl w:val="2"/>
          <w:numId w:val="2"/>
        </w:numPr>
        <w:shd w:val="clear" w:color="auto" w:fill="FFFFFF"/>
        <w:spacing w:line="360" w:lineRule="atLeast"/>
        <w:ind w:left="-851"/>
        <w:jc w:val="both"/>
        <w:textAlignment w:val="baseline"/>
        <w:rPr>
          <w:rFonts w:ascii="Helvetica" w:hAnsi="Helvetica"/>
          <w:sz w:val="22"/>
          <w:szCs w:val="22"/>
        </w:rPr>
      </w:pPr>
      <w:r w:rsidRPr="005B5E48">
        <w:rPr>
          <w:sz w:val="22"/>
          <w:szCs w:val="22"/>
          <w:bdr w:val="none" w:sz="0" w:space="0" w:color="auto" w:frame="1"/>
        </w:rPr>
        <w:t>формирования торговой инфраструктуры с учетом различных видов и типов торговых объектов, форм и способов</w:t>
      </w:r>
      <w:r w:rsidRPr="005B5E48">
        <w:rPr>
          <w:rFonts w:ascii="Helvetica" w:hAnsi="Helvetica"/>
          <w:sz w:val="22"/>
          <w:szCs w:val="22"/>
        </w:rPr>
        <w:t> </w:t>
      </w:r>
      <w:r w:rsidRPr="005B5E48">
        <w:rPr>
          <w:sz w:val="22"/>
          <w:szCs w:val="22"/>
          <w:bdr w:val="none" w:sz="0" w:space="0" w:color="auto" w:frame="1"/>
        </w:rPr>
        <w:t>торговли.</w:t>
      </w:r>
    </w:p>
    <w:p w:rsidR="005B5E48" w:rsidRPr="005B5E48" w:rsidRDefault="005B5E48" w:rsidP="005B5E48">
      <w:pPr>
        <w:shd w:val="clear" w:color="auto" w:fill="FFFFFF"/>
        <w:spacing w:line="360" w:lineRule="atLeast"/>
        <w:ind w:left="-851"/>
        <w:jc w:val="both"/>
        <w:textAlignment w:val="baseline"/>
        <w:rPr>
          <w:rFonts w:ascii="Helvetica" w:hAnsi="Helvetica"/>
          <w:sz w:val="22"/>
          <w:szCs w:val="22"/>
        </w:rPr>
      </w:pPr>
    </w:p>
    <w:p w:rsidR="006E1FDC" w:rsidRPr="005B5E48" w:rsidRDefault="005B5E48" w:rsidP="005B5E48">
      <w:pPr>
        <w:shd w:val="clear" w:color="auto" w:fill="FFFFFF"/>
        <w:spacing w:line="360" w:lineRule="atLeast"/>
        <w:ind w:left="-851"/>
        <w:jc w:val="both"/>
        <w:textAlignment w:val="baseline"/>
        <w:rPr>
          <w:rFonts w:ascii="Helvetica" w:hAnsi="Helvetica"/>
          <w:sz w:val="22"/>
          <w:szCs w:val="22"/>
        </w:rPr>
      </w:pPr>
      <w:r w:rsidRPr="005B5E48">
        <w:rPr>
          <w:sz w:val="22"/>
          <w:szCs w:val="22"/>
          <w:bdr w:val="none" w:sz="0" w:space="0" w:color="auto" w:frame="1"/>
        </w:rPr>
        <w:t xml:space="preserve">2. </w:t>
      </w:r>
      <w:r w:rsidR="006E1FDC" w:rsidRPr="005B5E48">
        <w:rPr>
          <w:sz w:val="22"/>
          <w:szCs w:val="22"/>
          <w:bdr w:val="none" w:sz="0" w:space="0" w:color="auto" w:frame="1"/>
        </w:rPr>
        <w:t>Требования, предусмотренные настоящим Положением, не</w:t>
      </w:r>
      <w:r w:rsidRPr="005B5E48">
        <w:rPr>
          <w:rFonts w:asciiTheme="minorHAnsi" w:hAnsiTheme="minorHAnsi"/>
          <w:sz w:val="22"/>
          <w:szCs w:val="22"/>
        </w:rPr>
        <w:t xml:space="preserve"> </w:t>
      </w:r>
      <w:r w:rsidR="006E1FDC" w:rsidRPr="005B5E48">
        <w:rPr>
          <w:sz w:val="22"/>
          <w:szCs w:val="22"/>
          <w:bdr w:val="none" w:sz="0" w:space="0" w:color="auto" w:frame="1"/>
        </w:rPr>
        <w:t>распространяются на отношения, связанные с размещением нестационарных торговых объектов:</w:t>
      </w:r>
    </w:p>
    <w:p w:rsidR="006E1FDC" w:rsidRPr="005B5E48" w:rsidRDefault="005B5E48" w:rsidP="006E1FDC">
      <w:pPr>
        <w:shd w:val="clear" w:color="auto" w:fill="FFFFFF"/>
        <w:spacing w:line="360" w:lineRule="atLeast"/>
        <w:ind w:left="-851"/>
        <w:jc w:val="both"/>
        <w:textAlignment w:val="baseline"/>
        <w:rPr>
          <w:rFonts w:ascii="Helvetica" w:hAnsi="Helvetica"/>
          <w:sz w:val="22"/>
          <w:szCs w:val="22"/>
        </w:rPr>
      </w:pPr>
      <w:r w:rsidRPr="005B5E48">
        <w:rPr>
          <w:sz w:val="22"/>
          <w:szCs w:val="22"/>
          <w:bdr w:val="none" w:sz="0" w:space="0" w:color="auto" w:frame="1"/>
        </w:rPr>
        <w:t xml:space="preserve">- </w:t>
      </w:r>
      <w:r w:rsidR="006E1FDC" w:rsidRPr="005B5E48">
        <w:rPr>
          <w:sz w:val="22"/>
          <w:szCs w:val="22"/>
          <w:bdr w:val="none" w:sz="0" w:space="0" w:color="auto" w:frame="1"/>
        </w:rPr>
        <w:t>находящихся на территориях</w:t>
      </w:r>
      <w:r w:rsidR="006E1FDC" w:rsidRPr="005B5E48">
        <w:rPr>
          <w:rFonts w:ascii="Helvetica" w:hAnsi="Helvetica"/>
          <w:sz w:val="22"/>
          <w:szCs w:val="22"/>
        </w:rPr>
        <w:t> </w:t>
      </w:r>
      <w:r w:rsidR="006E1FDC" w:rsidRPr="005B5E48">
        <w:rPr>
          <w:sz w:val="22"/>
          <w:szCs w:val="22"/>
          <w:bdr w:val="none" w:sz="0" w:space="0" w:color="auto" w:frame="1"/>
        </w:rPr>
        <w:t>рынков;</w:t>
      </w:r>
    </w:p>
    <w:p w:rsidR="006E1FDC" w:rsidRPr="005B5E48" w:rsidRDefault="005B5E48" w:rsidP="005B5E48">
      <w:pPr>
        <w:shd w:val="clear" w:color="auto" w:fill="FFFFFF"/>
        <w:spacing w:line="360" w:lineRule="atLeast"/>
        <w:ind w:left="-851"/>
        <w:jc w:val="both"/>
        <w:textAlignment w:val="baseline"/>
        <w:rPr>
          <w:rFonts w:ascii="Helvetica" w:hAnsi="Helvetica"/>
          <w:sz w:val="22"/>
          <w:szCs w:val="22"/>
        </w:rPr>
      </w:pPr>
      <w:r>
        <w:rPr>
          <w:sz w:val="22"/>
          <w:szCs w:val="22"/>
          <w:bdr w:val="none" w:sz="0" w:space="0" w:color="auto" w:frame="1"/>
        </w:rPr>
        <w:t xml:space="preserve">- </w:t>
      </w:r>
      <w:r w:rsidR="006E1FDC" w:rsidRPr="005B5E48">
        <w:rPr>
          <w:sz w:val="22"/>
          <w:szCs w:val="22"/>
          <w:bdr w:val="none" w:sz="0" w:space="0" w:color="auto" w:frame="1"/>
        </w:rPr>
        <w:t xml:space="preserve">при проведении на территории </w:t>
      </w:r>
      <w:r w:rsidR="00344757">
        <w:rPr>
          <w:sz w:val="22"/>
          <w:szCs w:val="22"/>
          <w:bdr w:val="none" w:sz="0" w:space="0" w:color="auto" w:frame="1"/>
        </w:rPr>
        <w:t>Новокулындинского</w:t>
      </w:r>
      <w:r w:rsidRPr="005B5E48">
        <w:rPr>
          <w:sz w:val="22"/>
          <w:szCs w:val="22"/>
          <w:bdr w:val="none" w:sz="0" w:space="0" w:color="auto" w:frame="1"/>
        </w:rPr>
        <w:t xml:space="preserve"> МО</w:t>
      </w:r>
      <w:r w:rsidRPr="006E1FDC">
        <w:rPr>
          <w:sz w:val="27"/>
          <w:szCs w:val="27"/>
          <w:bdr w:val="none" w:sz="0" w:space="0" w:color="auto" w:frame="1"/>
        </w:rPr>
        <w:t xml:space="preserve"> </w:t>
      </w:r>
      <w:r w:rsidR="006E1FDC" w:rsidRPr="005B5E48">
        <w:rPr>
          <w:sz w:val="22"/>
          <w:szCs w:val="22"/>
          <w:bdr w:val="none" w:sz="0" w:space="0" w:color="auto" w:frame="1"/>
        </w:rPr>
        <w:t>праздничных, общественно-политических, культурно-массовых, спортивно- массовых мероприятий, имеющих краткосрочный характер (не более трех дней), расширенных продаж, выставок-ярмарок, ярмарок, имеющих временный</w:t>
      </w:r>
      <w:r w:rsidR="006E1FDC" w:rsidRPr="005B5E48">
        <w:rPr>
          <w:rFonts w:ascii="Helvetica" w:hAnsi="Helvetica"/>
          <w:sz w:val="22"/>
          <w:szCs w:val="22"/>
        </w:rPr>
        <w:t> </w:t>
      </w:r>
      <w:r w:rsidR="006E1FDC" w:rsidRPr="005B5E48">
        <w:rPr>
          <w:sz w:val="22"/>
          <w:szCs w:val="22"/>
          <w:bdr w:val="none" w:sz="0" w:space="0" w:color="auto" w:frame="1"/>
        </w:rPr>
        <w:t>характер;</w:t>
      </w:r>
    </w:p>
    <w:p w:rsidR="006E1FDC" w:rsidRDefault="005B5E48" w:rsidP="005B5E48">
      <w:pPr>
        <w:shd w:val="clear" w:color="auto" w:fill="FFFFFF"/>
        <w:spacing w:line="360" w:lineRule="atLeast"/>
        <w:ind w:left="-851"/>
        <w:jc w:val="both"/>
        <w:textAlignment w:val="baseline"/>
        <w:rPr>
          <w:sz w:val="22"/>
          <w:szCs w:val="22"/>
          <w:bdr w:val="none" w:sz="0" w:space="0" w:color="auto" w:frame="1"/>
        </w:rPr>
      </w:pPr>
      <w:r>
        <w:rPr>
          <w:sz w:val="22"/>
          <w:szCs w:val="22"/>
          <w:bdr w:val="none" w:sz="0" w:space="0" w:color="auto" w:frame="1"/>
        </w:rPr>
        <w:t xml:space="preserve">- </w:t>
      </w:r>
      <w:r w:rsidR="006E1FDC" w:rsidRPr="005B5E48">
        <w:rPr>
          <w:sz w:val="22"/>
          <w:szCs w:val="22"/>
          <w:bdr w:val="none" w:sz="0" w:space="0" w:color="auto" w:frame="1"/>
        </w:rPr>
        <w:t>в стационарных зданиях и</w:t>
      </w:r>
      <w:r w:rsidR="006E1FDC" w:rsidRPr="005B5E48">
        <w:rPr>
          <w:rFonts w:ascii="Helvetica" w:hAnsi="Helvetica"/>
          <w:sz w:val="22"/>
          <w:szCs w:val="22"/>
        </w:rPr>
        <w:t> </w:t>
      </w:r>
      <w:r w:rsidR="006E1FDC" w:rsidRPr="005B5E48">
        <w:rPr>
          <w:sz w:val="22"/>
          <w:szCs w:val="22"/>
          <w:bdr w:val="none" w:sz="0" w:space="0" w:color="auto" w:frame="1"/>
        </w:rPr>
        <w:t>строениях.</w:t>
      </w:r>
    </w:p>
    <w:p w:rsidR="005B5E48" w:rsidRPr="005B5E48" w:rsidRDefault="005B5E48" w:rsidP="005B5E48">
      <w:pPr>
        <w:shd w:val="clear" w:color="auto" w:fill="FFFFFF"/>
        <w:spacing w:line="360" w:lineRule="atLeast"/>
        <w:ind w:left="-851"/>
        <w:jc w:val="both"/>
        <w:textAlignment w:val="baseline"/>
        <w:rPr>
          <w:rFonts w:ascii="Helvetica" w:hAnsi="Helvetica"/>
          <w:sz w:val="22"/>
          <w:szCs w:val="22"/>
        </w:rPr>
      </w:pPr>
    </w:p>
    <w:p w:rsidR="006E1FDC" w:rsidRPr="005B5E48" w:rsidRDefault="006E1FDC" w:rsidP="006E1FDC">
      <w:pPr>
        <w:shd w:val="clear" w:color="auto" w:fill="FFFFFF"/>
        <w:spacing w:line="360" w:lineRule="atLeast"/>
        <w:ind w:left="-851"/>
        <w:jc w:val="both"/>
        <w:textAlignment w:val="baseline"/>
        <w:rPr>
          <w:rFonts w:ascii="Helvetica" w:hAnsi="Helvetica"/>
          <w:sz w:val="22"/>
          <w:szCs w:val="22"/>
        </w:rPr>
      </w:pPr>
      <w:r w:rsidRPr="005B5E48">
        <w:rPr>
          <w:sz w:val="22"/>
          <w:szCs w:val="22"/>
          <w:bdr w:val="none" w:sz="0" w:space="0" w:color="auto" w:frame="1"/>
        </w:rPr>
        <w:t>3. Основные</w:t>
      </w:r>
      <w:r w:rsidRPr="005B5E48">
        <w:rPr>
          <w:rFonts w:ascii="Helvetica" w:hAnsi="Helvetica"/>
          <w:sz w:val="22"/>
          <w:szCs w:val="22"/>
          <w:bdr w:val="none" w:sz="0" w:space="0" w:color="auto" w:frame="1"/>
        </w:rPr>
        <w:t> </w:t>
      </w:r>
      <w:r w:rsidRPr="005B5E48">
        <w:rPr>
          <w:sz w:val="22"/>
          <w:szCs w:val="22"/>
          <w:bdr w:val="none" w:sz="0" w:space="0" w:color="auto" w:frame="1"/>
        </w:rPr>
        <w:t>понятия:</w:t>
      </w:r>
    </w:p>
    <w:p w:rsidR="006E1FDC" w:rsidRPr="005B5E48" w:rsidRDefault="006E1FDC" w:rsidP="006E1FDC">
      <w:pPr>
        <w:shd w:val="clear" w:color="auto" w:fill="FFFFFF"/>
        <w:spacing w:line="360" w:lineRule="atLeast"/>
        <w:ind w:left="-851"/>
        <w:jc w:val="both"/>
        <w:textAlignment w:val="baseline"/>
        <w:rPr>
          <w:rFonts w:ascii="Helvetica" w:hAnsi="Helvetica"/>
          <w:sz w:val="22"/>
          <w:szCs w:val="22"/>
        </w:rPr>
      </w:pPr>
      <w:r w:rsidRPr="005B5E48">
        <w:rPr>
          <w:b/>
          <w:bCs/>
          <w:i/>
          <w:iCs/>
          <w:sz w:val="22"/>
          <w:szCs w:val="22"/>
          <w:bdr w:val="none" w:sz="0" w:space="0" w:color="auto" w:frame="1"/>
        </w:rPr>
        <w:t>торговый объект</w:t>
      </w:r>
      <w:r w:rsidRPr="005B5E48">
        <w:rPr>
          <w:rFonts w:ascii="Helvetica" w:hAnsi="Helvetica"/>
          <w:i/>
          <w:iCs/>
          <w:sz w:val="22"/>
          <w:szCs w:val="22"/>
          <w:bdr w:val="none" w:sz="0" w:space="0" w:color="auto" w:frame="1"/>
        </w:rPr>
        <w:t> </w:t>
      </w:r>
      <w:r w:rsidRPr="005B5E48">
        <w:rPr>
          <w:sz w:val="22"/>
          <w:szCs w:val="22"/>
          <w:bdr w:val="none" w:sz="0" w:space="0" w:color="auto" w:frame="1"/>
        </w:rPr>
        <w:t>— здание или часть здания, строение или часть строения, сооружение или часть сооружения, специально оснащенные оборудованием, предназначенным и используемым для выкладки, демонстрации товаров, обслуживания покупателей и проведения денежных расчетов с покупателями при продаже товаров;</w:t>
      </w:r>
    </w:p>
    <w:p w:rsidR="006E1FDC" w:rsidRPr="005B5E48" w:rsidRDefault="006E1FDC" w:rsidP="006E1FDC">
      <w:pPr>
        <w:shd w:val="clear" w:color="auto" w:fill="FFFFFF"/>
        <w:spacing w:line="360" w:lineRule="atLeast"/>
        <w:ind w:left="-851"/>
        <w:jc w:val="both"/>
        <w:textAlignment w:val="baseline"/>
        <w:rPr>
          <w:rFonts w:ascii="Helvetica" w:hAnsi="Helvetica"/>
          <w:sz w:val="22"/>
          <w:szCs w:val="22"/>
        </w:rPr>
      </w:pPr>
      <w:r w:rsidRPr="005B5E48">
        <w:rPr>
          <w:b/>
          <w:bCs/>
          <w:i/>
          <w:iCs/>
          <w:sz w:val="22"/>
          <w:szCs w:val="22"/>
          <w:bdr w:val="none" w:sz="0" w:space="0" w:color="auto" w:frame="1"/>
        </w:rPr>
        <w:lastRenderedPageBreak/>
        <w:t>магазин</w:t>
      </w:r>
      <w:r w:rsidRPr="005B5E48">
        <w:rPr>
          <w:rFonts w:ascii="Helvetica" w:hAnsi="Helvetica"/>
          <w:i/>
          <w:iCs/>
          <w:sz w:val="22"/>
          <w:szCs w:val="22"/>
          <w:bdr w:val="none" w:sz="0" w:space="0" w:color="auto" w:frame="1"/>
        </w:rPr>
        <w:t> </w:t>
      </w:r>
      <w:r w:rsidRPr="005B5E48">
        <w:rPr>
          <w:sz w:val="22"/>
          <w:szCs w:val="22"/>
          <w:bdr w:val="none" w:sz="0" w:space="0" w:color="auto" w:frame="1"/>
        </w:rPr>
        <w:t>— стационарный торговый объект, предназначенный для продажи товаров и оказания услуг покупателям, в составе которого имеется торговый зал или торговые залы, подсобные, административно-бытовые помещения и складские</w:t>
      </w:r>
      <w:r w:rsidRPr="005B5E48">
        <w:rPr>
          <w:rFonts w:ascii="Helvetica" w:hAnsi="Helvetica"/>
          <w:sz w:val="22"/>
          <w:szCs w:val="22"/>
        </w:rPr>
        <w:t> </w:t>
      </w:r>
      <w:r w:rsidRPr="005B5E48">
        <w:rPr>
          <w:sz w:val="22"/>
          <w:szCs w:val="22"/>
          <w:bdr w:val="none" w:sz="0" w:space="0" w:color="auto" w:frame="1"/>
        </w:rPr>
        <w:t>помещения.</w:t>
      </w:r>
    </w:p>
    <w:p w:rsidR="006E1FDC" w:rsidRPr="005B5E48" w:rsidRDefault="006E1FDC" w:rsidP="006E1FDC">
      <w:pPr>
        <w:shd w:val="clear" w:color="auto" w:fill="FFFFFF"/>
        <w:spacing w:line="360" w:lineRule="atLeast"/>
        <w:ind w:left="-851"/>
        <w:jc w:val="both"/>
        <w:textAlignment w:val="baseline"/>
        <w:rPr>
          <w:rFonts w:ascii="Helvetica" w:hAnsi="Helvetica"/>
          <w:sz w:val="22"/>
          <w:szCs w:val="22"/>
        </w:rPr>
      </w:pPr>
      <w:r w:rsidRPr="005B5E48">
        <w:rPr>
          <w:b/>
          <w:bCs/>
          <w:i/>
          <w:iCs/>
          <w:sz w:val="22"/>
          <w:szCs w:val="22"/>
          <w:bdr w:val="none" w:sz="0" w:space="0" w:color="auto" w:frame="1"/>
        </w:rPr>
        <w:t>нестационарный торговый объект</w:t>
      </w:r>
      <w:r w:rsidRPr="005B5E48">
        <w:rPr>
          <w:rFonts w:ascii="Helvetica" w:hAnsi="Helvetica"/>
          <w:i/>
          <w:iCs/>
          <w:sz w:val="22"/>
          <w:szCs w:val="22"/>
          <w:bdr w:val="none" w:sz="0" w:space="0" w:color="auto" w:frame="1"/>
        </w:rPr>
        <w:t> </w:t>
      </w:r>
      <w:r w:rsidRPr="005B5E48">
        <w:rPr>
          <w:sz w:val="22"/>
          <w:szCs w:val="22"/>
          <w:bdr w:val="none" w:sz="0" w:space="0" w:color="auto" w:frame="1"/>
        </w:rPr>
        <w:t>(далее — НТО) –</w:t>
      </w:r>
      <w:r w:rsidRPr="005B5E48">
        <w:rPr>
          <w:rFonts w:ascii="Helvetica" w:hAnsi="Helvetica"/>
          <w:sz w:val="22"/>
          <w:szCs w:val="22"/>
        </w:rPr>
        <w:t> </w:t>
      </w:r>
      <w:r w:rsidRPr="005B5E48">
        <w:rPr>
          <w:sz w:val="22"/>
          <w:szCs w:val="22"/>
          <w:bdr w:val="none" w:sz="0" w:space="0" w:color="auto" w:frame="1"/>
        </w:rPr>
        <w:t>торговый</w:t>
      </w:r>
      <w:r w:rsidRPr="005B5E48">
        <w:rPr>
          <w:rFonts w:ascii="Helvetica" w:hAnsi="Helvetica"/>
          <w:sz w:val="22"/>
          <w:szCs w:val="22"/>
        </w:rPr>
        <w:t> </w:t>
      </w:r>
      <w:r w:rsidRPr="005B5E48">
        <w:rPr>
          <w:sz w:val="22"/>
          <w:szCs w:val="22"/>
          <w:bdr w:val="none" w:sz="0" w:space="0" w:color="auto" w:frame="1"/>
        </w:rPr>
        <w:t>объект, представляющий собой временное сооружение или</w:t>
      </w:r>
      <w:r w:rsidRPr="005B5E48">
        <w:rPr>
          <w:rFonts w:ascii="Helvetica" w:hAnsi="Helvetica"/>
          <w:sz w:val="22"/>
          <w:szCs w:val="22"/>
        </w:rPr>
        <w:t> </w:t>
      </w:r>
      <w:r w:rsidRPr="005B5E48">
        <w:rPr>
          <w:sz w:val="22"/>
          <w:szCs w:val="22"/>
          <w:bdr w:val="none" w:sz="0" w:space="0" w:color="auto" w:frame="1"/>
        </w:rPr>
        <w:t>временную</w:t>
      </w:r>
      <w:r w:rsidRPr="005B5E48">
        <w:rPr>
          <w:rFonts w:ascii="Helvetica" w:hAnsi="Helvetica"/>
          <w:sz w:val="22"/>
          <w:szCs w:val="22"/>
        </w:rPr>
        <w:t> </w:t>
      </w:r>
      <w:r w:rsidRPr="005B5E48">
        <w:rPr>
          <w:sz w:val="22"/>
          <w:szCs w:val="22"/>
          <w:bdr w:val="none" w:sz="0" w:space="0" w:color="auto" w:frame="1"/>
        </w:rPr>
        <w:t>конструкцию, не связанные прочно с земельным участком вне зависимости от</w:t>
      </w:r>
      <w:r w:rsidRPr="005B5E48">
        <w:rPr>
          <w:rFonts w:ascii="Helvetica" w:hAnsi="Helvetica"/>
          <w:sz w:val="22"/>
          <w:szCs w:val="22"/>
        </w:rPr>
        <w:t> </w:t>
      </w:r>
      <w:r w:rsidRPr="005B5E48">
        <w:rPr>
          <w:sz w:val="22"/>
          <w:szCs w:val="22"/>
          <w:bdr w:val="none" w:sz="0" w:space="0" w:color="auto" w:frame="1"/>
        </w:rPr>
        <w:t>наличия</w:t>
      </w:r>
      <w:r w:rsidRPr="005B5E48">
        <w:rPr>
          <w:rFonts w:ascii="Helvetica" w:hAnsi="Helvetica"/>
          <w:sz w:val="22"/>
          <w:szCs w:val="22"/>
        </w:rPr>
        <w:t> </w:t>
      </w:r>
      <w:r w:rsidRPr="005B5E48">
        <w:rPr>
          <w:sz w:val="22"/>
          <w:szCs w:val="22"/>
          <w:bdr w:val="none" w:sz="0" w:space="0" w:color="auto" w:frame="1"/>
        </w:rPr>
        <w:t>или отсутствия подключения (технологического присоединения) к сетям инженерно-технического обеспечения, в том числе передвижное</w:t>
      </w:r>
      <w:r w:rsidRPr="005B5E48">
        <w:rPr>
          <w:rFonts w:ascii="Helvetica" w:hAnsi="Helvetica"/>
          <w:sz w:val="22"/>
          <w:szCs w:val="22"/>
        </w:rPr>
        <w:t> </w:t>
      </w:r>
      <w:r w:rsidRPr="005B5E48">
        <w:rPr>
          <w:sz w:val="22"/>
          <w:szCs w:val="22"/>
          <w:bdr w:val="none" w:sz="0" w:space="0" w:color="auto" w:frame="1"/>
        </w:rPr>
        <w:t>сооружение;</w:t>
      </w:r>
    </w:p>
    <w:p w:rsidR="006E1FDC" w:rsidRPr="005B5E48" w:rsidRDefault="006E1FDC" w:rsidP="006E1FDC">
      <w:pPr>
        <w:shd w:val="clear" w:color="auto" w:fill="FFFFFF"/>
        <w:spacing w:line="360" w:lineRule="atLeast"/>
        <w:ind w:left="-851"/>
        <w:jc w:val="both"/>
        <w:textAlignment w:val="baseline"/>
        <w:rPr>
          <w:rFonts w:ascii="Helvetica" w:hAnsi="Helvetica"/>
          <w:sz w:val="22"/>
          <w:szCs w:val="22"/>
        </w:rPr>
      </w:pPr>
      <w:r w:rsidRPr="005B5E48">
        <w:rPr>
          <w:b/>
          <w:bCs/>
          <w:i/>
          <w:iCs/>
          <w:sz w:val="22"/>
          <w:szCs w:val="22"/>
          <w:bdr w:val="none" w:sz="0" w:space="0" w:color="auto" w:frame="1"/>
        </w:rPr>
        <w:t>схема размещения</w:t>
      </w:r>
      <w:r w:rsidRPr="005B5E48">
        <w:rPr>
          <w:i/>
          <w:iCs/>
          <w:sz w:val="22"/>
          <w:szCs w:val="22"/>
          <w:bdr w:val="none" w:sz="0" w:space="0" w:color="auto" w:frame="1"/>
        </w:rPr>
        <w:t> НТО </w:t>
      </w:r>
      <w:r w:rsidRPr="005B5E48">
        <w:rPr>
          <w:sz w:val="22"/>
          <w:szCs w:val="22"/>
          <w:bdr w:val="none" w:sz="0" w:space="0" w:color="auto" w:frame="1"/>
        </w:rPr>
        <w:t>(далее — Схема) – инструмент систематизации размещения объектов исходя из долгосрочных планов развития территорий и создания комфортной среды для граждан, в том числе для удобства осуществления и развития торговой деятельности;</w:t>
      </w:r>
    </w:p>
    <w:p w:rsidR="006E1FDC" w:rsidRPr="005B5E48" w:rsidRDefault="006E1FDC" w:rsidP="006E1FDC">
      <w:pPr>
        <w:shd w:val="clear" w:color="auto" w:fill="FFFFFF"/>
        <w:spacing w:line="360" w:lineRule="atLeast"/>
        <w:ind w:left="-851"/>
        <w:jc w:val="both"/>
        <w:textAlignment w:val="baseline"/>
        <w:rPr>
          <w:rFonts w:ascii="Helvetica" w:hAnsi="Helvetica"/>
          <w:sz w:val="22"/>
          <w:szCs w:val="22"/>
        </w:rPr>
      </w:pPr>
      <w:r w:rsidRPr="005B5E48">
        <w:rPr>
          <w:b/>
          <w:bCs/>
          <w:i/>
          <w:iCs/>
          <w:sz w:val="22"/>
          <w:szCs w:val="22"/>
          <w:bdr w:val="none" w:sz="0" w:space="0" w:color="auto" w:frame="1"/>
        </w:rPr>
        <w:t>развозная торговля</w:t>
      </w:r>
      <w:r w:rsidRPr="005B5E48">
        <w:rPr>
          <w:rFonts w:ascii="Helvetica" w:hAnsi="Helvetica"/>
          <w:i/>
          <w:iCs/>
          <w:sz w:val="22"/>
          <w:szCs w:val="22"/>
          <w:bdr w:val="none" w:sz="0" w:space="0" w:color="auto" w:frame="1"/>
        </w:rPr>
        <w:t> </w:t>
      </w:r>
      <w:r w:rsidRPr="005B5E48">
        <w:rPr>
          <w:sz w:val="22"/>
          <w:szCs w:val="22"/>
          <w:bdr w:val="none" w:sz="0" w:space="0" w:color="auto" w:frame="1"/>
        </w:rPr>
        <w:t>— форма мелкорозничной торговли, осуществляемая вне стационарной торговой сети с использованием специализированных или специально оборудованных для торговли транспортных средств, а также мобильного оборудования, применяемого только в комплекте с транспортным</w:t>
      </w:r>
      <w:r w:rsidRPr="005B5E48">
        <w:rPr>
          <w:rFonts w:ascii="Helvetica" w:hAnsi="Helvetica"/>
          <w:sz w:val="22"/>
          <w:szCs w:val="22"/>
        </w:rPr>
        <w:t> </w:t>
      </w:r>
      <w:r w:rsidRPr="005B5E48">
        <w:rPr>
          <w:sz w:val="22"/>
          <w:szCs w:val="22"/>
          <w:bdr w:val="none" w:sz="0" w:space="0" w:color="auto" w:frame="1"/>
        </w:rPr>
        <w:t>средством;</w:t>
      </w:r>
    </w:p>
    <w:p w:rsidR="006E1FDC" w:rsidRPr="005B5E48" w:rsidRDefault="006E1FDC" w:rsidP="006E1FDC">
      <w:pPr>
        <w:shd w:val="clear" w:color="auto" w:fill="FFFFFF"/>
        <w:spacing w:line="360" w:lineRule="atLeast"/>
        <w:ind w:left="-851"/>
        <w:jc w:val="both"/>
        <w:textAlignment w:val="baseline"/>
        <w:rPr>
          <w:rFonts w:ascii="Helvetica" w:hAnsi="Helvetica"/>
          <w:sz w:val="22"/>
          <w:szCs w:val="22"/>
        </w:rPr>
      </w:pPr>
      <w:r w:rsidRPr="005B5E48">
        <w:rPr>
          <w:b/>
          <w:bCs/>
          <w:i/>
          <w:iCs/>
          <w:sz w:val="22"/>
          <w:szCs w:val="22"/>
          <w:bdr w:val="none" w:sz="0" w:space="0" w:color="auto" w:frame="1"/>
        </w:rPr>
        <w:t>разносная торговля</w:t>
      </w:r>
      <w:r w:rsidRPr="005B5E48">
        <w:rPr>
          <w:rFonts w:ascii="Helvetica" w:hAnsi="Helvetica"/>
          <w:i/>
          <w:iCs/>
          <w:sz w:val="22"/>
          <w:szCs w:val="22"/>
          <w:bdr w:val="none" w:sz="0" w:space="0" w:color="auto" w:frame="1"/>
        </w:rPr>
        <w:t> </w:t>
      </w:r>
      <w:r w:rsidRPr="005B5E48">
        <w:rPr>
          <w:sz w:val="22"/>
          <w:szCs w:val="22"/>
          <w:bdr w:val="none" w:sz="0" w:space="0" w:color="auto" w:frame="1"/>
        </w:rPr>
        <w:t>— форма мелкорозничной торговли, осуществляемая вне стационарной торговой сети путем непосредственного контакта продавца с покупателем в организациях, на транспорте, дому или улице;</w:t>
      </w:r>
    </w:p>
    <w:p w:rsidR="006E1FDC" w:rsidRPr="005B5E48" w:rsidRDefault="006E1FDC" w:rsidP="006E1FDC">
      <w:pPr>
        <w:shd w:val="clear" w:color="auto" w:fill="FFFFFF"/>
        <w:spacing w:line="360" w:lineRule="atLeast"/>
        <w:ind w:left="-851"/>
        <w:jc w:val="both"/>
        <w:textAlignment w:val="baseline"/>
        <w:rPr>
          <w:rFonts w:ascii="Helvetica" w:hAnsi="Helvetica"/>
          <w:sz w:val="22"/>
          <w:szCs w:val="22"/>
        </w:rPr>
      </w:pPr>
      <w:r w:rsidRPr="005B5E48">
        <w:rPr>
          <w:b/>
          <w:bCs/>
          <w:i/>
          <w:iCs/>
          <w:sz w:val="22"/>
          <w:szCs w:val="22"/>
          <w:bdr w:val="none" w:sz="0" w:space="0" w:color="auto" w:frame="1"/>
        </w:rPr>
        <w:t>субъект торговли</w:t>
      </w:r>
      <w:r w:rsidRPr="005B5E48">
        <w:rPr>
          <w:rFonts w:ascii="Helvetica" w:hAnsi="Helvetica"/>
          <w:i/>
          <w:iCs/>
          <w:sz w:val="22"/>
          <w:szCs w:val="22"/>
          <w:bdr w:val="none" w:sz="0" w:space="0" w:color="auto" w:frame="1"/>
        </w:rPr>
        <w:t> </w:t>
      </w:r>
      <w:r w:rsidRPr="005B5E48">
        <w:rPr>
          <w:sz w:val="22"/>
          <w:szCs w:val="22"/>
          <w:bdr w:val="none" w:sz="0" w:space="0" w:color="auto" w:frame="1"/>
        </w:rPr>
        <w:t>— юридическое лицо, индивидуальный предприниматель, фермерское хозяйство, занимающееся торговлей и зарегистрированное в установленном порядке;</w:t>
      </w:r>
    </w:p>
    <w:p w:rsidR="006E1FDC" w:rsidRPr="005B5E48" w:rsidRDefault="006E1FDC" w:rsidP="006E1FDC">
      <w:pPr>
        <w:shd w:val="clear" w:color="auto" w:fill="FFFFFF"/>
        <w:spacing w:line="360" w:lineRule="atLeast"/>
        <w:ind w:left="-851"/>
        <w:jc w:val="both"/>
        <w:textAlignment w:val="baseline"/>
        <w:rPr>
          <w:rFonts w:ascii="Helvetica" w:hAnsi="Helvetica"/>
          <w:sz w:val="22"/>
          <w:szCs w:val="22"/>
        </w:rPr>
      </w:pPr>
      <w:r w:rsidRPr="005B5E48">
        <w:rPr>
          <w:b/>
          <w:bCs/>
          <w:i/>
          <w:iCs/>
          <w:sz w:val="22"/>
          <w:szCs w:val="22"/>
          <w:bdr w:val="none" w:sz="0" w:space="0" w:color="auto" w:frame="1"/>
        </w:rPr>
        <w:t>хозяйствующий субъект</w:t>
      </w:r>
      <w:r w:rsidRPr="005B5E48">
        <w:rPr>
          <w:rFonts w:ascii="Helvetica" w:hAnsi="Helvetica"/>
          <w:i/>
          <w:iCs/>
          <w:sz w:val="22"/>
          <w:szCs w:val="22"/>
          <w:bdr w:val="none" w:sz="0" w:space="0" w:color="auto" w:frame="1"/>
        </w:rPr>
        <w:t> </w:t>
      </w:r>
      <w:r w:rsidRPr="005B5E48">
        <w:rPr>
          <w:sz w:val="22"/>
          <w:szCs w:val="22"/>
          <w:bdr w:val="none" w:sz="0" w:space="0" w:color="auto" w:frame="1"/>
        </w:rPr>
        <w:t>— коммерческая организация, некоммерческая организация, осуществляющая деятельность, приносящую ей доход, индивидуальный предприниматель, иное физическое лицо, не зарегистрированное в качестве индивидуального предпринимателя, но осуществляющее профессиональную деятельность, приносящую доход, в соответствии с федеральными законами на основании</w:t>
      </w:r>
      <w:r w:rsidRPr="005B5E48">
        <w:rPr>
          <w:rFonts w:ascii="Helvetica" w:hAnsi="Helvetica"/>
          <w:sz w:val="22"/>
          <w:szCs w:val="22"/>
        </w:rPr>
        <w:t> </w:t>
      </w:r>
      <w:r w:rsidRPr="005B5E48">
        <w:rPr>
          <w:sz w:val="22"/>
          <w:szCs w:val="22"/>
          <w:bdr w:val="none" w:sz="0" w:space="0" w:color="auto" w:frame="1"/>
        </w:rPr>
        <w:t>государственной регистрации и (или) лицензии, а также в силу членства в саморегулируемой организации;</w:t>
      </w:r>
    </w:p>
    <w:p w:rsidR="006E1FDC" w:rsidRPr="005B5E48" w:rsidRDefault="006E1FDC" w:rsidP="006E1FDC">
      <w:pPr>
        <w:shd w:val="clear" w:color="auto" w:fill="FFFFFF"/>
        <w:spacing w:line="360" w:lineRule="atLeast"/>
        <w:ind w:left="-851"/>
        <w:jc w:val="both"/>
        <w:textAlignment w:val="baseline"/>
        <w:rPr>
          <w:rFonts w:ascii="Helvetica" w:hAnsi="Helvetica"/>
          <w:sz w:val="22"/>
          <w:szCs w:val="22"/>
        </w:rPr>
      </w:pPr>
      <w:r w:rsidRPr="005B5E48">
        <w:rPr>
          <w:b/>
          <w:bCs/>
          <w:i/>
          <w:iCs/>
          <w:sz w:val="22"/>
          <w:szCs w:val="22"/>
          <w:bdr w:val="none" w:sz="0" w:space="0" w:color="auto" w:frame="1"/>
        </w:rPr>
        <w:t>заказчик</w:t>
      </w:r>
      <w:r w:rsidRPr="005B5E48">
        <w:rPr>
          <w:rFonts w:ascii="Helvetica" w:hAnsi="Helvetica"/>
          <w:i/>
          <w:iCs/>
          <w:sz w:val="22"/>
          <w:szCs w:val="22"/>
          <w:bdr w:val="none" w:sz="0" w:space="0" w:color="auto" w:frame="1"/>
        </w:rPr>
        <w:t> </w:t>
      </w:r>
      <w:r w:rsidRPr="005B5E48">
        <w:rPr>
          <w:sz w:val="22"/>
          <w:szCs w:val="22"/>
          <w:bdr w:val="none" w:sz="0" w:space="0" w:color="auto" w:frame="1"/>
        </w:rPr>
        <w:t>– хозяйствующий субъект, который имеет намерение разместить НТО на основании схемы размещения НТО с привязкой к местности в масштабе 1:500;</w:t>
      </w:r>
    </w:p>
    <w:p w:rsidR="006E1FDC" w:rsidRPr="005B5E48" w:rsidRDefault="006E1FDC" w:rsidP="006E1FDC">
      <w:pPr>
        <w:shd w:val="clear" w:color="auto" w:fill="FFFFFF"/>
        <w:spacing w:line="360" w:lineRule="atLeast"/>
        <w:ind w:left="-851"/>
        <w:jc w:val="both"/>
        <w:textAlignment w:val="baseline"/>
        <w:rPr>
          <w:rFonts w:ascii="Helvetica" w:hAnsi="Helvetica"/>
          <w:sz w:val="22"/>
          <w:szCs w:val="22"/>
        </w:rPr>
      </w:pPr>
      <w:r w:rsidRPr="005B5E48">
        <w:rPr>
          <w:b/>
          <w:bCs/>
          <w:i/>
          <w:iCs/>
          <w:sz w:val="22"/>
          <w:szCs w:val="22"/>
          <w:bdr w:val="none" w:sz="0" w:space="0" w:color="auto" w:frame="1"/>
        </w:rPr>
        <w:t>фирменная торговля</w:t>
      </w:r>
      <w:r w:rsidRPr="005B5E48">
        <w:rPr>
          <w:rFonts w:ascii="Helvetica" w:hAnsi="Helvetica"/>
          <w:i/>
          <w:iCs/>
          <w:sz w:val="22"/>
          <w:szCs w:val="22"/>
          <w:bdr w:val="none" w:sz="0" w:space="0" w:color="auto" w:frame="1"/>
        </w:rPr>
        <w:t> </w:t>
      </w:r>
      <w:r w:rsidRPr="005B5E48">
        <w:rPr>
          <w:sz w:val="22"/>
          <w:szCs w:val="22"/>
          <w:bdr w:val="none" w:sz="0" w:space="0" w:color="auto" w:frame="1"/>
        </w:rPr>
        <w:t>— форма торговли, характеризующаяся продажей товаров под одним или несколькими товарными знаками в предприятиях торговли, одним из учредителей которых является юридическое лицо или индивидуальный предприниматель — изготовитель данных товаров;</w:t>
      </w:r>
    </w:p>
    <w:p w:rsidR="006E1FDC" w:rsidRDefault="006E1FDC" w:rsidP="006E1FDC">
      <w:pPr>
        <w:shd w:val="clear" w:color="auto" w:fill="FFFFFF"/>
        <w:spacing w:line="360" w:lineRule="atLeast"/>
        <w:ind w:left="-851"/>
        <w:jc w:val="both"/>
        <w:textAlignment w:val="baseline"/>
        <w:rPr>
          <w:sz w:val="22"/>
          <w:szCs w:val="22"/>
          <w:bdr w:val="none" w:sz="0" w:space="0" w:color="auto" w:frame="1"/>
        </w:rPr>
      </w:pPr>
      <w:r w:rsidRPr="005B5E48">
        <w:rPr>
          <w:b/>
          <w:bCs/>
          <w:i/>
          <w:iCs/>
          <w:sz w:val="22"/>
          <w:szCs w:val="22"/>
          <w:bdr w:val="none" w:sz="0" w:space="0" w:color="auto" w:frame="1"/>
        </w:rPr>
        <w:t>товаропроизводитель</w:t>
      </w:r>
      <w:r w:rsidRPr="005B5E48">
        <w:rPr>
          <w:rFonts w:ascii="Helvetica" w:hAnsi="Helvetica"/>
          <w:i/>
          <w:iCs/>
          <w:sz w:val="22"/>
          <w:szCs w:val="22"/>
          <w:bdr w:val="none" w:sz="0" w:space="0" w:color="auto" w:frame="1"/>
        </w:rPr>
        <w:t> </w:t>
      </w:r>
      <w:r w:rsidRPr="005B5E48">
        <w:rPr>
          <w:sz w:val="22"/>
          <w:szCs w:val="22"/>
          <w:bdr w:val="none" w:sz="0" w:space="0" w:color="auto" w:frame="1"/>
        </w:rPr>
        <w:t>— зарегистрированное в установленном законодательством Российской Федерации порядке юридическое лицо или индивидуальный предприниматель, фермерское хозяйство, которые являются производителями товаров народного потребления и осуществляют продажу этой продукции, при условии, что в их доходе от реализации товаров (работ, услуг) доля дохода от реализации продукции собственного производства составляет не менее чем семьдесят процентов за календарный год.</w:t>
      </w:r>
    </w:p>
    <w:p w:rsidR="005B5E48" w:rsidRPr="005B5E48" w:rsidRDefault="005B5E48" w:rsidP="006E1FDC">
      <w:pPr>
        <w:shd w:val="clear" w:color="auto" w:fill="FFFFFF"/>
        <w:spacing w:line="360" w:lineRule="atLeast"/>
        <w:ind w:left="-851"/>
        <w:jc w:val="both"/>
        <w:textAlignment w:val="baseline"/>
        <w:rPr>
          <w:rFonts w:ascii="Helvetica" w:hAnsi="Helvetica"/>
          <w:sz w:val="22"/>
          <w:szCs w:val="22"/>
        </w:rPr>
      </w:pPr>
    </w:p>
    <w:p w:rsidR="006E1FDC" w:rsidRPr="005B5E48" w:rsidRDefault="006E1FDC" w:rsidP="006E1FDC">
      <w:pPr>
        <w:shd w:val="clear" w:color="auto" w:fill="FFFFFF"/>
        <w:spacing w:line="360" w:lineRule="atLeast"/>
        <w:jc w:val="center"/>
        <w:textAlignment w:val="baseline"/>
        <w:rPr>
          <w:rFonts w:ascii="Helvetica" w:hAnsi="Helvetica"/>
          <w:sz w:val="21"/>
          <w:szCs w:val="21"/>
        </w:rPr>
      </w:pPr>
      <w:r w:rsidRPr="005B5E48">
        <w:rPr>
          <w:b/>
          <w:bCs/>
          <w:bdr w:val="none" w:sz="0" w:space="0" w:color="auto" w:frame="1"/>
        </w:rPr>
        <w:t>2. Основные требования к размещению нестационарных торговых</w:t>
      </w:r>
      <w:r w:rsidRPr="005B5E48">
        <w:rPr>
          <w:rFonts w:ascii="Helvetica" w:hAnsi="Helvetica"/>
          <w:b/>
          <w:bCs/>
          <w:sz w:val="21"/>
          <w:szCs w:val="21"/>
          <w:bdr w:val="none" w:sz="0" w:space="0" w:color="auto" w:frame="1"/>
        </w:rPr>
        <w:t> </w:t>
      </w:r>
      <w:r w:rsidRPr="005B5E48">
        <w:rPr>
          <w:b/>
          <w:bCs/>
          <w:bdr w:val="none" w:sz="0" w:space="0" w:color="auto" w:frame="1"/>
        </w:rPr>
        <w:t>объектов</w:t>
      </w:r>
    </w:p>
    <w:p w:rsidR="006E1FDC" w:rsidRPr="005B5E48" w:rsidRDefault="006E1FDC" w:rsidP="00266AE1">
      <w:pPr>
        <w:numPr>
          <w:ilvl w:val="0"/>
          <w:numId w:val="3"/>
        </w:numPr>
        <w:shd w:val="clear" w:color="auto" w:fill="FFFFFF"/>
        <w:tabs>
          <w:tab w:val="clear" w:pos="720"/>
          <w:tab w:val="num" w:pos="-567"/>
        </w:tabs>
        <w:spacing w:line="360" w:lineRule="atLeast"/>
        <w:ind w:left="-851" w:firstLine="0"/>
        <w:jc w:val="both"/>
        <w:textAlignment w:val="baseline"/>
        <w:rPr>
          <w:rFonts w:ascii="Helvetica" w:hAnsi="Helvetica"/>
          <w:sz w:val="22"/>
          <w:szCs w:val="22"/>
        </w:rPr>
      </w:pPr>
      <w:r w:rsidRPr="005B5E48">
        <w:rPr>
          <w:sz w:val="22"/>
          <w:szCs w:val="22"/>
          <w:bdr w:val="none" w:sz="0" w:space="0" w:color="auto" w:frame="1"/>
        </w:rPr>
        <w:t xml:space="preserve">Размещение НТО (за исключением разносной торговли) на земельных участках, находящихся в муниципальной собственности </w:t>
      </w:r>
      <w:r w:rsidR="00344757">
        <w:rPr>
          <w:sz w:val="22"/>
          <w:szCs w:val="22"/>
          <w:bdr w:val="none" w:sz="0" w:space="0" w:color="auto" w:frame="1"/>
        </w:rPr>
        <w:t>Новокулындинского</w:t>
      </w:r>
      <w:r w:rsidR="005B5E48" w:rsidRPr="005B5E48">
        <w:rPr>
          <w:sz w:val="22"/>
          <w:szCs w:val="22"/>
          <w:bdr w:val="none" w:sz="0" w:space="0" w:color="auto" w:frame="1"/>
        </w:rPr>
        <w:t xml:space="preserve"> МО</w:t>
      </w:r>
      <w:r w:rsidRPr="005B5E48">
        <w:rPr>
          <w:sz w:val="22"/>
          <w:szCs w:val="22"/>
          <w:bdr w:val="none" w:sz="0" w:space="0" w:color="auto" w:frame="1"/>
        </w:rPr>
        <w:t>, осуществляется в соответствии со Схемой, с учетом необходимости обеспечения устойчивого развития территорий, сохранения нормативов минимальной обеспеченности населения площадью торговых объектов, обеспечения наиболее полного удовлетворения потребительского спроса.</w:t>
      </w:r>
    </w:p>
    <w:p w:rsidR="006E1FDC" w:rsidRPr="005B5E48" w:rsidRDefault="006E1FDC" w:rsidP="00266AE1">
      <w:pPr>
        <w:numPr>
          <w:ilvl w:val="0"/>
          <w:numId w:val="3"/>
        </w:numPr>
        <w:shd w:val="clear" w:color="auto" w:fill="FFFFFF"/>
        <w:tabs>
          <w:tab w:val="clear" w:pos="720"/>
          <w:tab w:val="num" w:pos="-567"/>
        </w:tabs>
        <w:spacing w:line="360" w:lineRule="atLeast"/>
        <w:ind w:left="-851" w:firstLine="0"/>
        <w:jc w:val="both"/>
        <w:textAlignment w:val="baseline"/>
        <w:rPr>
          <w:rFonts w:ascii="Helvetica" w:hAnsi="Helvetica"/>
          <w:sz w:val="22"/>
          <w:szCs w:val="22"/>
        </w:rPr>
      </w:pPr>
      <w:r w:rsidRPr="005B5E48">
        <w:rPr>
          <w:sz w:val="22"/>
          <w:szCs w:val="22"/>
          <w:bdr w:val="none" w:sz="0" w:space="0" w:color="auto" w:frame="1"/>
        </w:rPr>
        <w:t>Утвержденные Схемы носят бессрочный</w:t>
      </w:r>
      <w:r w:rsidRPr="005B5E48">
        <w:rPr>
          <w:rFonts w:ascii="Helvetica" w:hAnsi="Helvetica"/>
          <w:sz w:val="22"/>
          <w:szCs w:val="22"/>
        </w:rPr>
        <w:t> </w:t>
      </w:r>
      <w:r w:rsidRPr="005B5E48">
        <w:rPr>
          <w:sz w:val="22"/>
          <w:szCs w:val="22"/>
          <w:bdr w:val="none" w:sz="0" w:space="0" w:color="auto" w:frame="1"/>
        </w:rPr>
        <w:t>характер.</w:t>
      </w:r>
    </w:p>
    <w:p w:rsidR="006E1FDC" w:rsidRPr="005B5E48" w:rsidRDefault="006E1FDC" w:rsidP="00266AE1">
      <w:pPr>
        <w:numPr>
          <w:ilvl w:val="0"/>
          <w:numId w:val="3"/>
        </w:numPr>
        <w:shd w:val="clear" w:color="auto" w:fill="FFFFFF"/>
        <w:tabs>
          <w:tab w:val="clear" w:pos="720"/>
          <w:tab w:val="num" w:pos="-567"/>
        </w:tabs>
        <w:spacing w:line="360" w:lineRule="atLeast"/>
        <w:ind w:left="-851" w:firstLine="0"/>
        <w:jc w:val="both"/>
        <w:textAlignment w:val="baseline"/>
        <w:rPr>
          <w:rFonts w:ascii="Helvetica" w:hAnsi="Helvetica"/>
          <w:sz w:val="22"/>
          <w:szCs w:val="22"/>
        </w:rPr>
      </w:pPr>
      <w:r w:rsidRPr="005B5E48">
        <w:rPr>
          <w:sz w:val="22"/>
          <w:szCs w:val="22"/>
          <w:bdr w:val="none" w:sz="0" w:space="0" w:color="auto" w:frame="1"/>
        </w:rPr>
        <w:lastRenderedPageBreak/>
        <w:t xml:space="preserve">Технические требования к размещению НТО (далее – Требования к размещению), типовой проект НТО утверждаются администрацией </w:t>
      </w:r>
      <w:r w:rsidR="00344757">
        <w:rPr>
          <w:sz w:val="22"/>
          <w:szCs w:val="22"/>
          <w:bdr w:val="none" w:sz="0" w:space="0" w:color="auto" w:frame="1"/>
        </w:rPr>
        <w:t>Новокулындинского</w:t>
      </w:r>
      <w:r w:rsidR="005B5E48" w:rsidRPr="005B5E48">
        <w:rPr>
          <w:sz w:val="22"/>
          <w:szCs w:val="22"/>
          <w:bdr w:val="none" w:sz="0" w:space="0" w:color="auto" w:frame="1"/>
        </w:rPr>
        <w:t xml:space="preserve"> сельсовета</w:t>
      </w:r>
      <w:r w:rsidRPr="005B5E48">
        <w:rPr>
          <w:sz w:val="22"/>
          <w:szCs w:val="22"/>
          <w:bdr w:val="none" w:sz="0" w:space="0" w:color="auto" w:frame="1"/>
        </w:rPr>
        <w:t xml:space="preserve"> (</w:t>
      </w:r>
      <w:r w:rsidRPr="005B5E48">
        <w:rPr>
          <w:i/>
          <w:iCs/>
          <w:sz w:val="22"/>
          <w:szCs w:val="22"/>
          <w:bdr w:val="none" w:sz="0" w:space="0" w:color="auto" w:frame="1"/>
        </w:rPr>
        <w:t xml:space="preserve">Приложение № 2, № 3 к </w:t>
      </w:r>
      <w:r w:rsidR="005B5E48">
        <w:rPr>
          <w:i/>
          <w:iCs/>
          <w:sz w:val="22"/>
          <w:szCs w:val="22"/>
          <w:bdr w:val="none" w:sz="0" w:space="0" w:color="auto" w:frame="1"/>
        </w:rPr>
        <w:t>Решению</w:t>
      </w:r>
      <w:r w:rsidRPr="005B5E48">
        <w:rPr>
          <w:sz w:val="22"/>
          <w:szCs w:val="22"/>
          <w:bdr w:val="none" w:sz="0" w:space="0" w:color="auto" w:frame="1"/>
        </w:rPr>
        <w:t>).</w:t>
      </w:r>
    </w:p>
    <w:p w:rsidR="006E1FDC" w:rsidRPr="005B5E48" w:rsidRDefault="006E1FDC" w:rsidP="00266AE1">
      <w:pPr>
        <w:numPr>
          <w:ilvl w:val="0"/>
          <w:numId w:val="3"/>
        </w:numPr>
        <w:shd w:val="clear" w:color="auto" w:fill="FFFFFF"/>
        <w:tabs>
          <w:tab w:val="clear" w:pos="720"/>
          <w:tab w:val="num" w:pos="-567"/>
        </w:tabs>
        <w:spacing w:line="360" w:lineRule="atLeast"/>
        <w:ind w:left="-851" w:firstLine="0"/>
        <w:jc w:val="both"/>
        <w:textAlignment w:val="baseline"/>
        <w:rPr>
          <w:rFonts w:ascii="Helvetica" w:hAnsi="Helvetica"/>
          <w:sz w:val="22"/>
          <w:szCs w:val="22"/>
        </w:rPr>
      </w:pPr>
      <w:r w:rsidRPr="005B5E48">
        <w:rPr>
          <w:sz w:val="22"/>
          <w:szCs w:val="22"/>
          <w:bdr w:val="none" w:sz="0" w:space="0" w:color="auto" w:frame="1"/>
        </w:rPr>
        <w:t>Утверждение Требований к размещению и внесение в них изменений не могут повлечь пересмотр мест размещения уже функционирующих НТО, установленных на законных</w:t>
      </w:r>
      <w:r w:rsidRPr="005B5E48">
        <w:rPr>
          <w:rFonts w:ascii="Helvetica" w:hAnsi="Helvetica"/>
          <w:sz w:val="22"/>
          <w:szCs w:val="22"/>
        </w:rPr>
        <w:t> </w:t>
      </w:r>
      <w:r w:rsidRPr="005B5E48">
        <w:rPr>
          <w:sz w:val="22"/>
          <w:szCs w:val="22"/>
          <w:bdr w:val="none" w:sz="0" w:space="0" w:color="auto" w:frame="1"/>
        </w:rPr>
        <w:t>основаниях.</w:t>
      </w:r>
    </w:p>
    <w:p w:rsidR="006E1FDC" w:rsidRPr="005B5E48" w:rsidRDefault="006E1FDC" w:rsidP="00266AE1">
      <w:pPr>
        <w:numPr>
          <w:ilvl w:val="0"/>
          <w:numId w:val="3"/>
        </w:numPr>
        <w:shd w:val="clear" w:color="auto" w:fill="FFFFFF"/>
        <w:tabs>
          <w:tab w:val="clear" w:pos="720"/>
          <w:tab w:val="num" w:pos="-567"/>
        </w:tabs>
        <w:spacing w:line="360" w:lineRule="atLeast"/>
        <w:ind w:left="-851" w:firstLine="0"/>
        <w:jc w:val="both"/>
        <w:textAlignment w:val="baseline"/>
        <w:rPr>
          <w:rFonts w:ascii="Helvetica" w:hAnsi="Helvetica"/>
          <w:sz w:val="22"/>
          <w:szCs w:val="22"/>
        </w:rPr>
      </w:pPr>
      <w:r w:rsidRPr="005B5E48">
        <w:rPr>
          <w:sz w:val="22"/>
          <w:szCs w:val="22"/>
          <w:bdr w:val="none" w:sz="0" w:space="0" w:color="auto" w:frame="1"/>
        </w:rPr>
        <w:t>Хозяйствующие субъекты, желающие осуществлять торговую деятельность через НТО, подают заявки на включение выбранных ими мест размещения в Схему, исходя из Требований к</w:t>
      </w:r>
      <w:r w:rsidRPr="005B5E48">
        <w:rPr>
          <w:rFonts w:ascii="Helvetica" w:hAnsi="Helvetica"/>
          <w:sz w:val="22"/>
          <w:szCs w:val="22"/>
        </w:rPr>
        <w:t> </w:t>
      </w:r>
      <w:r w:rsidRPr="005B5E48">
        <w:rPr>
          <w:sz w:val="22"/>
          <w:szCs w:val="22"/>
          <w:bdr w:val="none" w:sz="0" w:space="0" w:color="auto" w:frame="1"/>
        </w:rPr>
        <w:t>размещению.</w:t>
      </w:r>
    </w:p>
    <w:p w:rsidR="006E1FDC" w:rsidRPr="005B5E48" w:rsidRDefault="006E1FDC" w:rsidP="00266AE1">
      <w:pPr>
        <w:numPr>
          <w:ilvl w:val="0"/>
          <w:numId w:val="3"/>
        </w:numPr>
        <w:shd w:val="clear" w:color="auto" w:fill="FFFFFF"/>
        <w:tabs>
          <w:tab w:val="clear" w:pos="720"/>
          <w:tab w:val="num" w:pos="-567"/>
        </w:tabs>
        <w:spacing w:line="360" w:lineRule="atLeast"/>
        <w:ind w:left="-851" w:firstLine="0"/>
        <w:jc w:val="both"/>
        <w:textAlignment w:val="baseline"/>
        <w:rPr>
          <w:rFonts w:ascii="Helvetica" w:hAnsi="Helvetica"/>
          <w:sz w:val="22"/>
          <w:szCs w:val="22"/>
        </w:rPr>
      </w:pPr>
      <w:r w:rsidRPr="005B5E48">
        <w:rPr>
          <w:sz w:val="22"/>
          <w:szCs w:val="22"/>
          <w:bdr w:val="none" w:sz="0" w:space="0" w:color="auto" w:frame="1"/>
        </w:rPr>
        <w:t>НТО размещаются на земельных участках, находящихся в муниципальной собственности сельского поселения, на основании договора на размещение НТО, приложениями к которому являются эскиз фасада НТО в цвете в масштабе 1:50, а также схема размещения НТО с привязкой к местности в масштабе</w:t>
      </w:r>
      <w:r w:rsidRPr="005B5E48">
        <w:rPr>
          <w:rFonts w:ascii="Helvetica" w:hAnsi="Helvetica"/>
          <w:sz w:val="22"/>
          <w:szCs w:val="22"/>
        </w:rPr>
        <w:t> </w:t>
      </w:r>
      <w:r w:rsidRPr="005B5E48">
        <w:rPr>
          <w:sz w:val="22"/>
          <w:szCs w:val="22"/>
          <w:bdr w:val="none" w:sz="0" w:space="0" w:color="auto" w:frame="1"/>
        </w:rPr>
        <w:t>1:500.</w:t>
      </w:r>
    </w:p>
    <w:p w:rsidR="006E1FDC" w:rsidRPr="005B5E48" w:rsidRDefault="006E1FDC" w:rsidP="005B5E48">
      <w:pPr>
        <w:shd w:val="clear" w:color="auto" w:fill="FFFFFF"/>
        <w:spacing w:line="360" w:lineRule="atLeast"/>
        <w:ind w:left="-851"/>
        <w:jc w:val="both"/>
        <w:textAlignment w:val="baseline"/>
        <w:rPr>
          <w:rFonts w:ascii="Helvetica" w:hAnsi="Helvetica"/>
          <w:sz w:val="22"/>
          <w:szCs w:val="22"/>
        </w:rPr>
      </w:pPr>
      <w:r w:rsidRPr="005B5E48">
        <w:rPr>
          <w:sz w:val="22"/>
          <w:szCs w:val="22"/>
          <w:bdr w:val="none" w:sz="0" w:space="0" w:color="auto" w:frame="1"/>
        </w:rPr>
        <w:t>Осуществление развозной и разносной торговли товаропроизводителями осуществляется на основании уведомления администрации </w:t>
      </w:r>
      <w:r w:rsidR="00344757">
        <w:rPr>
          <w:bCs/>
          <w:sz w:val="22"/>
          <w:szCs w:val="22"/>
          <w:bdr w:val="none" w:sz="0" w:space="0" w:color="auto" w:frame="1"/>
        </w:rPr>
        <w:t>Новокулындинского</w:t>
      </w:r>
      <w:r w:rsidR="005B5E48" w:rsidRPr="005B5E48">
        <w:rPr>
          <w:bCs/>
          <w:sz w:val="22"/>
          <w:szCs w:val="22"/>
          <w:bdr w:val="none" w:sz="0" w:space="0" w:color="auto" w:frame="1"/>
        </w:rPr>
        <w:t xml:space="preserve"> сельсовета</w:t>
      </w:r>
      <w:r w:rsidRPr="005B5E48">
        <w:rPr>
          <w:sz w:val="22"/>
          <w:szCs w:val="22"/>
          <w:bdr w:val="none" w:sz="0" w:space="0" w:color="auto" w:frame="1"/>
        </w:rPr>
        <w:t xml:space="preserve"> о начале осуществления такой торговли с указанием наименования субъекта торговли, места торговли, товарной специализации, контактных данных.</w:t>
      </w:r>
    </w:p>
    <w:p w:rsidR="006E1FDC" w:rsidRPr="005B5E48" w:rsidRDefault="006E1FDC" w:rsidP="00266AE1">
      <w:pPr>
        <w:numPr>
          <w:ilvl w:val="0"/>
          <w:numId w:val="4"/>
        </w:numPr>
        <w:shd w:val="clear" w:color="auto" w:fill="FFFFFF"/>
        <w:tabs>
          <w:tab w:val="clear" w:pos="720"/>
          <w:tab w:val="num" w:pos="-567"/>
        </w:tabs>
        <w:spacing w:line="360" w:lineRule="atLeast"/>
        <w:ind w:left="-851" w:firstLine="0"/>
        <w:jc w:val="both"/>
        <w:textAlignment w:val="baseline"/>
        <w:rPr>
          <w:rFonts w:ascii="Helvetica" w:hAnsi="Helvetica"/>
          <w:sz w:val="22"/>
          <w:szCs w:val="22"/>
        </w:rPr>
      </w:pPr>
      <w:r w:rsidRPr="005B5E48">
        <w:rPr>
          <w:sz w:val="22"/>
          <w:szCs w:val="22"/>
          <w:bdr w:val="none" w:sz="0" w:space="0" w:color="auto" w:frame="1"/>
        </w:rPr>
        <w:t>Наличие магазинов и иных торговых объектов не может являться препятствием для размещения НТО, если имеются соответствующие запросы субъектов</w:t>
      </w:r>
      <w:r w:rsidRPr="005B5E48">
        <w:rPr>
          <w:rFonts w:ascii="Helvetica" w:hAnsi="Helvetica"/>
          <w:sz w:val="22"/>
          <w:szCs w:val="22"/>
        </w:rPr>
        <w:t> </w:t>
      </w:r>
      <w:r w:rsidRPr="005B5E48">
        <w:rPr>
          <w:sz w:val="22"/>
          <w:szCs w:val="22"/>
          <w:bdr w:val="none" w:sz="0" w:space="0" w:color="auto" w:frame="1"/>
        </w:rPr>
        <w:t>торговли.</w:t>
      </w:r>
    </w:p>
    <w:p w:rsidR="006E1FDC" w:rsidRPr="005B5E48" w:rsidRDefault="006E1FDC" w:rsidP="00266AE1">
      <w:pPr>
        <w:numPr>
          <w:ilvl w:val="0"/>
          <w:numId w:val="4"/>
        </w:numPr>
        <w:shd w:val="clear" w:color="auto" w:fill="FFFFFF"/>
        <w:tabs>
          <w:tab w:val="clear" w:pos="720"/>
          <w:tab w:val="num" w:pos="-567"/>
        </w:tabs>
        <w:spacing w:line="360" w:lineRule="atLeast"/>
        <w:ind w:left="-851" w:firstLine="0"/>
        <w:jc w:val="both"/>
        <w:textAlignment w:val="baseline"/>
        <w:rPr>
          <w:rFonts w:ascii="Helvetica" w:hAnsi="Helvetica"/>
          <w:sz w:val="22"/>
          <w:szCs w:val="22"/>
        </w:rPr>
      </w:pPr>
      <w:r w:rsidRPr="005B5E48">
        <w:rPr>
          <w:sz w:val="22"/>
          <w:szCs w:val="22"/>
          <w:bdr w:val="none" w:sz="0" w:space="0" w:color="auto" w:frame="1"/>
        </w:rPr>
        <w:t>Схема подлежит дополнению новыми местами с учетом Требований к размещению и действующего законодательства по инициативе хозяйствующих субъектов, товаропроизводителей при наличии запросов от них на открытие новых НТО, по инициативе физического или юридического лица, являющегося собственником или пользователем земельного участка, на котором предполагается размещение НТО, либо по инициативе администрации сельского</w:t>
      </w:r>
      <w:r w:rsidRPr="005B5E48">
        <w:rPr>
          <w:rFonts w:ascii="Helvetica" w:hAnsi="Helvetica"/>
          <w:sz w:val="22"/>
          <w:szCs w:val="22"/>
        </w:rPr>
        <w:t> </w:t>
      </w:r>
      <w:r w:rsidRPr="005B5E48">
        <w:rPr>
          <w:sz w:val="22"/>
          <w:szCs w:val="22"/>
          <w:bdr w:val="none" w:sz="0" w:space="0" w:color="auto" w:frame="1"/>
        </w:rPr>
        <w:t>поселения.</w:t>
      </w:r>
    </w:p>
    <w:p w:rsidR="006E1FDC" w:rsidRPr="005B5E48" w:rsidRDefault="006E1FDC" w:rsidP="00266AE1">
      <w:pPr>
        <w:numPr>
          <w:ilvl w:val="0"/>
          <w:numId w:val="4"/>
        </w:numPr>
        <w:shd w:val="clear" w:color="auto" w:fill="FFFFFF"/>
        <w:tabs>
          <w:tab w:val="clear" w:pos="720"/>
          <w:tab w:val="num" w:pos="-567"/>
        </w:tabs>
        <w:spacing w:line="360" w:lineRule="atLeast"/>
        <w:ind w:left="-851" w:firstLine="0"/>
        <w:jc w:val="both"/>
        <w:textAlignment w:val="baseline"/>
        <w:rPr>
          <w:rFonts w:ascii="Helvetica" w:hAnsi="Helvetica"/>
          <w:sz w:val="22"/>
          <w:szCs w:val="22"/>
        </w:rPr>
      </w:pPr>
      <w:r w:rsidRPr="005B5E48">
        <w:rPr>
          <w:sz w:val="22"/>
          <w:szCs w:val="22"/>
          <w:bdr w:val="none" w:sz="0" w:space="0" w:color="auto" w:frame="1"/>
        </w:rPr>
        <w:t xml:space="preserve">Администрация </w:t>
      </w:r>
      <w:r w:rsidR="00344757">
        <w:rPr>
          <w:sz w:val="22"/>
          <w:szCs w:val="22"/>
          <w:bdr w:val="none" w:sz="0" w:space="0" w:color="auto" w:frame="1"/>
        </w:rPr>
        <w:t>Новокулындинского</w:t>
      </w:r>
      <w:r w:rsidR="005B5E48">
        <w:rPr>
          <w:sz w:val="22"/>
          <w:szCs w:val="22"/>
          <w:bdr w:val="none" w:sz="0" w:space="0" w:color="auto" w:frame="1"/>
        </w:rPr>
        <w:t xml:space="preserve"> сельсовета</w:t>
      </w:r>
      <w:r w:rsidRPr="005B5E48">
        <w:rPr>
          <w:sz w:val="22"/>
          <w:szCs w:val="22"/>
          <w:bdr w:val="none" w:sz="0" w:space="0" w:color="auto" w:frame="1"/>
        </w:rPr>
        <w:t xml:space="preserve"> с целью социально-экономического развития территорий, развития торгового предпринимательства и повышения обеспеченности территорий торговыми объектами, в том числе по результатам мониторинга состояния развития торговли, с учетом Требований к размещению, принимают решение о внесении изменений в</w:t>
      </w:r>
      <w:r w:rsidRPr="005B5E48">
        <w:rPr>
          <w:rFonts w:ascii="Helvetica" w:hAnsi="Helvetica"/>
          <w:sz w:val="22"/>
          <w:szCs w:val="22"/>
        </w:rPr>
        <w:t> </w:t>
      </w:r>
      <w:r w:rsidRPr="005B5E48">
        <w:rPr>
          <w:sz w:val="22"/>
          <w:szCs w:val="22"/>
          <w:bdr w:val="none" w:sz="0" w:space="0" w:color="auto" w:frame="1"/>
        </w:rPr>
        <w:t>Схему.</w:t>
      </w:r>
    </w:p>
    <w:p w:rsidR="006E1FDC" w:rsidRPr="005B5E48" w:rsidRDefault="006E1FDC" w:rsidP="005B5E48">
      <w:pPr>
        <w:shd w:val="clear" w:color="auto" w:fill="FFFFFF"/>
        <w:spacing w:line="360" w:lineRule="atLeast"/>
        <w:ind w:left="-851"/>
        <w:jc w:val="both"/>
        <w:textAlignment w:val="baseline"/>
        <w:rPr>
          <w:rFonts w:ascii="Helvetica" w:hAnsi="Helvetica"/>
          <w:sz w:val="22"/>
          <w:szCs w:val="22"/>
        </w:rPr>
      </w:pPr>
      <w:r w:rsidRPr="005B5E48">
        <w:rPr>
          <w:sz w:val="22"/>
          <w:szCs w:val="22"/>
          <w:bdr w:val="none" w:sz="0" w:space="0" w:color="auto" w:frame="1"/>
        </w:rPr>
        <w:t>Вопросы о необходимости внесения изменений в Схему рассматриваются администрацией сельского поселения не менее одного раза в квартал.</w:t>
      </w:r>
    </w:p>
    <w:p w:rsidR="006E1FDC" w:rsidRPr="005B5E48" w:rsidRDefault="006E1FDC" w:rsidP="005B5E48">
      <w:pPr>
        <w:shd w:val="clear" w:color="auto" w:fill="FFFFFF"/>
        <w:spacing w:line="360" w:lineRule="atLeast"/>
        <w:ind w:left="-851"/>
        <w:jc w:val="both"/>
        <w:textAlignment w:val="baseline"/>
        <w:rPr>
          <w:rFonts w:ascii="Helvetica" w:hAnsi="Helvetica"/>
          <w:sz w:val="22"/>
          <w:szCs w:val="22"/>
        </w:rPr>
      </w:pPr>
      <w:r w:rsidRPr="005B5E48">
        <w:rPr>
          <w:sz w:val="22"/>
          <w:szCs w:val="22"/>
          <w:u w:val="single"/>
          <w:bdr w:val="none" w:sz="0" w:space="0" w:color="auto" w:frame="1"/>
        </w:rPr>
        <w:t>Основаниями для внесения изменений в Схему</w:t>
      </w:r>
      <w:r w:rsidRPr="005B5E48">
        <w:rPr>
          <w:rFonts w:ascii="Helvetica" w:hAnsi="Helvetica"/>
          <w:sz w:val="22"/>
          <w:szCs w:val="22"/>
          <w:u w:val="single"/>
          <w:bdr w:val="none" w:sz="0" w:space="0" w:color="auto" w:frame="1"/>
        </w:rPr>
        <w:t> </w:t>
      </w:r>
      <w:r w:rsidRPr="005B5E48">
        <w:rPr>
          <w:sz w:val="22"/>
          <w:szCs w:val="22"/>
          <w:u w:val="single"/>
          <w:bdr w:val="none" w:sz="0" w:space="0" w:color="auto" w:frame="1"/>
        </w:rPr>
        <w:t>являются:</w:t>
      </w:r>
    </w:p>
    <w:p w:rsidR="006E1FDC" w:rsidRPr="005B5E48" w:rsidRDefault="006E1FDC" w:rsidP="00266AE1">
      <w:pPr>
        <w:numPr>
          <w:ilvl w:val="2"/>
          <w:numId w:val="5"/>
        </w:numPr>
        <w:shd w:val="clear" w:color="auto" w:fill="FFFFFF"/>
        <w:tabs>
          <w:tab w:val="clear" w:pos="2160"/>
          <w:tab w:val="num" w:pos="-567"/>
        </w:tabs>
        <w:spacing w:line="360" w:lineRule="atLeast"/>
        <w:ind w:left="-851" w:firstLine="0"/>
        <w:jc w:val="both"/>
        <w:textAlignment w:val="baseline"/>
        <w:rPr>
          <w:rFonts w:ascii="Helvetica" w:hAnsi="Helvetica"/>
          <w:sz w:val="22"/>
          <w:szCs w:val="22"/>
        </w:rPr>
      </w:pPr>
      <w:r w:rsidRPr="005B5E48">
        <w:rPr>
          <w:sz w:val="22"/>
          <w:szCs w:val="22"/>
          <w:bdr w:val="none" w:sz="0" w:space="0" w:color="auto" w:frame="1"/>
        </w:rPr>
        <w:t xml:space="preserve">новая застройка территорий населенных пунктов </w:t>
      </w:r>
      <w:r w:rsidR="00344757">
        <w:rPr>
          <w:sz w:val="22"/>
          <w:szCs w:val="22"/>
          <w:bdr w:val="none" w:sz="0" w:space="0" w:color="auto" w:frame="1"/>
        </w:rPr>
        <w:t>Новокулындинского</w:t>
      </w:r>
      <w:r w:rsidR="005B5E48" w:rsidRPr="005B5E48">
        <w:rPr>
          <w:sz w:val="22"/>
          <w:szCs w:val="22"/>
          <w:bdr w:val="none" w:sz="0" w:space="0" w:color="auto" w:frame="1"/>
        </w:rPr>
        <w:t xml:space="preserve"> МО</w:t>
      </w:r>
      <w:r w:rsidRPr="005B5E48">
        <w:rPr>
          <w:sz w:val="22"/>
          <w:szCs w:val="22"/>
          <w:bdr w:val="none" w:sz="0" w:space="0" w:color="auto" w:frame="1"/>
        </w:rPr>
        <w:t>, иных элементов, повлекшая изменение нормативов минимальной обеспеченности населения площадью стационарных и/или нестационарных торговых</w:t>
      </w:r>
      <w:r w:rsidRPr="005B5E48">
        <w:rPr>
          <w:rFonts w:ascii="Helvetica" w:hAnsi="Helvetica"/>
          <w:sz w:val="22"/>
          <w:szCs w:val="22"/>
        </w:rPr>
        <w:t> </w:t>
      </w:r>
      <w:r w:rsidRPr="005B5E48">
        <w:rPr>
          <w:sz w:val="22"/>
          <w:szCs w:val="22"/>
          <w:bdr w:val="none" w:sz="0" w:space="0" w:color="auto" w:frame="1"/>
        </w:rPr>
        <w:t>объектов;</w:t>
      </w:r>
    </w:p>
    <w:p w:rsidR="006E1FDC" w:rsidRPr="005B5E48" w:rsidRDefault="006E1FDC" w:rsidP="00266AE1">
      <w:pPr>
        <w:numPr>
          <w:ilvl w:val="2"/>
          <w:numId w:val="5"/>
        </w:numPr>
        <w:shd w:val="clear" w:color="auto" w:fill="FFFFFF"/>
        <w:tabs>
          <w:tab w:val="clear" w:pos="2160"/>
          <w:tab w:val="num" w:pos="-567"/>
        </w:tabs>
        <w:spacing w:line="360" w:lineRule="atLeast"/>
        <w:ind w:left="-851" w:firstLine="0"/>
        <w:jc w:val="both"/>
        <w:textAlignment w:val="baseline"/>
        <w:rPr>
          <w:rFonts w:ascii="Helvetica" w:hAnsi="Helvetica"/>
          <w:sz w:val="22"/>
          <w:szCs w:val="22"/>
        </w:rPr>
      </w:pPr>
      <w:r w:rsidRPr="005B5E48">
        <w:rPr>
          <w:sz w:val="22"/>
          <w:szCs w:val="22"/>
          <w:bdr w:val="none" w:sz="0" w:space="0" w:color="auto" w:frame="1"/>
        </w:rPr>
        <w:t>прекращение, перепрофилирование деятельности стационарных торговых объектов, повлекшее снижение обеспеченности населения площадью стационарных торговых объектов до уровня ниже установленного норматива минимальной обеспеченности населения площадью стационарных торговых</w:t>
      </w:r>
      <w:r w:rsidRPr="005B5E48">
        <w:rPr>
          <w:rFonts w:ascii="Helvetica" w:hAnsi="Helvetica"/>
          <w:sz w:val="22"/>
          <w:szCs w:val="22"/>
        </w:rPr>
        <w:t> </w:t>
      </w:r>
      <w:r w:rsidRPr="005B5E48">
        <w:rPr>
          <w:sz w:val="22"/>
          <w:szCs w:val="22"/>
          <w:bdr w:val="none" w:sz="0" w:space="0" w:color="auto" w:frame="1"/>
        </w:rPr>
        <w:t>объектов;</w:t>
      </w:r>
    </w:p>
    <w:p w:rsidR="006E1FDC" w:rsidRPr="005B5E48" w:rsidRDefault="006E1FDC" w:rsidP="00266AE1">
      <w:pPr>
        <w:numPr>
          <w:ilvl w:val="2"/>
          <w:numId w:val="5"/>
        </w:numPr>
        <w:shd w:val="clear" w:color="auto" w:fill="FFFFFF"/>
        <w:tabs>
          <w:tab w:val="clear" w:pos="2160"/>
          <w:tab w:val="num" w:pos="-567"/>
        </w:tabs>
        <w:spacing w:line="360" w:lineRule="atLeast"/>
        <w:ind w:left="-851" w:firstLine="0"/>
        <w:jc w:val="both"/>
        <w:textAlignment w:val="baseline"/>
        <w:rPr>
          <w:rFonts w:ascii="Helvetica" w:hAnsi="Helvetica"/>
          <w:sz w:val="22"/>
          <w:szCs w:val="22"/>
        </w:rPr>
      </w:pPr>
      <w:r w:rsidRPr="005B5E48">
        <w:rPr>
          <w:sz w:val="22"/>
          <w:szCs w:val="22"/>
          <w:bdr w:val="none" w:sz="0" w:space="0" w:color="auto" w:frame="1"/>
        </w:rPr>
        <w:t xml:space="preserve">наличие запросов на открытие новых НТО от хозяйствующих субъектов, товаропроизводителей, жителей </w:t>
      </w:r>
      <w:r w:rsidR="00344757">
        <w:rPr>
          <w:sz w:val="22"/>
          <w:szCs w:val="22"/>
          <w:bdr w:val="none" w:sz="0" w:space="0" w:color="auto" w:frame="1"/>
        </w:rPr>
        <w:t>Новокулындинского</w:t>
      </w:r>
      <w:r w:rsidR="005B5E48" w:rsidRPr="005B5E48">
        <w:rPr>
          <w:sz w:val="22"/>
          <w:szCs w:val="22"/>
          <w:bdr w:val="none" w:sz="0" w:space="0" w:color="auto" w:frame="1"/>
        </w:rPr>
        <w:t xml:space="preserve"> МО</w:t>
      </w:r>
      <w:r w:rsidRPr="005B5E48">
        <w:rPr>
          <w:sz w:val="22"/>
          <w:szCs w:val="22"/>
          <w:bdr w:val="none" w:sz="0" w:space="0" w:color="auto" w:frame="1"/>
        </w:rPr>
        <w:t>;</w:t>
      </w:r>
    </w:p>
    <w:p w:rsidR="006E1FDC" w:rsidRPr="005B5E48" w:rsidRDefault="006E1FDC" w:rsidP="00266AE1">
      <w:pPr>
        <w:numPr>
          <w:ilvl w:val="2"/>
          <w:numId w:val="5"/>
        </w:numPr>
        <w:shd w:val="clear" w:color="auto" w:fill="FFFFFF"/>
        <w:tabs>
          <w:tab w:val="clear" w:pos="2160"/>
          <w:tab w:val="num" w:pos="-567"/>
        </w:tabs>
        <w:spacing w:line="360" w:lineRule="atLeast"/>
        <w:ind w:left="-851" w:firstLine="0"/>
        <w:jc w:val="both"/>
        <w:textAlignment w:val="baseline"/>
        <w:rPr>
          <w:rFonts w:ascii="Helvetica" w:hAnsi="Helvetica"/>
          <w:sz w:val="22"/>
          <w:szCs w:val="22"/>
        </w:rPr>
      </w:pPr>
      <w:r w:rsidRPr="005B5E48">
        <w:rPr>
          <w:sz w:val="22"/>
          <w:szCs w:val="22"/>
          <w:bdr w:val="none" w:sz="0" w:space="0" w:color="auto" w:frame="1"/>
        </w:rPr>
        <w:t xml:space="preserve">уведомление администрации </w:t>
      </w:r>
      <w:r w:rsidR="00344757">
        <w:rPr>
          <w:sz w:val="22"/>
          <w:szCs w:val="22"/>
          <w:bdr w:val="none" w:sz="0" w:space="0" w:color="auto" w:frame="1"/>
        </w:rPr>
        <w:t>Новокулындинского</w:t>
      </w:r>
      <w:r w:rsidR="005B5E48">
        <w:rPr>
          <w:sz w:val="22"/>
          <w:szCs w:val="22"/>
          <w:bdr w:val="none" w:sz="0" w:space="0" w:color="auto" w:frame="1"/>
        </w:rPr>
        <w:t xml:space="preserve"> сельсовета</w:t>
      </w:r>
      <w:r w:rsidRPr="005B5E48">
        <w:rPr>
          <w:sz w:val="22"/>
          <w:szCs w:val="22"/>
          <w:bdr w:val="none" w:sz="0" w:space="0" w:color="auto" w:frame="1"/>
        </w:rPr>
        <w:t xml:space="preserve"> о размещении НТО индивидуальными предпринимателями или юридическими лицами, являющимися собственниками или пользователями земельного участка, при условии соблюдения Земельного кодекса Российской Федерации, разрешенного использования земельного участка и градостроительного</w:t>
      </w:r>
      <w:r w:rsidRPr="005B5E48">
        <w:rPr>
          <w:rFonts w:ascii="Helvetica" w:hAnsi="Helvetica"/>
          <w:sz w:val="22"/>
          <w:szCs w:val="22"/>
        </w:rPr>
        <w:t> </w:t>
      </w:r>
      <w:r w:rsidRPr="005B5E48">
        <w:rPr>
          <w:sz w:val="22"/>
          <w:szCs w:val="22"/>
          <w:bdr w:val="none" w:sz="0" w:space="0" w:color="auto" w:frame="1"/>
        </w:rPr>
        <w:t>законодательства;</w:t>
      </w:r>
    </w:p>
    <w:p w:rsidR="006E1FDC" w:rsidRPr="005B5E48" w:rsidRDefault="006E1FDC" w:rsidP="00266AE1">
      <w:pPr>
        <w:numPr>
          <w:ilvl w:val="2"/>
          <w:numId w:val="5"/>
        </w:numPr>
        <w:shd w:val="clear" w:color="auto" w:fill="FFFFFF"/>
        <w:tabs>
          <w:tab w:val="clear" w:pos="2160"/>
          <w:tab w:val="num" w:pos="-567"/>
        </w:tabs>
        <w:spacing w:line="360" w:lineRule="atLeast"/>
        <w:ind w:left="-851" w:firstLine="0"/>
        <w:jc w:val="both"/>
        <w:textAlignment w:val="baseline"/>
        <w:rPr>
          <w:rFonts w:ascii="Helvetica" w:hAnsi="Helvetica"/>
          <w:sz w:val="22"/>
          <w:szCs w:val="22"/>
        </w:rPr>
      </w:pPr>
      <w:r w:rsidRPr="005B5E48">
        <w:rPr>
          <w:sz w:val="22"/>
          <w:szCs w:val="22"/>
          <w:bdr w:val="none" w:sz="0" w:space="0" w:color="auto" w:frame="1"/>
        </w:rPr>
        <w:t>строительство, ремонт или реконструкция объектов систем электроснабжения, газоснабжения, теплоснабжения, горячего и холодного водоснабжения, водоотведения и территорий общего</w:t>
      </w:r>
      <w:r w:rsidRPr="005B5E48">
        <w:rPr>
          <w:rFonts w:ascii="Helvetica" w:hAnsi="Helvetica"/>
          <w:sz w:val="22"/>
          <w:szCs w:val="22"/>
        </w:rPr>
        <w:t> </w:t>
      </w:r>
      <w:r w:rsidRPr="005B5E48">
        <w:rPr>
          <w:sz w:val="22"/>
          <w:szCs w:val="22"/>
          <w:bdr w:val="none" w:sz="0" w:space="0" w:color="auto" w:frame="1"/>
        </w:rPr>
        <w:t>пользования.</w:t>
      </w:r>
    </w:p>
    <w:p w:rsidR="006E1FDC" w:rsidRPr="005B5E48" w:rsidRDefault="006E1FDC" w:rsidP="00266AE1">
      <w:pPr>
        <w:numPr>
          <w:ilvl w:val="0"/>
          <w:numId w:val="6"/>
        </w:numPr>
        <w:shd w:val="clear" w:color="auto" w:fill="FFFFFF"/>
        <w:tabs>
          <w:tab w:val="clear" w:pos="720"/>
          <w:tab w:val="num" w:pos="-567"/>
        </w:tabs>
        <w:spacing w:line="360" w:lineRule="atLeast"/>
        <w:ind w:left="-851" w:firstLine="0"/>
        <w:jc w:val="both"/>
        <w:textAlignment w:val="baseline"/>
        <w:rPr>
          <w:rFonts w:ascii="Helvetica" w:hAnsi="Helvetica"/>
          <w:sz w:val="22"/>
          <w:szCs w:val="22"/>
        </w:rPr>
      </w:pPr>
      <w:r w:rsidRPr="005B5E48">
        <w:rPr>
          <w:sz w:val="22"/>
          <w:szCs w:val="22"/>
          <w:bdr w:val="none" w:sz="0" w:space="0" w:color="auto" w:frame="1"/>
        </w:rPr>
        <w:lastRenderedPageBreak/>
        <w:t>Внесение изменений в Схему в части исключения мест размещения НТО не может повлечь за собой прекращение права на размещение НТО до предоставления компенсационного места, если иное не вытекает из договора на размещение</w:t>
      </w:r>
      <w:r w:rsidRPr="005B5E48">
        <w:rPr>
          <w:rFonts w:ascii="Helvetica" w:hAnsi="Helvetica"/>
          <w:sz w:val="22"/>
          <w:szCs w:val="22"/>
        </w:rPr>
        <w:t> </w:t>
      </w:r>
      <w:r w:rsidRPr="005B5E48">
        <w:rPr>
          <w:sz w:val="22"/>
          <w:szCs w:val="22"/>
          <w:bdr w:val="none" w:sz="0" w:space="0" w:color="auto" w:frame="1"/>
        </w:rPr>
        <w:t>НТО.</w:t>
      </w:r>
    </w:p>
    <w:p w:rsidR="006E1FDC" w:rsidRPr="005B5E48" w:rsidRDefault="006E1FDC" w:rsidP="00266AE1">
      <w:pPr>
        <w:numPr>
          <w:ilvl w:val="0"/>
          <w:numId w:val="6"/>
        </w:numPr>
        <w:shd w:val="clear" w:color="auto" w:fill="FFFFFF"/>
        <w:tabs>
          <w:tab w:val="clear" w:pos="720"/>
          <w:tab w:val="num" w:pos="-567"/>
        </w:tabs>
        <w:spacing w:line="360" w:lineRule="atLeast"/>
        <w:ind w:left="-851" w:firstLine="0"/>
        <w:jc w:val="both"/>
        <w:textAlignment w:val="baseline"/>
        <w:rPr>
          <w:rFonts w:ascii="Helvetica" w:hAnsi="Helvetica"/>
          <w:sz w:val="22"/>
          <w:szCs w:val="22"/>
        </w:rPr>
      </w:pPr>
      <w:r w:rsidRPr="005B5E48">
        <w:rPr>
          <w:sz w:val="22"/>
          <w:szCs w:val="22"/>
          <w:bdr w:val="none" w:sz="0" w:space="0" w:color="auto" w:frame="1"/>
        </w:rPr>
        <w:t>Об исключении места размещения НТО из Схемы субъект торговли или физическое лицо уведомляются не менее чем за 12 месяцев с предложением подобрать компенсационные места в соответствии с Требованиями к размещению</w:t>
      </w:r>
      <w:r w:rsidRPr="005B5E48">
        <w:rPr>
          <w:rFonts w:ascii="Helvetica" w:hAnsi="Helvetica"/>
          <w:sz w:val="22"/>
          <w:szCs w:val="22"/>
        </w:rPr>
        <w:t> </w:t>
      </w:r>
      <w:r w:rsidRPr="005B5E48">
        <w:rPr>
          <w:sz w:val="22"/>
          <w:szCs w:val="22"/>
          <w:bdr w:val="none" w:sz="0" w:space="0" w:color="auto" w:frame="1"/>
        </w:rPr>
        <w:t>НТО.</w:t>
      </w:r>
    </w:p>
    <w:p w:rsidR="006E1FDC" w:rsidRPr="005B5E48" w:rsidRDefault="006E1FDC" w:rsidP="005B5E48">
      <w:pPr>
        <w:shd w:val="clear" w:color="auto" w:fill="FFFFFF"/>
        <w:spacing w:line="360" w:lineRule="atLeast"/>
        <w:ind w:left="-851"/>
        <w:jc w:val="both"/>
        <w:textAlignment w:val="baseline"/>
        <w:rPr>
          <w:rFonts w:ascii="Helvetica" w:hAnsi="Helvetica"/>
          <w:sz w:val="22"/>
          <w:szCs w:val="22"/>
        </w:rPr>
      </w:pPr>
      <w:r w:rsidRPr="005B5E48">
        <w:rPr>
          <w:sz w:val="22"/>
          <w:szCs w:val="22"/>
          <w:bdr w:val="none" w:sz="0" w:space="0" w:color="auto" w:frame="1"/>
        </w:rPr>
        <w:t>Порядок и сроки предоставления компенсационных мест определяется администрацией </w:t>
      </w:r>
      <w:r w:rsidR="00344757">
        <w:rPr>
          <w:bCs/>
          <w:sz w:val="22"/>
          <w:szCs w:val="22"/>
          <w:bdr w:val="none" w:sz="0" w:space="0" w:color="auto" w:frame="1"/>
        </w:rPr>
        <w:t>Новокулындинского</w:t>
      </w:r>
      <w:r w:rsidR="005B5E48" w:rsidRPr="005B5E48">
        <w:rPr>
          <w:bCs/>
          <w:sz w:val="22"/>
          <w:szCs w:val="22"/>
          <w:bdr w:val="none" w:sz="0" w:space="0" w:color="auto" w:frame="1"/>
        </w:rPr>
        <w:t xml:space="preserve"> сельсовета</w:t>
      </w:r>
      <w:r w:rsidRPr="005B5E48">
        <w:rPr>
          <w:sz w:val="22"/>
          <w:szCs w:val="22"/>
          <w:bdr w:val="none" w:sz="0" w:space="0" w:color="auto" w:frame="1"/>
        </w:rPr>
        <w:t>.</w:t>
      </w:r>
    </w:p>
    <w:p w:rsidR="006E1FDC" w:rsidRPr="005B5E48" w:rsidRDefault="006E1FDC" w:rsidP="00266AE1">
      <w:pPr>
        <w:numPr>
          <w:ilvl w:val="0"/>
          <w:numId w:val="7"/>
        </w:numPr>
        <w:shd w:val="clear" w:color="auto" w:fill="FFFFFF"/>
        <w:tabs>
          <w:tab w:val="clear" w:pos="720"/>
          <w:tab w:val="num" w:pos="-567"/>
        </w:tabs>
        <w:spacing w:line="360" w:lineRule="atLeast"/>
        <w:ind w:left="-851" w:firstLine="0"/>
        <w:jc w:val="both"/>
        <w:textAlignment w:val="baseline"/>
        <w:rPr>
          <w:rFonts w:ascii="Helvetica" w:hAnsi="Helvetica"/>
          <w:sz w:val="22"/>
          <w:szCs w:val="22"/>
        </w:rPr>
      </w:pPr>
      <w:r w:rsidRPr="005B5E48">
        <w:rPr>
          <w:sz w:val="22"/>
          <w:szCs w:val="22"/>
          <w:bdr w:val="none" w:sz="0" w:space="0" w:color="auto" w:frame="1"/>
        </w:rPr>
        <w:t xml:space="preserve">Компенсационные места субъекты торговли подбирают самостоятельно, исходя из Требований к размещению НТО. Администрация </w:t>
      </w:r>
      <w:r w:rsidR="00344757">
        <w:rPr>
          <w:sz w:val="22"/>
          <w:szCs w:val="22"/>
          <w:bdr w:val="none" w:sz="0" w:space="0" w:color="auto" w:frame="1"/>
        </w:rPr>
        <w:t>Новокулындинского</w:t>
      </w:r>
      <w:r w:rsidR="005B5E48">
        <w:rPr>
          <w:sz w:val="22"/>
          <w:szCs w:val="22"/>
          <w:bdr w:val="none" w:sz="0" w:space="0" w:color="auto" w:frame="1"/>
        </w:rPr>
        <w:t xml:space="preserve"> сельсовета</w:t>
      </w:r>
      <w:r w:rsidRPr="005B5E48">
        <w:rPr>
          <w:sz w:val="22"/>
          <w:szCs w:val="22"/>
          <w:bdr w:val="none" w:sz="0" w:space="0" w:color="auto" w:frame="1"/>
        </w:rPr>
        <w:t xml:space="preserve"> также обязана предложить субъекту торговли альтернативные варианты, равноценные по месту расположения, трафику, плате за размещение и прочим</w:t>
      </w:r>
      <w:r w:rsidRPr="005B5E48">
        <w:rPr>
          <w:rFonts w:ascii="Helvetica" w:hAnsi="Helvetica"/>
          <w:sz w:val="22"/>
          <w:szCs w:val="22"/>
        </w:rPr>
        <w:t> </w:t>
      </w:r>
      <w:r w:rsidRPr="005B5E48">
        <w:rPr>
          <w:sz w:val="22"/>
          <w:szCs w:val="22"/>
          <w:bdr w:val="none" w:sz="0" w:space="0" w:color="auto" w:frame="1"/>
        </w:rPr>
        <w:t>характеристикам.</w:t>
      </w:r>
    </w:p>
    <w:p w:rsidR="006E1FDC" w:rsidRPr="005B5E48" w:rsidRDefault="006E1FDC" w:rsidP="00266AE1">
      <w:pPr>
        <w:numPr>
          <w:ilvl w:val="0"/>
          <w:numId w:val="7"/>
        </w:numPr>
        <w:shd w:val="clear" w:color="auto" w:fill="FFFFFF"/>
        <w:tabs>
          <w:tab w:val="clear" w:pos="720"/>
          <w:tab w:val="num" w:pos="-567"/>
        </w:tabs>
        <w:spacing w:line="360" w:lineRule="atLeast"/>
        <w:ind w:left="-851" w:firstLine="0"/>
        <w:jc w:val="both"/>
        <w:textAlignment w:val="baseline"/>
        <w:rPr>
          <w:rFonts w:ascii="Helvetica" w:hAnsi="Helvetica"/>
          <w:sz w:val="22"/>
          <w:szCs w:val="22"/>
        </w:rPr>
      </w:pPr>
      <w:r w:rsidRPr="005B5E48">
        <w:rPr>
          <w:sz w:val="22"/>
          <w:szCs w:val="22"/>
          <w:bdr w:val="none" w:sz="0" w:space="0" w:color="auto" w:frame="1"/>
        </w:rPr>
        <w:t xml:space="preserve">Договоры и иные документы, оформленные на прежнее место размещения НТО, переоформляются администрацией </w:t>
      </w:r>
      <w:r w:rsidR="00344757">
        <w:rPr>
          <w:sz w:val="22"/>
          <w:szCs w:val="22"/>
          <w:bdr w:val="none" w:sz="0" w:space="0" w:color="auto" w:frame="1"/>
        </w:rPr>
        <w:t>Новокулындинского</w:t>
      </w:r>
      <w:r w:rsidR="005B5E48">
        <w:rPr>
          <w:sz w:val="22"/>
          <w:szCs w:val="22"/>
          <w:bdr w:val="none" w:sz="0" w:space="0" w:color="auto" w:frame="1"/>
        </w:rPr>
        <w:t xml:space="preserve"> сельсовета</w:t>
      </w:r>
      <w:r w:rsidRPr="005B5E48">
        <w:rPr>
          <w:sz w:val="22"/>
          <w:szCs w:val="22"/>
          <w:bdr w:val="none" w:sz="0" w:space="0" w:color="auto" w:frame="1"/>
        </w:rPr>
        <w:t xml:space="preserve"> на компенсационное место в течение десяти рабочих дней со дня принятия решения о выделении компенсационного</w:t>
      </w:r>
      <w:r w:rsidRPr="005B5E48">
        <w:rPr>
          <w:rFonts w:ascii="Helvetica" w:hAnsi="Helvetica"/>
          <w:sz w:val="22"/>
          <w:szCs w:val="22"/>
        </w:rPr>
        <w:t> </w:t>
      </w:r>
      <w:r w:rsidRPr="005B5E48">
        <w:rPr>
          <w:sz w:val="22"/>
          <w:szCs w:val="22"/>
          <w:bdr w:val="none" w:sz="0" w:space="0" w:color="auto" w:frame="1"/>
        </w:rPr>
        <w:t>места.</w:t>
      </w:r>
    </w:p>
    <w:p w:rsidR="006E1FDC" w:rsidRPr="005B5E48" w:rsidRDefault="006E1FDC" w:rsidP="00266AE1">
      <w:pPr>
        <w:numPr>
          <w:ilvl w:val="0"/>
          <w:numId w:val="7"/>
        </w:numPr>
        <w:shd w:val="clear" w:color="auto" w:fill="FFFFFF"/>
        <w:tabs>
          <w:tab w:val="clear" w:pos="720"/>
          <w:tab w:val="num" w:pos="-567"/>
        </w:tabs>
        <w:spacing w:line="360" w:lineRule="atLeast"/>
        <w:ind w:left="-851" w:firstLine="0"/>
        <w:jc w:val="both"/>
        <w:textAlignment w:val="baseline"/>
        <w:rPr>
          <w:rFonts w:ascii="Helvetica" w:hAnsi="Helvetica"/>
          <w:sz w:val="22"/>
          <w:szCs w:val="22"/>
        </w:rPr>
      </w:pPr>
      <w:r w:rsidRPr="005B5E48">
        <w:rPr>
          <w:sz w:val="22"/>
          <w:szCs w:val="22"/>
          <w:bdr w:val="none" w:sz="0" w:space="0" w:color="auto" w:frame="1"/>
        </w:rPr>
        <w:t xml:space="preserve">Администрация </w:t>
      </w:r>
      <w:r w:rsidR="00344757">
        <w:rPr>
          <w:sz w:val="22"/>
          <w:szCs w:val="22"/>
          <w:bdr w:val="none" w:sz="0" w:space="0" w:color="auto" w:frame="1"/>
        </w:rPr>
        <w:t>Новокулындинского</w:t>
      </w:r>
      <w:r w:rsidR="005B5E48">
        <w:rPr>
          <w:sz w:val="22"/>
          <w:szCs w:val="22"/>
          <w:bdr w:val="none" w:sz="0" w:space="0" w:color="auto" w:frame="1"/>
        </w:rPr>
        <w:t xml:space="preserve"> сельсовета</w:t>
      </w:r>
      <w:r w:rsidRPr="005B5E48">
        <w:rPr>
          <w:sz w:val="22"/>
          <w:szCs w:val="22"/>
          <w:bdr w:val="none" w:sz="0" w:space="0" w:color="auto" w:frame="1"/>
        </w:rPr>
        <w:t xml:space="preserve"> предусматрива</w:t>
      </w:r>
      <w:r w:rsidR="005B5E48">
        <w:rPr>
          <w:sz w:val="22"/>
          <w:szCs w:val="22"/>
          <w:bdr w:val="none" w:sz="0" w:space="0" w:color="auto" w:frame="1"/>
        </w:rPr>
        <w:t>е</w:t>
      </w:r>
      <w:r w:rsidRPr="005B5E48">
        <w:rPr>
          <w:sz w:val="22"/>
          <w:szCs w:val="22"/>
          <w:bdr w:val="none" w:sz="0" w:space="0" w:color="auto" w:frame="1"/>
        </w:rPr>
        <w:t>т в</w:t>
      </w:r>
      <w:r w:rsidRPr="005B5E48">
        <w:rPr>
          <w:rFonts w:ascii="Helvetica" w:hAnsi="Helvetica"/>
          <w:sz w:val="22"/>
          <w:szCs w:val="22"/>
        </w:rPr>
        <w:t> </w:t>
      </w:r>
      <w:r w:rsidRPr="005B5E48">
        <w:rPr>
          <w:sz w:val="22"/>
          <w:szCs w:val="22"/>
          <w:bdr w:val="none" w:sz="0" w:space="0" w:color="auto" w:frame="1"/>
        </w:rPr>
        <w:t>Схеме:</w:t>
      </w:r>
    </w:p>
    <w:p w:rsidR="006E1FDC" w:rsidRPr="005B5E48" w:rsidRDefault="006E1FDC" w:rsidP="005B5E48">
      <w:pPr>
        <w:shd w:val="clear" w:color="auto" w:fill="FFFFFF"/>
        <w:spacing w:line="360" w:lineRule="atLeast"/>
        <w:ind w:left="-851"/>
        <w:jc w:val="both"/>
        <w:textAlignment w:val="baseline"/>
        <w:rPr>
          <w:rFonts w:ascii="Helvetica" w:hAnsi="Helvetica"/>
          <w:sz w:val="22"/>
          <w:szCs w:val="22"/>
        </w:rPr>
      </w:pPr>
      <w:r w:rsidRPr="005B5E48">
        <w:rPr>
          <w:sz w:val="22"/>
          <w:szCs w:val="22"/>
          <w:bdr w:val="none" w:sz="0" w:space="0" w:color="auto" w:frame="1"/>
        </w:rPr>
        <w:t>не менее 10% мест для размещения объектов фирменной торговли (при условии осуществления торговли товаропроизводителями непосредственно (с применением или без применения труда наемных работников), без посредников и применения договоров совместного пользования, доверительного</w:t>
      </w:r>
      <w:r w:rsidRPr="005B5E48">
        <w:rPr>
          <w:rFonts w:ascii="Helvetica" w:hAnsi="Helvetica"/>
          <w:sz w:val="22"/>
          <w:szCs w:val="22"/>
        </w:rPr>
        <w:t> </w:t>
      </w:r>
      <w:r w:rsidRPr="005B5E48">
        <w:rPr>
          <w:sz w:val="22"/>
          <w:szCs w:val="22"/>
          <w:bdr w:val="none" w:sz="0" w:space="0" w:color="auto" w:frame="1"/>
        </w:rPr>
        <w:t>управления;</w:t>
      </w:r>
    </w:p>
    <w:p w:rsidR="006E1FDC" w:rsidRPr="005B5E48" w:rsidRDefault="006E1FDC" w:rsidP="005B5E48">
      <w:pPr>
        <w:shd w:val="clear" w:color="auto" w:fill="FFFFFF"/>
        <w:spacing w:line="360" w:lineRule="atLeast"/>
        <w:ind w:left="-851"/>
        <w:jc w:val="both"/>
        <w:textAlignment w:val="baseline"/>
        <w:rPr>
          <w:rFonts w:ascii="Helvetica" w:hAnsi="Helvetica"/>
          <w:sz w:val="22"/>
          <w:szCs w:val="22"/>
        </w:rPr>
      </w:pPr>
      <w:r w:rsidRPr="005B5E48">
        <w:rPr>
          <w:sz w:val="22"/>
          <w:szCs w:val="22"/>
          <w:bdr w:val="none" w:sz="0" w:space="0" w:color="auto" w:frame="1"/>
        </w:rPr>
        <w:t>не менее 60% мест для субъектов малого и среднего предпринимательства.</w:t>
      </w:r>
    </w:p>
    <w:p w:rsidR="006E1FDC" w:rsidRPr="005B5E48" w:rsidRDefault="006E1FDC" w:rsidP="00266AE1">
      <w:pPr>
        <w:numPr>
          <w:ilvl w:val="0"/>
          <w:numId w:val="8"/>
        </w:numPr>
        <w:shd w:val="clear" w:color="auto" w:fill="FFFFFF"/>
        <w:tabs>
          <w:tab w:val="clear" w:pos="720"/>
          <w:tab w:val="num" w:pos="-567"/>
        </w:tabs>
        <w:spacing w:line="360" w:lineRule="atLeast"/>
        <w:ind w:left="-851" w:firstLine="0"/>
        <w:jc w:val="both"/>
        <w:textAlignment w:val="baseline"/>
        <w:rPr>
          <w:rFonts w:ascii="Helvetica" w:hAnsi="Helvetica"/>
          <w:sz w:val="22"/>
          <w:szCs w:val="22"/>
        </w:rPr>
      </w:pPr>
      <w:r w:rsidRPr="005B5E48">
        <w:rPr>
          <w:sz w:val="22"/>
          <w:szCs w:val="22"/>
          <w:bdr w:val="none" w:sz="0" w:space="0" w:color="auto" w:frame="1"/>
        </w:rPr>
        <w:t>Размещение НТО на земельных участках, находящихся в собственности (пользовании) физических или юридических лиц, допускается по договору с собственником (пользователем) земельного участка при условии соблюдения Земельного кодекса Российской Федерации, разрешенного использования земельного участка и градостроительного законодательства.</w:t>
      </w:r>
    </w:p>
    <w:p w:rsidR="006E1FDC" w:rsidRPr="005B5E48" w:rsidRDefault="006E1FDC" w:rsidP="00266AE1">
      <w:pPr>
        <w:numPr>
          <w:ilvl w:val="0"/>
          <w:numId w:val="8"/>
        </w:numPr>
        <w:shd w:val="clear" w:color="auto" w:fill="FFFFFF"/>
        <w:tabs>
          <w:tab w:val="clear" w:pos="720"/>
          <w:tab w:val="num" w:pos="-567"/>
        </w:tabs>
        <w:spacing w:line="360" w:lineRule="atLeast"/>
        <w:ind w:left="-851" w:firstLine="0"/>
        <w:jc w:val="both"/>
        <w:textAlignment w:val="baseline"/>
        <w:rPr>
          <w:rFonts w:ascii="Helvetica" w:hAnsi="Helvetica"/>
          <w:sz w:val="22"/>
          <w:szCs w:val="22"/>
        </w:rPr>
      </w:pPr>
      <w:r w:rsidRPr="005B5E48">
        <w:rPr>
          <w:sz w:val="22"/>
          <w:szCs w:val="22"/>
          <w:bdr w:val="none" w:sz="0" w:space="0" w:color="auto" w:frame="1"/>
        </w:rPr>
        <w:t>В случае, установленном пунктом 16 раздела II настоящего Положения, включение места размещения НТО в Схему осуществляется в уведомительном</w:t>
      </w:r>
      <w:r w:rsidRPr="005B5E48">
        <w:rPr>
          <w:rFonts w:ascii="Helvetica" w:hAnsi="Helvetica"/>
          <w:sz w:val="22"/>
          <w:szCs w:val="22"/>
        </w:rPr>
        <w:t> </w:t>
      </w:r>
      <w:r w:rsidRPr="005B5E48">
        <w:rPr>
          <w:sz w:val="22"/>
          <w:szCs w:val="22"/>
          <w:bdr w:val="none" w:sz="0" w:space="0" w:color="auto" w:frame="1"/>
        </w:rPr>
        <w:t>порядке.</w:t>
      </w:r>
    </w:p>
    <w:p w:rsidR="006E1FDC" w:rsidRPr="005B5E48" w:rsidRDefault="006E1FDC" w:rsidP="00266AE1">
      <w:pPr>
        <w:numPr>
          <w:ilvl w:val="0"/>
          <w:numId w:val="8"/>
        </w:numPr>
        <w:shd w:val="clear" w:color="auto" w:fill="FFFFFF"/>
        <w:tabs>
          <w:tab w:val="clear" w:pos="720"/>
          <w:tab w:val="num" w:pos="-567"/>
        </w:tabs>
        <w:spacing w:line="360" w:lineRule="atLeast"/>
        <w:ind w:left="-851" w:firstLine="0"/>
        <w:jc w:val="both"/>
        <w:textAlignment w:val="baseline"/>
        <w:rPr>
          <w:rFonts w:ascii="Helvetica" w:hAnsi="Helvetica"/>
          <w:sz w:val="22"/>
          <w:szCs w:val="22"/>
        </w:rPr>
      </w:pPr>
      <w:r w:rsidRPr="005B5E48">
        <w:rPr>
          <w:sz w:val="22"/>
          <w:szCs w:val="22"/>
          <w:bdr w:val="none" w:sz="0" w:space="0" w:color="auto" w:frame="1"/>
        </w:rPr>
        <w:t>Не допускается не включение в Схему мест размещения НТО, а также исключение из Схемы существующих НТО на основании решения о нецелесообразности их</w:t>
      </w:r>
      <w:r w:rsidRPr="005B5E48">
        <w:rPr>
          <w:rFonts w:ascii="Helvetica" w:hAnsi="Helvetica"/>
          <w:sz w:val="22"/>
          <w:szCs w:val="22"/>
        </w:rPr>
        <w:t> </w:t>
      </w:r>
      <w:r w:rsidRPr="005B5E48">
        <w:rPr>
          <w:sz w:val="22"/>
          <w:szCs w:val="22"/>
          <w:bdr w:val="none" w:sz="0" w:space="0" w:color="auto" w:frame="1"/>
        </w:rPr>
        <w:t>функционирования.</w:t>
      </w:r>
    </w:p>
    <w:p w:rsidR="006E1FDC" w:rsidRPr="005B5E48" w:rsidRDefault="006E1FDC" w:rsidP="00266AE1">
      <w:pPr>
        <w:numPr>
          <w:ilvl w:val="0"/>
          <w:numId w:val="8"/>
        </w:numPr>
        <w:shd w:val="clear" w:color="auto" w:fill="FFFFFF"/>
        <w:tabs>
          <w:tab w:val="clear" w:pos="720"/>
          <w:tab w:val="num" w:pos="-567"/>
        </w:tabs>
        <w:spacing w:line="360" w:lineRule="atLeast"/>
        <w:ind w:left="-851" w:firstLine="0"/>
        <w:jc w:val="both"/>
        <w:textAlignment w:val="baseline"/>
        <w:rPr>
          <w:rFonts w:ascii="Helvetica" w:hAnsi="Helvetica"/>
          <w:sz w:val="22"/>
          <w:szCs w:val="22"/>
        </w:rPr>
      </w:pPr>
      <w:r w:rsidRPr="005B5E48">
        <w:rPr>
          <w:sz w:val="22"/>
          <w:szCs w:val="22"/>
          <w:bdr w:val="none" w:sz="0" w:space="0" w:color="auto" w:frame="1"/>
        </w:rPr>
        <w:t>Самовольное размещение НТО на земельных участках, находящихся в муниципальной собственности,</w:t>
      </w:r>
      <w:r w:rsidRPr="005B5E48">
        <w:rPr>
          <w:rFonts w:ascii="Helvetica" w:hAnsi="Helvetica"/>
          <w:sz w:val="22"/>
          <w:szCs w:val="22"/>
        </w:rPr>
        <w:t> </w:t>
      </w:r>
      <w:r w:rsidRPr="005B5E48">
        <w:rPr>
          <w:sz w:val="22"/>
          <w:szCs w:val="22"/>
          <w:bdr w:val="none" w:sz="0" w:space="0" w:color="auto" w:frame="1"/>
        </w:rPr>
        <w:t>запрещается.</w:t>
      </w:r>
    </w:p>
    <w:p w:rsidR="006E1FDC" w:rsidRPr="005B5E48" w:rsidRDefault="00194A1D" w:rsidP="00266AE1">
      <w:pPr>
        <w:numPr>
          <w:ilvl w:val="0"/>
          <w:numId w:val="8"/>
        </w:numPr>
        <w:shd w:val="clear" w:color="auto" w:fill="FFFFFF"/>
        <w:tabs>
          <w:tab w:val="clear" w:pos="720"/>
        </w:tabs>
        <w:spacing w:line="360" w:lineRule="atLeast"/>
        <w:ind w:left="-851" w:firstLine="0"/>
        <w:jc w:val="both"/>
        <w:textAlignment w:val="baseline"/>
        <w:rPr>
          <w:rFonts w:ascii="Helvetica" w:hAnsi="Helvetica"/>
          <w:sz w:val="22"/>
          <w:szCs w:val="22"/>
        </w:rPr>
      </w:pPr>
      <w:r>
        <w:rPr>
          <w:sz w:val="22"/>
          <w:szCs w:val="22"/>
          <w:bdr w:val="none" w:sz="0" w:space="0" w:color="auto" w:frame="1"/>
        </w:rPr>
        <w:t xml:space="preserve"> </w:t>
      </w:r>
      <w:r w:rsidR="006E1FDC" w:rsidRPr="005B5E48">
        <w:rPr>
          <w:sz w:val="22"/>
          <w:szCs w:val="22"/>
          <w:bdr w:val="none" w:sz="0" w:space="0" w:color="auto" w:frame="1"/>
        </w:rPr>
        <w:t xml:space="preserve">В случае если выделяются места под размещение НТО со специализацией «торговля продовольственными товарами» или без проведения конкурентных процедур, администрация </w:t>
      </w:r>
      <w:r w:rsidR="00344757">
        <w:rPr>
          <w:sz w:val="22"/>
          <w:szCs w:val="22"/>
          <w:bdr w:val="none" w:sz="0" w:space="0" w:color="auto" w:frame="1"/>
        </w:rPr>
        <w:t>Новокулындинского</w:t>
      </w:r>
      <w:r>
        <w:rPr>
          <w:sz w:val="22"/>
          <w:szCs w:val="22"/>
          <w:bdr w:val="none" w:sz="0" w:space="0" w:color="auto" w:frame="1"/>
        </w:rPr>
        <w:t xml:space="preserve"> сельсовета</w:t>
      </w:r>
      <w:r w:rsidR="006E1FDC" w:rsidRPr="005B5E48">
        <w:rPr>
          <w:sz w:val="22"/>
          <w:szCs w:val="22"/>
          <w:bdr w:val="none" w:sz="0" w:space="0" w:color="auto" w:frame="1"/>
        </w:rPr>
        <w:t xml:space="preserve"> предусматривает в договорах на размещение НТО положения, включающие запрет на переуступку прав на размещение НТО, сдачу в аренду НТО, осуществление хозяйственной деятельности с применением договоров совместного пользования и доверительного управления, расположенных на земельных участках, находящихся в муниципальной собственности сельского поселения, другим субъектам хозяйствования.</w:t>
      </w:r>
    </w:p>
    <w:p w:rsidR="006E1FDC" w:rsidRPr="005B5E48" w:rsidRDefault="006E1FDC" w:rsidP="00266AE1">
      <w:pPr>
        <w:numPr>
          <w:ilvl w:val="0"/>
          <w:numId w:val="8"/>
        </w:numPr>
        <w:shd w:val="clear" w:color="auto" w:fill="FFFFFF"/>
        <w:tabs>
          <w:tab w:val="clear" w:pos="720"/>
          <w:tab w:val="num" w:pos="-567"/>
        </w:tabs>
        <w:spacing w:line="360" w:lineRule="atLeast"/>
        <w:ind w:left="-851" w:firstLine="0"/>
        <w:jc w:val="both"/>
        <w:textAlignment w:val="baseline"/>
        <w:rPr>
          <w:rFonts w:ascii="Helvetica" w:hAnsi="Helvetica"/>
          <w:sz w:val="22"/>
          <w:szCs w:val="22"/>
        </w:rPr>
      </w:pPr>
      <w:r w:rsidRPr="005B5E48">
        <w:rPr>
          <w:sz w:val="22"/>
          <w:szCs w:val="22"/>
          <w:bdr w:val="none" w:sz="0" w:space="0" w:color="auto" w:frame="1"/>
        </w:rPr>
        <w:t>Развозная торговля осуществляется в зонах, устан</w:t>
      </w:r>
      <w:r w:rsidR="00194A1D">
        <w:rPr>
          <w:sz w:val="22"/>
          <w:szCs w:val="22"/>
          <w:bdr w:val="none" w:sz="0" w:space="0" w:color="auto" w:frame="1"/>
        </w:rPr>
        <w:t xml:space="preserve">авливаемых администрацией </w:t>
      </w:r>
      <w:r w:rsidR="00344757">
        <w:rPr>
          <w:sz w:val="22"/>
          <w:szCs w:val="22"/>
          <w:bdr w:val="none" w:sz="0" w:space="0" w:color="auto" w:frame="1"/>
        </w:rPr>
        <w:t>Новокулындинского</w:t>
      </w:r>
      <w:r w:rsidR="00194A1D">
        <w:rPr>
          <w:sz w:val="22"/>
          <w:szCs w:val="22"/>
          <w:bdr w:val="none" w:sz="0" w:space="0" w:color="auto" w:frame="1"/>
        </w:rPr>
        <w:t xml:space="preserve"> сельсовета</w:t>
      </w:r>
      <w:r w:rsidRPr="005B5E48">
        <w:rPr>
          <w:sz w:val="22"/>
          <w:szCs w:val="22"/>
          <w:bdr w:val="none" w:sz="0" w:space="0" w:color="auto" w:frame="1"/>
        </w:rPr>
        <w:t xml:space="preserve">, с указанием товарной специализации зон. Администрацией </w:t>
      </w:r>
      <w:r w:rsidR="00344757">
        <w:rPr>
          <w:sz w:val="22"/>
          <w:szCs w:val="22"/>
          <w:bdr w:val="none" w:sz="0" w:space="0" w:color="auto" w:frame="1"/>
        </w:rPr>
        <w:t>Новокулындинского</w:t>
      </w:r>
      <w:r w:rsidR="00194A1D">
        <w:rPr>
          <w:sz w:val="22"/>
          <w:szCs w:val="22"/>
          <w:bdr w:val="none" w:sz="0" w:space="0" w:color="auto" w:frame="1"/>
        </w:rPr>
        <w:t xml:space="preserve"> сельсовета</w:t>
      </w:r>
      <w:r w:rsidR="00194A1D" w:rsidRPr="005B5E48">
        <w:rPr>
          <w:sz w:val="22"/>
          <w:szCs w:val="22"/>
          <w:bdr w:val="none" w:sz="0" w:space="0" w:color="auto" w:frame="1"/>
        </w:rPr>
        <w:t xml:space="preserve"> </w:t>
      </w:r>
      <w:r w:rsidRPr="005B5E48">
        <w:rPr>
          <w:sz w:val="22"/>
          <w:szCs w:val="22"/>
          <w:bdr w:val="none" w:sz="0" w:space="0" w:color="auto" w:frame="1"/>
        </w:rPr>
        <w:t>устанавливаются зоны, в которых запрещается осуществление разносной торговли. (</w:t>
      </w:r>
      <w:r w:rsidRPr="005B5E48">
        <w:rPr>
          <w:i/>
          <w:iCs/>
          <w:sz w:val="22"/>
          <w:szCs w:val="22"/>
          <w:bdr w:val="none" w:sz="0" w:space="0" w:color="auto" w:frame="1"/>
        </w:rPr>
        <w:t>Приложение № 4 к</w:t>
      </w:r>
      <w:r w:rsidRPr="005B5E48">
        <w:rPr>
          <w:rFonts w:ascii="Helvetica" w:hAnsi="Helvetica"/>
          <w:i/>
          <w:iCs/>
          <w:sz w:val="22"/>
          <w:szCs w:val="22"/>
          <w:bdr w:val="none" w:sz="0" w:space="0" w:color="auto" w:frame="1"/>
        </w:rPr>
        <w:t> </w:t>
      </w:r>
      <w:r w:rsidRPr="005B5E48">
        <w:rPr>
          <w:i/>
          <w:iCs/>
          <w:sz w:val="22"/>
          <w:szCs w:val="22"/>
          <w:bdr w:val="none" w:sz="0" w:space="0" w:color="auto" w:frame="1"/>
        </w:rPr>
        <w:t>Постановлению</w:t>
      </w:r>
      <w:r w:rsidRPr="005B5E48">
        <w:rPr>
          <w:sz w:val="22"/>
          <w:szCs w:val="22"/>
          <w:bdr w:val="none" w:sz="0" w:space="0" w:color="auto" w:frame="1"/>
        </w:rPr>
        <w:t>).</w:t>
      </w:r>
    </w:p>
    <w:p w:rsidR="006E1FDC" w:rsidRPr="005B5E48" w:rsidRDefault="006E1FDC" w:rsidP="00266AE1">
      <w:pPr>
        <w:numPr>
          <w:ilvl w:val="0"/>
          <w:numId w:val="8"/>
        </w:numPr>
        <w:shd w:val="clear" w:color="auto" w:fill="FFFFFF"/>
        <w:tabs>
          <w:tab w:val="clear" w:pos="720"/>
          <w:tab w:val="num" w:pos="-567"/>
        </w:tabs>
        <w:spacing w:line="360" w:lineRule="atLeast"/>
        <w:ind w:left="-851" w:firstLine="0"/>
        <w:jc w:val="both"/>
        <w:textAlignment w:val="baseline"/>
        <w:rPr>
          <w:rFonts w:ascii="Helvetica" w:hAnsi="Helvetica"/>
          <w:sz w:val="22"/>
          <w:szCs w:val="22"/>
        </w:rPr>
      </w:pPr>
      <w:r w:rsidRPr="005B5E48">
        <w:rPr>
          <w:sz w:val="22"/>
          <w:szCs w:val="22"/>
          <w:bdr w:val="none" w:sz="0" w:space="0" w:color="auto" w:frame="1"/>
        </w:rPr>
        <w:lastRenderedPageBreak/>
        <w:t>Осуществление развозной торговли в пределах специально установленных зон не требует включения объекта в</w:t>
      </w:r>
      <w:r w:rsidRPr="005B5E48">
        <w:rPr>
          <w:rFonts w:ascii="Helvetica" w:hAnsi="Helvetica"/>
          <w:sz w:val="22"/>
          <w:szCs w:val="22"/>
        </w:rPr>
        <w:t> </w:t>
      </w:r>
      <w:r w:rsidRPr="005B5E48">
        <w:rPr>
          <w:sz w:val="22"/>
          <w:szCs w:val="22"/>
          <w:bdr w:val="none" w:sz="0" w:space="0" w:color="auto" w:frame="1"/>
        </w:rPr>
        <w:t>Схему.</w:t>
      </w:r>
    </w:p>
    <w:p w:rsidR="006E1FDC" w:rsidRPr="005B5E48" w:rsidRDefault="006E1FDC" w:rsidP="005B5E48">
      <w:pPr>
        <w:shd w:val="clear" w:color="auto" w:fill="FFFFFF"/>
        <w:spacing w:line="360" w:lineRule="atLeast"/>
        <w:ind w:left="-851"/>
        <w:jc w:val="both"/>
        <w:textAlignment w:val="baseline"/>
        <w:rPr>
          <w:rFonts w:ascii="Helvetica" w:hAnsi="Helvetica"/>
          <w:sz w:val="22"/>
          <w:szCs w:val="22"/>
        </w:rPr>
      </w:pPr>
      <w:r w:rsidRPr="005B5E48">
        <w:rPr>
          <w:sz w:val="22"/>
          <w:szCs w:val="22"/>
          <w:bdr w:val="none" w:sz="0" w:space="0" w:color="auto" w:frame="1"/>
        </w:rPr>
        <w:t>В пределах специально установленных зон развозная торговля может осуществляться не более трех дней подряд.</w:t>
      </w:r>
    </w:p>
    <w:p w:rsidR="006E1FDC" w:rsidRPr="005B5E48" w:rsidRDefault="006E1FDC" w:rsidP="005B5E48">
      <w:pPr>
        <w:shd w:val="clear" w:color="auto" w:fill="FFFFFF"/>
        <w:spacing w:line="360" w:lineRule="atLeast"/>
        <w:ind w:left="-851"/>
        <w:jc w:val="both"/>
        <w:textAlignment w:val="baseline"/>
        <w:rPr>
          <w:rFonts w:ascii="Helvetica" w:hAnsi="Helvetica"/>
          <w:sz w:val="22"/>
          <w:szCs w:val="22"/>
        </w:rPr>
      </w:pPr>
      <w:r w:rsidRPr="005B5E48">
        <w:rPr>
          <w:sz w:val="22"/>
          <w:szCs w:val="22"/>
          <w:bdr w:val="none" w:sz="0" w:space="0" w:color="auto" w:frame="1"/>
        </w:rPr>
        <w:t>Объекты развозной торговли вне специально установленных зон размещаются в соответствии со Схемой в установленном порядке.</w:t>
      </w:r>
    </w:p>
    <w:p w:rsidR="006E1FDC" w:rsidRPr="005B5E48" w:rsidRDefault="006E1FDC" w:rsidP="005B5E48">
      <w:pPr>
        <w:shd w:val="clear" w:color="auto" w:fill="FFFFFF"/>
        <w:spacing w:line="360" w:lineRule="atLeast"/>
        <w:ind w:left="-851"/>
        <w:jc w:val="both"/>
        <w:textAlignment w:val="baseline"/>
        <w:rPr>
          <w:rFonts w:ascii="Helvetica" w:hAnsi="Helvetica"/>
          <w:sz w:val="22"/>
          <w:szCs w:val="22"/>
        </w:rPr>
      </w:pPr>
      <w:r w:rsidRPr="005B5E48">
        <w:rPr>
          <w:sz w:val="22"/>
          <w:szCs w:val="22"/>
          <w:bdr w:val="none" w:sz="0" w:space="0" w:color="auto" w:frame="1"/>
        </w:rPr>
        <w:t>Разносная торговля осуществляется вне зон, в которых запрещается осуществление такого вида торговли, и не требует включения места торговли в Схему.</w:t>
      </w:r>
    </w:p>
    <w:p w:rsidR="006E1FDC" w:rsidRPr="005B5E48" w:rsidRDefault="006E1FDC" w:rsidP="00266AE1">
      <w:pPr>
        <w:numPr>
          <w:ilvl w:val="0"/>
          <w:numId w:val="9"/>
        </w:numPr>
        <w:shd w:val="clear" w:color="auto" w:fill="FFFFFF"/>
        <w:tabs>
          <w:tab w:val="clear" w:pos="720"/>
          <w:tab w:val="num" w:pos="-567"/>
        </w:tabs>
        <w:spacing w:line="360" w:lineRule="atLeast"/>
        <w:ind w:left="-851" w:firstLine="0"/>
        <w:jc w:val="both"/>
        <w:textAlignment w:val="baseline"/>
        <w:rPr>
          <w:rFonts w:ascii="Helvetica" w:hAnsi="Helvetica"/>
          <w:sz w:val="22"/>
          <w:szCs w:val="22"/>
        </w:rPr>
      </w:pPr>
      <w:r w:rsidRPr="005B5E48">
        <w:rPr>
          <w:sz w:val="22"/>
          <w:szCs w:val="22"/>
          <w:bdr w:val="none" w:sz="0" w:space="0" w:color="auto" w:frame="1"/>
        </w:rPr>
        <w:t xml:space="preserve">В случае не установления зон, предусмотренных пунктом 22 раздела II настоящего Положения, выбор места осуществления развозной и разносной торговли осуществляется субъектом торговли самостоятельно в пределах </w:t>
      </w:r>
      <w:r w:rsidR="00344757">
        <w:rPr>
          <w:sz w:val="22"/>
          <w:szCs w:val="22"/>
          <w:bdr w:val="none" w:sz="0" w:space="0" w:color="auto" w:frame="1"/>
        </w:rPr>
        <w:t>Новокулындинского</w:t>
      </w:r>
      <w:r w:rsidR="00194A1D">
        <w:rPr>
          <w:sz w:val="22"/>
          <w:szCs w:val="22"/>
          <w:bdr w:val="none" w:sz="0" w:space="0" w:color="auto" w:frame="1"/>
        </w:rPr>
        <w:t xml:space="preserve"> МО</w:t>
      </w:r>
      <w:r w:rsidRPr="005B5E48">
        <w:rPr>
          <w:sz w:val="22"/>
          <w:szCs w:val="22"/>
          <w:bdr w:val="none" w:sz="0" w:space="0" w:color="auto" w:frame="1"/>
        </w:rPr>
        <w:t>.</w:t>
      </w:r>
    </w:p>
    <w:p w:rsidR="006E1FDC" w:rsidRPr="00194A1D" w:rsidRDefault="006E1FDC" w:rsidP="00266AE1">
      <w:pPr>
        <w:numPr>
          <w:ilvl w:val="0"/>
          <w:numId w:val="9"/>
        </w:numPr>
        <w:shd w:val="clear" w:color="auto" w:fill="FFFFFF"/>
        <w:tabs>
          <w:tab w:val="clear" w:pos="720"/>
          <w:tab w:val="num" w:pos="-567"/>
        </w:tabs>
        <w:spacing w:line="360" w:lineRule="atLeast"/>
        <w:ind w:left="-851" w:firstLine="0"/>
        <w:jc w:val="both"/>
        <w:textAlignment w:val="baseline"/>
        <w:rPr>
          <w:rFonts w:ascii="Helvetica" w:hAnsi="Helvetica"/>
          <w:sz w:val="22"/>
          <w:szCs w:val="22"/>
        </w:rPr>
      </w:pPr>
      <w:r w:rsidRPr="005B5E48">
        <w:rPr>
          <w:sz w:val="22"/>
          <w:szCs w:val="22"/>
          <w:bdr w:val="none" w:sz="0" w:space="0" w:color="auto" w:frame="1"/>
        </w:rPr>
        <w:t xml:space="preserve">Контроль за размещением НТО осуществляется администрацией </w:t>
      </w:r>
      <w:r w:rsidR="00344757">
        <w:rPr>
          <w:sz w:val="22"/>
          <w:szCs w:val="22"/>
          <w:bdr w:val="none" w:sz="0" w:space="0" w:color="auto" w:frame="1"/>
        </w:rPr>
        <w:t>Новокулындинского</w:t>
      </w:r>
      <w:r w:rsidR="00194A1D">
        <w:rPr>
          <w:sz w:val="22"/>
          <w:szCs w:val="22"/>
          <w:bdr w:val="none" w:sz="0" w:space="0" w:color="auto" w:frame="1"/>
        </w:rPr>
        <w:t xml:space="preserve"> сельсовета</w:t>
      </w:r>
      <w:r w:rsidR="00194A1D" w:rsidRPr="005B5E48">
        <w:rPr>
          <w:sz w:val="22"/>
          <w:szCs w:val="22"/>
          <w:bdr w:val="none" w:sz="0" w:space="0" w:color="auto" w:frame="1"/>
        </w:rPr>
        <w:t xml:space="preserve"> </w:t>
      </w:r>
      <w:r w:rsidRPr="005B5E48">
        <w:rPr>
          <w:sz w:val="22"/>
          <w:szCs w:val="22"/>
          <w:bdr w:val="none" w:sz="0" w:space="0" w:color="auto" w:frame="1"/>
        </w:rPr>
        <w:t>в соответствии с действующим законодательством.</w:t>
      </w:r>
    </w:p>
    <w:p w:rsidR="00194A1D" w:rsidRPr="005B5E48" w:rsidRDefault="00194A1D" w:rsidP="00194A1D">
      <w:pPr>
        <w:shd w:val="clear" w:color="auto" w:fill="FFFFFF"/>
        <w:spacing w:line="360" w:lineRule="atLeast"/>
        <w:ind w:left="-851"/>
        <w:jc w:val="both"/>
        <w:textAlignment w:val="baseline"/>
        <w:rPr>
          <w:rFonts w:ascii="Helvetica" w:hAnsi="Helvetica"/>
          <w:sz w:val="22"/>
          <w:szCs w:val="22"/>
        </w:rPr>
      </w:pPr>
    </w:p>
    <w:p w:rsidR="006E1FDC" w:rsidRPr="00194A1D" w:rsidRDefault="006E1FDC" w:rsidP="00194A1D">
      <w:pPr>
        <w:shd w:val="clear" w:color="auto" w:fill="FFFFFF"/>
        <w:spacing w:line="360" w:lineRule="atLeast"/>
        <w:ind w:left="-567"/>
        <w:jc w:val="center"/>
        <w:textAlignment w:val="baseline"/>
        <w:rPr>
          <w:rFonts w:ascii="Helvetica" w:hAnsi="Helvetica"/>
          <w:sz w:val="22"/>
          <w:szCs w:val="22"/>
        </w:rPr>
      </w:pPr>
      <w:r w:rsidRPr="00194A1D">
        <w:rPr>
          <w:b/>
          <w:bCs/>
          <w:sz w:val="22"/>
          <w:szCs w:val="22"/>
          <w:bdr w:val="none" w:sz="0" w:space="0" w:color="auto" w:frame="1"/>
        </w:rPr>
        <w:t>3. Основные требования к нестационарным торговым</w:t>
      </w:r>
      <w:r w:rsidRPr="00194A1D">
        <w:rPr>
          <w:rFonts w:ascii="Helvetica" w:hAnsi="Helvetica"/>
          <w:b/>
          <w:bCs/>
          <w:sz w:val="22"/>
          <w:szCs w:val="22"/>
          <w:bdr w:val="none" w:sz="0" w:space="0" w:color="auto" w:frame="1"/>
        </w:rPr>
        <w:t> </w:t>
      </w:r>
      <w:r w:rsidRPr="00194A1D">
        <w:rPr>
          <w:b/>
          <w:bCs/>
          <w:sz w:val="22"/>
          <w:szCs w:val="22"/>
          <w:bdr w:val="none" w:sz="0" w:space="0" w:color="auto" w:frame="1"/>
        </w:rPr>
        <w:t>объектам</w:t>
      </w:r>
    </w:p>
    <w:p w:rsidR="006E1FDC" w:rsidRPr="00194A1D" w:rsidRDefault="006E1FDC" w:rsidP="00266AE1">
      <w:pPr>
        <w:numPr>
          <w:ilvl w:val="2"/>
          <w:numId w:val="10"/>
        </w:numPr>
        <w:shd w:val="clear" w:color="auto" w:fill="FFFFFF"/>
        <w:spacing w:line="360" w:lineRule="atLeast"/>
        <w:ind w:left="-567"/>
        <w:jc w:val="both"/>
        <w:textAlignment w:val="baseline"/>
        <w:rPr>
          <w:rFonts w:ascii="Helvetica" w:hAnsi="Helvetica"/>
          <w:sz w:val="22"/>
          <w:szCs w:val="22"/>
        </w:rPr>
      </w:pPr>
      <w:r w:rsidRPr="00194A1D">
        <w:rPr>
          <w:sz w:val="22"/>
          <w:szCs w:val="22"/>
          <w:bdr w:val="none" w:sz="0" w:space="0" w:color="auto" w:frame="1"/>
        </w:rPr>
        <w:t>С целью сохранения единого эстетического облика населенных пунктов и адаптации под сложившиеся региональные особенности НТО должны быть выполнен</w:t>
      </w:r>
      <w:r w:rsidR="00194A1D">
        <w:rPr>
          <w:sz w:val="22"/>
          <w:szCs w:val="22"/>
          <w:bdr w:val="none" w:sz="0" w:space="0" w:color="auto" w:frame="1"/>
        </w:rPr>
        <w:t xml:space="preserve">ы в соответствии с Требованиями </w:t>
      </w:r>
      <w:r w:rsidRPr="00194A1D">
        <w:rPr>
          <w:sz w:val="22"/>
          <w:szCs w:val="22"/>
          <w:bdr w:val="none" w:sz="0" w:space="0" w:color="auto" w:frame="1"/>
        </w:rPr>
        <w:t>к</w:t>
      </w:r>
      <w:r w:rsidRPr="00194A1D">
        <w:rPr>
          <w:rFonts w:ascii="Helvetica" w:hAnsi="Helvetica"/>
          <w:sz w:val="22"/>
          <w:szCs w:val="22"/>
        </w:rPr>
        <w:t> </w:t>
      </w:r>
      <w:r w:rsidRPr="00194A1D">
        <w:rPr>
          <w:sz w:val="22"/>
          <w:szCs w:val="22"/>
          <w:bdr w:val="none" w:sz="0" w:space="0" w:color="auto" w:frame="1"/>
        </w:rPr>
        <w:t>размещению.</w:t>
      </w:r>
    </w:p>
    <w:p w:rsidR="006E1FDC" w:rsidRPr="00194A1D" w:rsidRDefault="006E1FDC" w:rsidP="00266AE1">
      <w:pPr>
        <w:numPr>
          <w:ilvl w:val="2"/>
          <w:numId w:val="10"/>
        </w:numPr>
        <w:shd w:val="clear" w:color="auto" w:fill="FFFFFF"/>
        <w:spacing w:line="360" w:lineRule="atLeast"/>
        <w:ind w:left="-567"/>
        <w:jc w:val="both"/>
        <w:textAlignment w:val="baseline"/>
        <w:rPr>
          <w:rFonts w:ascii="Helvetica" w:hAnsi="Helvetica"/>
          <w:sz w:val="22"/>
          <w:szCs w:val="22"/>
        </w:rPr>
      </w:pPr>
      <w:r w:rsidRPr="00194A1D">
        <w:rPr>
          <w:sz w:val="22"/>
          <w:szCs w:val="22"/>
          <w:u w:val="single"/>
          <w:bdr w:val="none" w:sz="0" w:space="0" w:color="auto" w:frame="1"/>
        </w:rPr>
        <w:t>Заказчик при размещении НТО должен</w:t>
      </w:r>
      <w:r w:rsidRPr="00194A1D">
        <w:rPr>
          <w:rFonts w:ascii="Helvetica" w:hAnsi="Helvetica"/>
          <w:sz w:val="22"/>
          <w:szCs w:val="22"/>
          <w:u w:val="single"/>
          <w:bdr w:val="none" w:sz="0" w:space="0" w:color="auto" w:frame="1"/>
        </w:rPr>
        <w:t> </w:t>
      </w:r>
      <w:r w:rsidRPr="00194A1D">
        <w:rPr>
          <w:sz w:val="22"/>
          <w:szCs w:val="22"/>
          <w:u w:val="single"/>
          <w:bdr w:val="none" w:sz="0" w:space="0" w:color="auto" w:frame="1"/>
        </w:rPr>
        <w:t>обеспечить:</w:t>
      </w:r>
    </w:p>
    <w:p w:rsidR="006E1FDC" w:rsidRPr="00194A1D" w:rsidRDefault="006E1FDC" w:rsidP="00266AE1">
      <w:pPr>
        <w:numPr>
          <w:ilvl w:val="3"/>
          <w:numId w:val="10"/>
        </w:numPr>
        <w:shd w:val="clear" w:color="auto" w:fill="FFFFFF"/>
        <w:spacing w:line="360" w:lineRule="atLeast"/>
        <w:ind w:left="-567"/>
        <w:jc w:val="both"/>
        <w:textAlignment w:val="baseline"/>
        <w:rPr>
          <w:rFonts w:ascii="Helvetica" w:hAnsi="Helvetica"/>
          <w:sz w:val="22"/>
          <w:szCs w:val="22"/>
        </w:rPr>
      </w:pPr>
      <w:r w:rsidRPr="00194A1D">
        <w:rPr>
          <w:sz w:val="22"/>
          <w:szCs w:val="22"/>
          <w:bdr w:val="none" w:sz="0" w:space="0" w:color="auto" w:frame="1"/>
        </w:rPr>
        <w:t>Наличие на видном и доступном месте информационной таблички с указанием следующей</w:t>
      </w:r>
      <w:r w:rsidRPr="00194A1D">
        <w:rPr>
          <w:rFonts w:ascii="Helvetica" w:hAnsi="Helvetica"/>
          <w:sz w:val="22"/>
          <w:szCs w:val="22"/>
        </w:rPr>
        <w:t> </w:t>
      </w:r>
      <w:r w:rsidRPr="00194A1D">
        <w:rPr>
          <w:sz w:val="22"/>
          <w:szCs w:val="22"/>
          <w:bdr w:val="none" w:sz="0" w:space="0" w:color="auto" w:frame="1"/>
        </w:rPr>
        <w:t>информации:</w:t>
      </w:r>
    </w:p>
    <w:p w:rsidR="006E1FDC" w:rsidRPr="00194A1D" w:rsidRDefault="006E1FDC" w:rsidP="00194A1D">
      <w:pPr>
        <w:shd w:val="clear" w:color="auto" w:fill="FFFFFF"/>
        <w:spacing w:line="360" w:lineRule="atLeast"/>
        <w:ind w:left="-567"/>
        <w:jc w:val="both"/>
        <w:textAlignment w:val="baseline"/>
        <w:rPr>
          <w:rFonts w:ascii="Helvetica" w:hAnsi="Helvetica"/>
          <w:sz w:val="22"/>
          <w:szCs w:val="22"/>
        </w:rPr>
      </w:pPr>
      <w:r w:rsidRPr="00194A1D">
        <w:rPr>
          <w:sz w:val="22"/>
          <w:szCs w:val="22"/>
          <w:bdr w:val="none" w:sz="0" w:space="0" w:color="auto" w:frame="1"/>
        </w:rPr>
        <w:t>для юридического лица – наименование, юридический адрес и местонахождение предприятия, номер свидетельства о государственной регистрации;</w:t>
      </w:r>
    </w:p>
    <w:p w:rsidR="006E1FDC" w:rsidRPr="00194A1D" w:rsidRDefault="006E1FDC" w:rsidP="00194A1D">
      <w:pPr>
        <w:shd w:val="clear" w:color="auto" w:fill="FFFFFF"/>
        <w:spacing w:line="360" w:lineRule="atLeast"/>
        <w:ind w:left="-567"/>
        <w:jc w:val="both"/>
        <w:textAlignment w:val="baseline"/>
        <w:rPr>
          <w:rFonts w:ascii="Helvetica" w:hAnsi="Helvetica"/>
          <w:sz w:val="22"/>
          <w:szCs w:val="22"/>
        </w:rPr>
      </w:pPr>
      <w:r w:rsidRPr="00194A1D">
        <w:rPr>
          <w:sz w:val="22"/>
          <w:szCs w:val="22"/>
          <w:bdr w:val="none" w:sz="0" w:space="0" w:color="auto" w:frame="1"/>
        </w:rPr>
        <w:t>для индивидуального предпринимателя — фамилия, имя, отчество, дата и номер свидетельства о государственной регистрации.</w:t>
      </w:r>
    </w:p>
    <w:p w:rsidR="006E1FDC" w:rsidRPr="00194A1D" w:rsidRDefault="006E1FDC" w:rsidP="00194A1D">
      <w:pPr>
        <w:shd w:val="clear" w:color="auto" w:fill="FFFFFF"/>
        <w:spacing w:line="360" w:lineRule="atLeast"/>
        <w:ind w:left="-567"/>
        <w:jc w:val="both"/>
        <w:textAlignment w:val="baseline"/>
        <w:rPr>
          <w:rFonts w:ascii="Helvetica" w:hAnsi="Helvetica"/>
          <w:sz w:val="22"/>
          <w:szCs w:val="22"/>
        </w:rPr>
      </w:pPr>
      <w:r w:rsidRPr="00194A1D">
        <w:rPr>
          <w:sz w:val="22"/>
          <w:szCs w:val="22"/>
          <w:u w:val="single"/>
          <w:bdr w:val="none" w:sz="0" w:space="0" w:color="auto" w:frame="1"/>
        </w:rPr>
        <w:t>Наличие у продавца на рабочем</w:t>
      </w:r>
      <w:r w:rsidRPr="00194A1D">
        <w:rPr>
          <w:rFonts w:ascii="Helvetica" w:hAnsi="Helvetica"/>
          <w:sz w:val="22"/>
          <w:szCs w:val="22"/>
          <w:u w:val="single"/>
          <w:bdr w:val="none" w:sz="0" w:space="0" w:color="auto" w:frame="1"/>
        </w:rPr>
        <w:t> </w:t>
      </w:r>
      <w:r w:rsidRPr="00194A1D">
        <w:rPr>
          <w:sz w:val="22"/>
          <w:szCs w:val="22"/>
          <w:u w:val="single"/>
          <w:bdr w:val="none" w:sz="0" w:space="0" w:color="auto" w:frame="1"/>
        </w:rPr>
        <w:t>месте:</w:t>
      </w:r>
    </w:p>
    <w:p w:rsidR="006E1FDC" w:rsidRPr="00194A1D" w:rsidRDefault="006E1FDC" w:rsidP="00194A1D">
      <w:pPr>
        <w:shd w:val="clear" w:color="auto" w:fill="FFFFFF"/>
        <w:spacing w:line="360" w:lineRule="atLeast"/>
        <w:ind w:left="-567"/>
        <w:jc w:val="both"/>
        <w:textAlignment w:val="baseline"/>
        <w:rPr>
          <w:rFonts w:ascii="Helvetica" w:hAnsi="Helvetica"/>
          <w:sz w:val="22"/>
          <w:szCs w:val="22"/>
        </w:rPr>
      </w:pPr>
      <w:r w:rsidRPr="00194A1D">
        <w:rPr>
          <w:sz w:val="22"/>
          <w:szCs w:val="22"/>
          <w:bdr w:val="none" w:sz="0" w:space="0" w:color="auto" w:frame="1"/>
        </w:rPr>
        <w:t>таблички (бейджа) с указанием фамилии, имени и отчества продавца; документа, удостоверяющего личность продавца.</w:t>
      </w:r>
    </w:p>
    <w:p w:rsidR="006E1FDC" w:rsidRPr="00194A1D" w:rsidRDefault="006E1FDC" w:rsidP="00266AE1">
      <w:pPr>
        <w:numPr>
          <w:ilvl w:val="3"/>
          <w:numId w:val="11"/>
        </w:numPr>
        <w:shd w:val="clear" w:color="auto" w:fill="FFFFFF"/>
        <w:spacing w:line="360" w:lineRule="atLeast"/>
        <w:ind w:left="-567"/>
        <w:jc w:val="both"/>
        <w:textAlignment w:val="baseline"/>
        <w:rPr>
          <w:rFonts w:ascii="Helvetica" w:hAnsi="Helvetica"/>
          <w:sz w:val="22"/>
          <w:szCs w:val="22"/>
        </w:rPr>
      </w:pPr>
      <w:r w:rsidRPr="00194A1D">
        <w:rPr>
          <w:sz w:val="22"/>
          <w:szCs w:val="22"/>
          <w:bdr w:val="none" w:sz="0" w:space="0" w:color="auto" w:frame="1"/>
        </w:rPr>
        <w:t>Наличие инвентаря и оборудования, а в случае реализации скоропортящихся товаров – холодильного</w:t>
      </w:r>
      <w:r w:rsidRPr="00194A1D">
        <w:rPr>
          <w:rFonts w:ascii="Helvetica" w:hAnsi="Helvetica"/>
          <w:sz w:val="22"/>
          <w:szCs w:val="22"/>
        </w:rPr>
        <w:t> </w:t>
      </w:r>
      <w:r w:rsidRPr="00194A1D">
        <w:rPr>
          <w:sz w:val="22"/>
          <w:szCs w:val="22"/>
          <w:bdr w:val="none" w:sz="0" w:space="0" w:color="auto" w:frame="1"/>
        </w:rPr>
        <w:t>оборудования.</w:t>
      </w:r>
    </w:p>
    <w:p w:rsidR="006E1FDC" w:rsidRPr="00194A1D" w:rsidRDefault="006E1FDC" w:rsidP="00266AE1">
      <w:pPr>
        <w:numPr>
          <w:ilvl w:val="3"/>
          <w:numId w:val="11"/>
        </w:numPr>
        <w:shd w:val="clear" w:color="auto" w:fill="FFFFFF"/>
        <w:spacing w:line="360" w:lineRule="atLeast"/>
        <w:ind w:left="-567"/>
        <w:jc w:val="both"/>
        <w:textAlignment w:val="baseline"/>
        <w:rPr>
          <w:rFonts w:ascii="Helvetica" w:hAnsi="Helvetica"/>
          <w:sz w:val="22"/>
          <w:szCs w:val="22"/>
        </w:rPr>
      </w:pPr>
      <w:r w:rsidRPr="00194A1D">
        <w:rPr>
          <w:sz w:val="22"/>
          <w:szCs w:val="22"/>
          <w:bdr w:val="none" w:sz="0" w:space="0" w:color="auto" w:frame="1"/>
        </w:rPr>
        <w:t>Соблюдение правил противопожарной</w:t>
      </w:r>
      <w:r w:rsidRPr="00194A1D">
        <w:rPr>
          <w:rFonts w:ascii="Helvetica" w:hAnsi="Helvetica"/>
          <w:sz w:val="22"/>
          <w:szCs w:val="22"/>
        </w:rPr>
        <w:t> </w:t>
      </w:r>
      <w:r w:rsidRPr="00194A1D">
        <w:rPr>
          <w:sz w:val="22"/>
          <w:szCs w:val="22"/>
          <w:bdr w:val="none" w:sz="0" w:space="0" w:color="auto" w:frame="1"/>
        </w:rPr>
        <w:t>безопасности.</w:t>
      </w:r>
    </w:p>
    <w:p w:rsidR="006E1FDC" w:rsidRPr="00194A1D" w:rsidRDefault="006E1FDC" w:rsidP="00266AE1">
      <w:pPr>
        <w:numPr>
          <w:ilvl w:val="2"/>
          <w:numId w:val="11"/>
        </w:numPr>
        <w:shd w:val="clear" w:color="auto" w:fill="FFFFFF"/>
        <w:spacing w:line="360" w:lineRule="atLeast"/>
        <w:ind w:left="-567"/>
        <w:jc w:val="both"/>
        <w:textAlignment w:val="baseline"/>
        <w:rPr>
          <w:rFonts w:ascii="Helvetica" w:hAnsi="Helvetica"/>
          <w:sz w:val="22"/>
          <w:szCs w:val="22"/>
        </w:rPr>
      </w:pPr>
      <w:r w:rsidRPr="00194A1D">
        <w:rPr>
          <w:sz w:val="22"/>
          <w:szCs w:val="22"/>
          <w:bdr w:val="none" w:sz="0" w:space="0" w:color="auto" w:frame="1"/>
        </w:rPr>
        <w:t>На каждом НТО в течение всего времени работы должны находиться и предъявляться по требованию органов государственного и муниципального контроля (надзора) следующие</w:t>
      </w:r>
      <w:r w:rsidRPr="00194A1D">
        <w:rPr>
          <w:rFonts w:ascii="Helvetica" w:hAnsi="Helvetica"/>
          <w:sz w:val="22"/>
          <w:szCs w:val="22"/>
        </w:rPr>
        <w:t> </w:t>
      </w:r>
      <w:r w:rsidRPr="00194A1D">
        <w:rPr>
          <w:sz w:val="22"/>
          <w:szCs w:val="22"/>
          <w:bdr w:val="none" w:sz="0" w:space="0" w:color="auto" w:frame="1"/>
        </w:rPr>
        <w:t>документы:</w:t>
      </w:r>
    </w:p>
    <w:p w:rsidR="006E1FDC" w:rsidRPr="00194A1D" w:rsidRDefault="006E1FDC" w:rsidP="00266AE1">
      <w:pPr>
        <w:numPr>
          <w:ilvl w:val="2"/>
          <w:numId w:val="12"/>
        </w:numPr>
        <w:shd w:val="clear" w:color="auto" w:fill="FFFFFF"/>
        <w:spacing w:line="360" w:lineRule="atLeast"/>
        <w:ind w:left="-567"/>
        <w:jc w:val="both"/>
        <w:textAlignment w:val="baseline"/>
        <w:rPr>
          <w:rFonts w:ascii="Helvetica" w:hAnsi="Helvetica"/>
          <w:sz w:val="22"/>
          <w:szCs w:val="22"/>
        </w:rPr>
      </w:pPr>
      <w:r w:rsidRPr="00194A1D">
        <w:rPr>
          <w:sz w:val="22"/>
          <w:szCs w:val="22"/>
          <w:bdr w:val="none" w:sz="0" w:space="0" w:color="auto" w:frame="1"/>
        </w:rPr>
        <w:t>заверенные хозяйствующим субъектом копии свидетельства о государственной регистрации, постановке на налоговый</w:t>
      </w:r>
      <w:r w:rsidRPr="00194A1D">
        <w:rPr>
          <w:rFonts w:ascii="Helvetica" w:hAnsi="Helvetica"/>
          <w:sz w:val="22"/>
          <w:szCs w:val="22"/>
        </w:rPr>
        <w:t> </w:t>
      </w:r>
      <w:r w:rsidRPr="00194A1D">
        <w:rPr>
          <w:sz w:val="22"/>
          <w:szCs w:val="22"/>
          <w:bdr w:val="none" w:sz="0" w:space="0" w:color="auto" w:frame="1"/>
        </w:rPr>
        <w:t>учет;</w:t>
      </w:r>
    </w:p>
    <w:p w:rsidR="006E1FDC" w:rsidRPr="00194A1D" w:rsidRDefault="006E1FDC" w:rsidP="00266AE1">
      <w:pPr>
        <w:numPr>
          <w:ilvl w:val="2"/>
          <w:numId w:val="12"/>
        </w:numPr>
        <w:shd w:val="clear" w:color="auto" w:fill="FFFFFF"/>
        <w:spacing w:line="360" w:lineRule="atLeast"/>
        <w:ind w:left="-567"/>
        <w:jc w:val="both"/>
        <w:textAlignment w:val="baseline"/>
        <w:rPr>
          <w:rFonts w:ascii="Helvetica" w:hAnsi="Helvetica"/>
          <w:sz w:val="22"/>
          <w:szCs w:val="22"/>
        </w:rPr>
      </w:pPr>
      <w:r w:rsidRPr="00194A1D">
        <w:rPr>
          <w:sz w:val="22"/>
          <w:szCs w:val="22"/>
          <w:bdr w:val="none" w:sz="0" w:space="0" w:color="auto" w:frame="1"/>
        </w:rPr>
        <w:t>заверенная хозяйствующим субъектом копия договора на размещение НТО, выданного органом местного</w:t>
      </w:r>
      <w:r w:rsidRPr="00194A1D">
        <w:rPr>
          <w:rFonts w:ascii="Helvetica" w:hAnsi="Helvetica"/>
          <w:sz w:val="22"/>
          <w:szCs w:val="22"/>
        </w:rPr>
        <w:t> </w:t>
      </w:r>
      <w:r w:rsidRPr="00194A1D">
        <w:rPr>
          <w:sz w:val="22"/>
          <w:szCs w:val="22"/>
          <w:bdr w:val="none" w:sz="0" w:space="0" w:color="auto" w:frame="1"/>
        </w:rPr>
        <w:t>самоуправления;</w:t>
      </w:r>
    </w:p>
    <w:p w:rsidR="006E1FDC" w:rsidRPr="00194A1D" w:rsidRDefault="006E1FDC" w:rsidP="00266AE1">
      <w:pPr>
        <w:numPr>
          <w:ilvl w:val="2"/>
          <w:numId w:val="12"/>
        </w:numPr>
        <w:shd w:val="clear" w:color="auto" w:fill="FFFFFF"/>
        <w:spacing w:line="360" w:lineRule="atLeast"/>
        <w:ind w:left="-567"/>
        <w:jc w:val="both"/>
        <w:textAlignment w:val="baseline"/>
        <w:rPr>
          <w:rFonts w:ascii="Helvetica" w:hAnsi="Helvetica"/>
          <w:sz w:val="22"/>
          <w:szCs w:val="22"/>
        </w:rPr>
      </w:pPr>
      <w:r w:rsidRPr="00194A1D">
        <w:rPr>
          <w:sz w:val="22"/>
          <w:szCs w:val="22"/>
          <w:bdr w:val="none" w:sz="0" w:space="0" w:color="auto" w:frame="1"/>
        </w:rPr>
        <w:t>документы, подтверждающие качество и безопасность реализуемых товаров;</w:t>
      </w:r>
    </w:p>
    <w:p w:rsidR="006E1FDC" w:rsidRPr="00194A1D" w:rsidRDefault="006E1FDC" w:rsidP="00266AE1">
      <w:pPr>
        <w:numPr>
          <w:ilvl w:val="2"/>
          <w:numId w:val="12"/>
        </w:numPr>
        <w:shd w:val="clear" w:color="auto" w:fill="FFFFFF"/>
        <w:spacing w:line="360" w:lineRule="atLeast"/>
        <w:ind w:left="-567"/>
        <w:jc w:val="both"/>
        <w:textAlignment w:val="baseline"/>
        <w:rPr>
          <w:rFonts w:ascii="Helvetica" w:hAnsi="Helvetica"/>
          <w:sz w:val="22"/>
          <w:szCs w:val="22"/>
        </w:rPr>
      </w:pPr>
      <w:r w:rsidRPr="00194A1D">
        <w:rPr>
          <w:sz w:val="22"/>
          <w:szCs w:val="22"/>
          <w:bdr w:val="none" w:sz="0" w:space="0" w:color="auto" w:frame="1"/>
        </w:rPr>
        <w:t>книга отзывов и предложений, прошитая, пронумерованная и заверенная руководителем юридического лица или индивидуальным предпринимателем;</w:t>
      </w:r>
    </w:p>
    <w:p w:rsidR="006E1FDC" w:rsidRPr="00194A1D" w:rsidRDefault="006E1FDC" w:rsidP="00266AE1">
      <w:pPr>
        <w:numPr>
          <w:ilvl w:val="2"/>
          <w:numId w:val="12"/>
        </w:numPr>
        <w:shd w:val="clear" w:color="auto" w:fill="FFFFFF"/>
        <w:spacing w:line="360" w:lineRule="atLeast"/>
        <w:ind w:left="-567"/>
        <w:jc w:val="both"/>
        <w:textAlignment w:val="baseline"/>
        <w:rPr>
          <w:rFonts w:ascii="Helvetica" w:hAnsi="Helvetica"/>
          <w:sz w:val="22"/>
          <w:szCs w:val="22"/>
        </w:rPr>
      </w:pPr>
      <w:r w:rsidRPr="00194A1D">
        <w:rPr>
          <w:sz w:val="22"/>
          <w:szCs w:val="22"/>
          <w:bdr w:val="none" w:sz="0" w:space="0" w:color="auto" w:frame="1"/>
        </w:rPr>
        <w:t>заверенная субъектом хозяйственной деятельности копия документа, подтверждающего оформление трудовых отношений с</w:t>
      </w:r>
      <w:r w:rsidRPr="00194A1D">
        <w:rPr>
          <w:rFonts w:ascii="Helvetica" w:hAnsi="Helvetica"/>
          <w:sz w:val="22"/>
          <w:szCs w:val="22"/>
        </w:rPr>
        <w:t> </w:t>
      </w:r>
      <w:r w:rsidRPr="00194A1D">
        <w:rPr>
          <w:sz w:val="22"/>
          <w:szCs w:val="22"/>
          <w:bdr w:val="none" w:sz="0" w:space="0" w:color="auto" w:frame="1"/>
        </w:rPr>
        <w:t>работодателем;</w:t>
      </w:r>
    </w:p>
    <w:p w:rsidR="006E1FDC" w:rsidRPr="00194A1D" w:rsidRDefault="006E1FDC" w:rsidP="00266AE1">
      <w:pPr>
        <w:numPr>
          <w:ilvl w:val="2"/>
          <w:numId w:val="12"/>
        </w:numPr>
        <w:shd w:val="clear" w:color="auto" w:fill="FFFFFF"/>
        <w:spacing w:line="360" w:lineRule="atLeast"/>
        <w:ind w:left="-567"/>
        <w:jc w:val="both"/>
        <w:textAlignment w:val="baseline"/>
        <w:rPr>
          <w:rFonts w:ascii="Helvetica" w:hAnsi="Helvetica"/>
          <w:sz w:val="22"/>
          <w:szCs w:val="22"/>
        </w:rPr>
      </w:pPr>
      <w:r w:rsidRPr="00194A1D">
        <w:rPr>
          <w:sz w:val="22"/>
          <w:szCs w:val="22"/>
          <w:bdr w:val="none" w:sz="0" w:space="0" w:color="auto" w:frame="1"/>
        </w:rPr>
        <w:lastRenderedPageBreak/>
        <w:t>ассортиментный перечень реализуемых продовольственных товаров, согласованный в установленном законодательством порядке (в случае, предусмотренном</w:t>
      </w:r>
      <w:r w:rsidRPr="00194A1D">
        <w:rPr>
          <w:rFonts w:ascii="Helvetica" w:hAnsi="Helvetica"/>
          <w:sz w:val="22"/>
          <w:szCs w:val="22"/>
        </w:rPr>
        <w:t> </w:t>
      </w:r>
      <w:r w:rsidRPr="00194A1D">
        <w:rPr>
          <w:sz w:val="22"/>
          <w:szCs w:val="22"/>
          <w:bdr w:val="none" w:sz="0" w:space="0" w:color="auto" w:frame="1"/>
        </w:rPr>
        <w:t>законодательством);</w:t>
      </w:r>
    </w:p>
    <w:p w:rsidR="006E1FDC" w:rsidRPr="00194A1D" w:rsidRDefault="006E1FDC" w:rsidP="00266AE1">
      <w:pPr>
        <w:numPr>
          <w:ilvl w:val="2"/>
          <w:numId w:val="12"/>
        </w:numPr>
        <w:shd w:val="clear" w:color="auto" w:fill="FFFFFF"/>
        <w:spacing w:line="360" w:lineRule="atLeast"/>
        <w:ind w:left="-567"/>
        <w:jc w:val="both"/>
        <w:textAlignment w:val="baseline"/>
        <w:rPr>
          <w:rFonts w:ascii="Helvetica" w:hAnsi="Helvetica"/>
          <w:sz w:val="22"/>
          <w:szCs w:val="22"/>
        </w:rPr>
      </w:pPr>
      <w:r w:rsidRPr="00194A1D">
        <w:rPr>
          <w:sz w:val="22"/>
          <w:szCs w:val="22"/>
          <w:bdr w:val="none" w:sz="0" w:space="0" w:color="auto" w:frame="1"/>
        </w:rPr>
        <w:t>другая документация в соответствии с требованиями действующего законодательства.</w:t>
      </w:r>
    </w:p>
    <w:p w:rsidR="006E1FDC" w:rsidRPr="00194A1D" w:rsidRDefault="006E1FDC" w:rsidP="00266AE1">
      <w:pPr>
        <w:numPr>
          <w:ilvl w:val="2"/>
          <w:numId w:val="13"/>
        </w:numPr>
        <w:shd w:val="clear" w:color="auto" w:fill="FFFFFF"/>
        <w:spacing w:line="360" w:lineRule="atLeast"/>
        <w:ind w:left="-567"/>
        <w:jc w:val="both"/>
        <w:textAlignment w:val="baseline"/>
        <w:rPr>
          <w:rFonts w:ascii="Helvetica" w:hAnsi="Helvetica"/>
          <w:sz w:val="22"/>
          <w:szCs w:val="22"/>
        </w:rPr>
      </w:pPr>
      <w:r w:rsidRPr="00194A1D">
        <w:rPr>
          <w:sz w:val="22"/>
          <w:szCs w:val="22"/>
          <w:u w:val="single"/>
          <w:bdr w:val="none" w:sz="0" w:space="0" w:color="auto" w:frame="1"/>
        </w:rPr>
        <w:t>Лица, осуществляющие деятельность в НТО,</w:t>
      </w:r>
      <w:r w:rsidRPr="00194A1D">
        <w:rPr>
          <w:rFonts w:ascii="Helvetica" w:hAnsi="Helvetica"/>
          <w:sz w:val="22"/>
          <w:szCs w:val="22"/>
          <w:u w:val="single"/>
          <w:bdr w:val="none" w:sz="0" w:space="0" w:color="auto" w:frame="1"/>
        </w:rPr>
        <w:t> </w:t>
      </w:r>
      <w:r w:rsidRPr="00194A1D">
        <w:rPr>
          <w:sz w:val="22"/>
          <w:szCs w:val="22"/>
          <w:u w:val="single"/>
          <w:bdr w:val="none" w:sz="0" w:space="0" w:color="auto" w:frame="1"/>
        </w:rPr>
        <w:t>обязаны:</w:t>
      </w:r>
    </w:p>
    <w:p w:rsidR="006E1FDC" w:rsidRPr="00194A1D" w:rsidRDefault="006E1FDC" w:rsidP="00266AE1">
      <w:pPr>
        <w:numPr>
          <w:ilvl w:val="2"/>
          <w:numId w:val="14"/>
        </w:numPr>
        <w:shd w:val="clear" w:color="auto" w:fill="FFFFFF"/>
        <w:spacing w:line="360" w:lineRule="atLeast"/>
        <w:ind w:left="-567"/>
        <w:jc w:val="both"/>
        <w:textAlignment w:val="baseline"/>
        <w:rPr>
          <w:rFonts w:ascii="Helvetica" w:hAnsi="Helvetica"/>
          <w:sz w:val="22"/>
          <w:szCs w:val="22"/>
        </w:rPr>
      </w:pPr>
      <w:r w:rsidRPr="00194A1D">
        <w:rPr>
          <w:sz w:val="22"/>
          <w:szCs w:val="22"/>
          <w:bdr w:val="none" w:sz="0" w:space="0" w:color="auto" w:frame="1"/>
        </w:rPr>
        <w:t>выполнять в процессе осуществления деятельности</w:t>
      </w:r>
      <w:r w:rsidR="00194A1D">
        <w:rPr>
          <w:sz w:val="22"/>
          <w:szCs w:val="22"/>
          <w:bdr w:val="none" w:sz="0" w:space="0" w:color="auto" w:frame="1"/>
        </w:rPr>
        <w:t>,</w:t>
      </w:r>
      <w:r w:rsidRPr="00194A1D">
        <w:rPr>
          <w:sz w:val="22"/>
          <w:szCs w:val="22"/>
          <w:bdr w:val="none" w:sz="0" w:space="0" w:color="auto" w:frame="1"/>
        </w:rPr>
        <w:t xml:space="preserve"> предусмотренные законодательством санитарно-эпидемиологические и гигиенические требования;</w:t>
      </w:r>
    </w:p>
    <w:p w:rsidR="006E1FDC" w:rsidRPr="00194A1D" w:rsidRDefault="006E1FDC" w:rsidP="00266AE1">
      <w:pPr>
        <w:numPr>
          <w:ilvl w:val="2"/>
          <w:numId w:val="14"/>
        </w:numPr>
        <w:shd w:val="clear" w:color="auto" w:fill="FFFFFF"/>
        <w:spacing w:line="360" w:lineRule="atLeast"/>
        <w:ind w:left="-567"/>
        <w:jc w:val="both"/>
        <w:textAlignment w:val="baseline"/>
        <w:rPr>
          <w:rFonts w:ascii="Helvetica" w:hAnsi="Helvetica"/>
          <w:sz w:val="22"/>
          <w:szCs w:val="22"/>
        </w:rPr>
      </w:pPr>
      <w:r w:rsidRPr="00194A1D">
        <w:rPr>
          <w:sz w:val="22"/>
          <w:szCs w:val="22"/>
          <w:bdr w:val="none" w:sz="0" w:space="0" w:color="auto" w:frame="1"/>
        </w:rPr>
        <w:t>содержать объект, торговое оборудование, инвентарь в</w:t>
      </w:r>
      <w:r w:rsidRPr="00194A1D">
        <w:rPr>
          <w:rFonts w:ascii="Helvetica" w:hAnsi="Helvetica"/>
          <w:sz w:val="22"/>
          <w:szCs w:val="22"/>
        </w:rPr>
        <w:t> </w:t>
      </w:r>
      <w:r w:rsidRPr="00194A1D">
        <w:rPr>
          <w:sz w:val="22"/>
          <w:szCs w:val="22"/>
          <w:bdr w:val="none" w:sz="0" w:space="0" w:color="auto" w:frame="1"/>
        </w:rPr>
        <w:t>чистоте;</w:t>
      </w:r>
    </w:p>
    <w:p w:rsidR="006E1FDC" w:rsidRPr="00194A1D" w:rsidRDefault="006E1FDC" w:rsidP="00266AE1">
      <w:pPr>
        <w:numPr>
          <w:ilvl w:val="2"/>
          <w:numId w:val="14"/>
        </w:numPr>
        <w:shd w:val="clear" w:color="auto" w:fill="FFFFFF"/>
        <w:spacing w:line="360" w:lineRule="atLeast"/>
        <w:ind w:left="-567"/>
        <w:jc w:val="both"/>
        <w:textAlignment w:val="baseline"/>
        <w:rPr>
          <w:rFonts w:ascii="Helvetica" w:hAnsi="Helvetica"/>
          <w:sz w:val="22"/>
          <w:szCs w:val="22"/>
        </w:rPr>
      </w:pPr>
      <w:r w:rsidRPr="00194A1D">
        <w:rPr>
          <w:sz w:val="22"/>
          <w:szCs w:val="22"/>
          <w:bdr w:val="none" w:sz="0" w:space="0" w:color="auto" w:frame="1"/>
        </w:rPr>
        <w:t>предохранять товары от пыли и</w:t>
      </w:r>
      <w:r w:rsidRPr="00194A1D">
        <w:rPr>
          <w:rFonts w:ascii="Helvetica" w:hAnsi="Helvetica"/>
          <w:sz w:val="22"/>
          <w:szCs w:val="22"/>
        </w:rPr>
        <w:t> </w:t>
      </w:r>
      <w:r w:rsidRPr="00194A1D">
        <w:rPr>
          <w:sz w:val="22"/>
          <w:szCs w:val="22"/>
          <w:bdr w:val="none" w:sz="0" w:space="0" w:color="auto" w:frame="1"/>
        </w:rPr>
        <w:t>загрязнения;</w:t>
      </w:r>
    </w:p>
    <w:p w:rsidR="006E1FDC" w:rsidRPr="00194A1D" w:rsidRDefault="006E1FDC" w:rsidP="00266AE1">
      <w:pPr>
        <w:numPr>
          <w:ilvl w:val="2"/>
          <w:numId w:val="14"/>
        </w:numPr>
        <w:shd w:val="clear" w:color="auto" w:fill="FFFFFF"/>
        <w:spacing w:line="360" w:lineRule="atLeast"/>
        <w:ind w:left="-567"/>
        <w:jc w:val="both"/>
        <w:textAlignment w:val="baseline"/>
        <w:rPr>
          <w:rFonts w:ascii="Helvetica" w:hAnsi="Helvetica"/>
          <w:sz w:val="22"/>
          <w:szCs w:val="22"/>
        </w:rPr>
      </w:pPr>
      <w:r w:rsidRPr="00194A1D">
        <w:rPr>
          <w:sz w:val="22"/>
          <w:szCs w:val="22"/>
          <w:bdr w:val="none" w:sz="0" w:space="0" w:color="auto" w:frame="1"/>
        </w:rPr>
        <w:t>иметь личные медицинские книжки (в случае, предусмотренном законодательством);</w:t>
      </w:r>
    </w:p>
    <w:p w:rsidR="006E1FDC" w:rsidRPr="00194A1D" w:rsidRDefault="006E1FDC" w:rsidP="00266AE1">
      <w:pPr>
        <w:numPr>
          <w:ilvl w:val="2"/>
          <w:numId w:val="14"/>
        </w:numPr>
        <w:shd w:val="clear" w:color="auto" w:fill="FFFFFF"/>
        <w:spacing w:line="360" w:lineRule="atLeast"/>
        <w:ind w:left="-567"/>
        <w:jc w:val="both"/>
        <w:textAlignment w:val="baseline"/>
        <w:rPr>
          <w:rFonts w:ascii="Helvetica" w:hAnsi="Helvetica"/>
          <w:sz w:val="22"/>
          <w:szCs w:val="22"/>
        </w:rPr>
      </w:pPr>
      <w:r w:rsidRPr="00194A1D">
        <w:rPr>
          <w:sz w:val="22"/>
          <w:szCs w:val="22"/>
          <w:bdr w:val="none" w:sz="0" w:space="0" w:color="auto" w:frame="1"/>
        </w:rPr>
        <w:t>предоставлять покупателям достоверную информацию о реализуемых товарах (оказываемых услугах) в соответствии с Законом Российской Федерации от 7 февраля 1992 года № 2300-1 «О защите прав</w:t>
      </w:r>
      <w:r w:rsidRPr="00194A1D">
        <w:rPr>
          <w:rFonts w:ascii="Helvetica" w:hAnsi="Helvetica"/>
          <w:sz w:val="22"/>
          <w:szCs w:val="22"/>
        </w:rPr>
        <w:t> </w:t>
      </w:r>
      <w:r w:rsidRPr="00194A1D">
        <w:rPr>
          <w:sz w:val="22"/>
          <w:szCs w:val="22"/>
          <w:bdr w:val="none" w:sz="0" w:space="0" w:color="auto" w:frame="1"/>
        </w:rPr>
        <w:t>потребителей».</w:t>
      </w:r>
    </w:p>
    <w:p w:rsidR="006E1FDC" w:rsidRPr="00194A1D" w:rsidRDefault="006E1FDC" w:rsidP="00266AE1">
      <w:pPr>
        <w:numPr>
          <w:ilvl w:val="2"/>
          <w:numId w:val="15"/>
        </w:numPr>
        <w:shd w:val="clear" w:color="auto" w:fill="FFFFFF"/>
        <w:spacing w:line="360" w:lineRule="atLeast"/>
        <w:ind w:left="-567"/>
        <w:jc w:val="both"/>
        <w:textAlignment w:val="baseline"/>
        <w:rPr>
          <w:rFonts w:ascii="Helvetica" w:hAnsi="Helvetica"/>
          <w:sz w:val="22"/>
          <w:szCs w:val="22"/>
        </w:rPr>
      </w:pPr>
      <w:r w:rsidRPr="00194A1D">
        <w:rPr>
          <w:sz w:val="22"/>
          <w:szCs w:val="22"/>
          <w:u w:val="single"/>
          <w:bdr w:val="none" w:sz="0" w:space="0" w:color="auto" w:frame="1"/>
        </w:rPr>
        <w:t>Рабочее место продавца должно быть</w:t>
      </w:r>
      <w:r w:rsidRPr="00194A1D">
        <w:rPr>
          <w:rFonts w:ascii="Helvetica" w:hAnsi="Helvetica"/>
          <w:sz w:val="22"/>
          <w:szCs w:val="22"/>
          <w:u w:val="single"/>
          <w:bdr w:val="none" w:sz="0" w:space="0" w:color="auto" w:frame="1"/>
        </w:rPr>
        <w:t> </w:t>
      </w:r>
      <w:r w:rsidRPr="00194A1D">
        <w:rPr>
          <w:sz w:val="22"/>
          <w:szCs w:val="22"/>
          <w:u w:val="single"/>
          <w:bdr w:val="none" w:sz="0" w:space="0" w:color="auto" w:frame="1"/>
        </w:rPr>
        <w:t>обеспечено:</w:t>
      </w:r>
    </w:p>
    <w:p w:rsidR="006E1FDC" w:rsidRPr="00194A1D" w:rsidRDefault="006E1FDC" w:rsidP="00266AE1">
      <w:pPr>
        <w:numPr>
          <w:ilvl w:val="2"/>
          <w:numId w:val="16"/>
        </w:numPr>
        <w:shd w:val="clear" w:color="auto" w:fill="FFFFFF"/>
        <w:spacing w:line="360" w:lineRule="atLeast"/>
        <w:ind w:left="-567"/>
        <w:jc w:val="both"/>
        <w:textAlignment w:val="baseline"/>
        <w:rPr>
          <w:rFonts w:ascii="Helvetica" w:hAnsi="Helvetica"/>
          <w:sz w:val="22"/>
          <w:szCs w:val="22"/>
        </w:rPr>
      </w:pPr>
      <w:r w:rsidRPr="00194A1D">
        <w:rPr>
          <w:sz w:val="22"/>
          <w:szCs w:val="22"/>
          <w:bdr w:val="none" w:sz="0" w:space="0" w:color="auto" w:frame="1"/>
        </w:rPr>
        <w:t>необходимым весовым оборудованием и другими измерительными приборами, прошедшими государственную</w:t>
      </w:r>
      <w:r w:rsidRPr="00194A1D">
        <w:rPr>
          <w:rFonts w:ascii="Helvetica" w:hAnsi="Helvetica"/>
          <w:sz w:val="22"/>
          <w:szCs w:val="22"/>
        </w:rPr>
        <w:t> </w:t>
      </w:r>
      <w:r w:rsidRPr="00194A1D">
        <w:rPr>
          <w:sz w:val="22"/>
          <w:szCs w:val="22"/>
          <w:bdr w:val="none" w:sz="0" w:space="0" w:color="auto" w:frame="1"/>
        </w:rPr>
        <w:t>поверку;</w:t>
      </w:r>
    </w:p>
    <w:p w:rsidR="006E1FDC" w:rsidRPr="00194A1D" w:rsidRDefault="006E1FDC" w:rsidP="00266AE1">
      <w:pPr>
        <w:numPr>
          <w:ilvl w:val="2"/>
          <w:numId w:val="16"/>
        </w:numPr>
        <w:shd w:val="clear" w:color="auto" w:fill="FFFFFF"/>
        <w:spacing w:line="360" w:lineRule="atLeast"/>
        <w:ind w:left="-567"/>
        <w:jc w:val="both"/>
        <w:textAlignment w:val="baseline"/>
        <w:rPr>
          <w:rFonts w:ascii="Helvetica" w:hAnsi="Helvetica"/>
          <w:sz w:val="22"/>
          <w:szCs w:val="22"/>
        </w:rPr>
      </w:pPr>
      <w:r w:rsidRPr="00194A1D">
        <w:rPr>
          <w:sz w:val="22"/>
          <w:szCs w:val="22"/>
          <w:bdr w:val="none" w:sz="0" w:space="0" w:color="auto" w:frame="1"/>
        </w:rPr>
        <w:t>торговым оборудованием, предназначенным для выкладки товаров и хранения</w:t>
      </w:r>
      <w:r w:rsidRPr="00194A1D">
        <w:rPr>
          <w:rFonts w:ascii="Helvetica" w:hAnsi="Helvetica"/>
          <w:sz w:val="22"/>
          <w:szCs w:val="22"/>
        </w:rPr>
        <w:t> </w:t>
      </w:r>
      <w:r w:rsidRPr="00194A1D">
        <w:rPr>
          <w:sz w:val="22"/>
          <w:szCs w:val="22"/>
          <w:bdr w:val="none" w:sz="0" w:space="0" w:color="auto" w:frame="1"/>
        </w:rPr>
        <w:t>запасов;</w:t>
      </w:r>
    </w:p>
    <w:p w:rsidR="006E1FDC" w:rsidRPr="00194A1D" w:rsidRDefault="006E1FDC" w:rsidP="00266AE1">
      <w:pPr>
        <w:numPr>
          <w:ilvl w:val="2"/>
          <w:numId w:val="16"/>
        </w:numPr>
        <w:shd w:val="clear" w:color="auto" w:fill="FFFFFF"/>
        <w:spacing w:line="360" w:lineRule="atLeast"/>
        <w:ind w:left="-567"/>
        <w:jc w:val="both"/>
        <w:textAlignment w:val="baseline"/>
        <w:rPr>
          <w:rFonts w:ascii="Helvetica" w:hAnsi="Helvetica"/>
          <w:sz w:val="22"/>
          <w:szCs w:val="22"/>
        </w:rPr>
      </w:pPr>
      <w:r w:rsidRPr="00194A1D">
        <w:rPr>
          <w:sz w:val="22"/>
          <w:szCs w:val="22"/>
          <w:bdr w:val="none" w:sz="0" w:space="0" w:color="auto" w:frame="1"/>
        </w:rPr>
        <w:t>холодильным оборудованием при реализации скоропортящихся пищевых</w:t>
      </w:r>
      <w:r w:rsidRPr="00194A1D">
        <w:rPr>
          <w:rFonts w:ascii="Helvetica" w:hAnsi="Helvetica"/>
          <w:sz w:val="22"/>
          <w:szCs w:val="22"/>
        </w:rPr>
        <w:t> </w:t>
      </w:r>
      <w:r w:rsidRPr="00194A1D">
        <w:rPr>
          <w:sz w:val="22"/>
          <w:szCs w:val="22"/>
          <w:bdr w:val="none" w:sz="0" w:space="0" w:color="auto" w:frame="1"/>
        </w:rPr>
        <w:t>продуктов;</w:t>
      </w:r>
    </w:p>
    <w:p w:rsidR="006E1FDC" w:rsidRPr="00194A1D" w:rsidRDefault="006E1FDC" w:rsidP="00266AE1">
      <w:pPr>
        <w:numPr>
          <w:ilvl w:val="2"/>
          <w:numId w:val="16"/>
        </w:numPr>
        <w:shd w:val="clear" w:color="auto" w:fill="FFFFFF"/>
        <w:spacing w:line="360" w:lineRule="atLeast"/>
        <w:ind w:left="-567"/>
        <w:jc w:val="both"/>
        <w:textAlignment w:val="baseline"/>
        <w:rPr>
          <w:rFonts w:ascii="Helvetica" w:hAnsi="Helvetica"/>
          <w:sz w:val="22"/>
          <w:szCs w:val="22"/>
        </w:rPr>
      </w:pPr>
      <w:r w:rsidRPr="00194A1D">
        <w:rPr>
          <w:sz w:val="22"/>
          <w:szCs w:val="22"/>
          <w:bdr w:val="none" w:sz="0" w:space="0" w:color="auto" w:frame="1"/>
        </w:rPr>
        <w:t>емкостью для сбора</w:t>
      </w:r>
      <w:r w:rsidRPr="00194A1D">
        <w:rPr>
          <w:rFonts w:ascii="Helvetica" w:hAnsi="Helvetica"/>
          <w:sz w:val="22"/>
          <w:szCs w:val="22"/>
        </w:rPr>
        <w:t> </w:t>
      </w:r>
      <w:r w:rsidRPr="00194A1D">
        <w:rPr>
          <w:sz w:val="22"/>
          <w:szCs w:val="22"/>
          <w:bdr w:val="none" w:sz="0" w:space="0" w:color="auto" w:frame="1"/>
        </w:rPr>
        <w:t>мусора.</w:t>
      </w:r>
    </w:p>
    <w:p w:rsidR="006E1FDC" w:rsidRPr="00194A1D" w:rsidRDefault="006E1FDC" w:rsidP="00266AE1">
      <w:pPr>
        <w:numPr>
          <w:ilvl w:val="2"/>
          <w:numId w:val="17"/>
        </w:numPr>
        <w:shd w:val="clear" w:color="auto" w:fill="FFFFFF"/>
        <w:spacing w:line="360" w:lineRule="atLeast"/>
        <w:ind w:left="-567"/>
        <w:jc w:val="both"/>
        <w:textAlignment w:val="baseline"/>
        <w:rPr>
          <w:rFonts w:ascii="Helvetica" w:hAnsi="Helvetica"/>
          <w:sz w:val="22"/>
          <w:szCs w:val="22"/>
        </w:rPr>
      </w:pPr>
      <w:r w:rsidRPr="00194A1D">
        <w:rPr>
          <w:sz w:val="22"/>
          <w:szCs w:val="22"/>
          <w:bdr w:val="none" w:sz="0" w:space="0" w:color="auto" w:frame="1"/>
        </w:rPr>
        <w:t>Образцы всех находящихся в продаже товаров должны быть снабжены единообразными и четко оформленными ценниками или прейскурантом с указанием наименования товара, его сорта, цены за вес или единицу товара, с подписью материально ответственного лица или печатью юридического лица или индивидуального предпринимателя, датой оформления ценника или</w:t>
      </w:r>
      <w:r w:rsidRPr="00194A1D">
        <w:rPr>
          <w:rFonts w:ascii="Helvetica" w:hAnsi="Helvetica"/>
          <w:sz w:val="22"/>
          <w:szCs w:val="22"/>
        </w:rPr>
        <w:t> </w:t>
      </w:r>
      <w:r w:rsidRPr="00194A1D">
        <w:rPr>
          <w:sz w:val="22"/>
          <w:szCs w:val="22"/>
          <w:bdr w:val="none" w:sz="0" w:space="0" w:color="auto" w:frame="1"/>
        </w:rPr>
        <w:t>прейскуранта.</w:t>
      </w:r>
    </w:p>
    <w:p w:rsidR="006E1FDC" w:rsidRPr="00194A1D" w:rsidRDefault="006E1FDC" w:rsidP="00266AE1">
      <w:pPr>
        <w:numPr>
          <w:ilvl w:val="2"/>
          <w:numId w:val="17"/>
        </w:numPr>
        <w:shd w:val="clear" w:color="auto" w:fill="FFFFFF"/>
        <w:spacing w:line="360" w:lineRule="atLeast"/>
        <w:ind w:left="-567"/>
        <w:jc w:val="both"/>
        <w:textAlignment w:val="baseline"/>
        <w:rPr>
          <w:rFonts w:ascii="Helvetica" w:hAnsi="Helvetica"/>
          <w:sz w:val="22"/>
          <w:szCs w:val="22"/>
        </w:rPr>
      </w:pPr>
      <w:r w:rsidRPr="00194A1D">
        <w:rPr>
          <w:sz w:val="22"/>
          <w:szCs w:val="22"/>
          <w:bdr w:val="none" w:sz="0" w:space="0" w:color="auto" w:frame="1"/>
        </w:rPr>
        <w:t>Владельцы НТО обязаны поддерживать надлежащее эксплуатационное состояние НТО и соответствующего технологического оборудования, которое используется вместе с НТО, следить за безопасностью НТО и исключать возможность причинения</w:t>
      </w:r>
      <w:r w:rsidRPr="00194A1D">
        <w:rPr>
          <w:rFonts w:ascii="Helvetica" w:hAnsi="Helvetica"/>
          <w:sz w:val="22"/>
          <w:szCs w:val="22"/>
        </w:rPr>
        <w:t> </w:t>
      </w:r>
      <w:r w:rsidRPr="00194A1D">
        <w:rPr>
          <w:sz w:val="22"/>
          <w:szCs w:val="22"/>
          <w:bdr w:val="none" w:sz="0" w:space="0" w:color="auto" w:frame="1"/>
        </w:rPr>
        <w:t>вреда.</w:t>
      </w:r>
    </w:p>
    <w:p w:rsidR="00194A1D" w:rsidRPr="00194A1D" w:rsidRDefault="00194A1D" w:rsidP="00194A1D">
      <w:pPr>
        <w:shd w:val="clear" w:color="auto" w:fill="FFFFFF"/>
        <w:spacing w:line="360" w:lineRule="atLeast"/>
        <w:ind w:left="1440"/>
        <w:jc w:val="both"/>
        <w:textAlignment w:val="baseline"/>
        <w:rPr>
          <w:rFonts w:ascii="Helvetica" w:hAnsi="Helvetica"/>
          <w:sz w:val="22"/>
          <w:szCs w:val="22"/>
        </w:rPr>
      </w:pPr>
    </w:p>
    <w:p w:rsidR="006E1FDC" w:rsidRPr="00194A1D" w:rsidRDefault="006E1FDC" w:rsidP="00194A1D">
      <w:pPr>
        <w:shd w:val="clear" w:color="auto" w:fill="FFFFFF"/>
        <w:spacing w:line="360" w:lineRule="atLeast"/>
        <w:ind w:left="-567"/>
        <w:jc w:val="center"/>
        <w:textAlignment w:val="baseline"/>
        <w:rPr>
          <w:rFonts w:ascii="Helvetica" w:hAnsi="Helvetica"/>
          <w:sz w:val="22"/>
          <w:szCs w:val="22"/>
        </w:rPr>
      </w:pPr>
      <w:r w:rsidRPr="00194A1D">
        <w:rPr>
          <w:b/>
          <w:bCs/>
          <w:sz w:val="22"/>
          <w:szCs w:val="22"/>
          <w:bdr w:val="none" w:sz="0" w:space="0" w:color="auto" w:frame="1"/>
        </w:rPr>
        <w:t>4. Правила занятия новых мест размещения нестационарных торговых объектов</w:t>
      </w:r>
    </w:p>
    <w:p w:rsidR="006E1FDC" w:rsidRPr="00194A1D" w:rsidRDefault="006E1FDC" w:rsidP="00194A1D">
      <w:pPr>
        <w:shd w:val="clear" w:color="auto" w:fill="FFFFFF"/>
        <w:spacing w:line="360" w:lineRule="atLeast"/>
        <w:ind w:left="-567"/>
        <w:jc w:val="both"/>
        <w:textAlignment w:val="baseline"/>
        <w:rPr>
          <w:rFonts w:ascii="Helvetica" w:hAnsi="Helvetica"/>
          <w:sz w:val="22"/>
          <w:szCs w:val="22"/>
        </w:rPr>
      </w:pPr>
      <w:r w:rsidRPr="00194A1D">
        <w:rPr>
          <w:sz w:val="22"/>
          <w:szCs w:val="22"/>
          <w:bdr w:val="none" w:sz="0" w:space="0" w:color="auto" w:frame="1"/>
        </w:rPr>
        <w:t xml:space="preserve">В случае, когда размещение НТО производится на земельных участках, находящихся в собственности (пользовании) граждан либо субъектов хозяйствования, предоставление земельного участка осуществляется в соответствии с требованиями Земельного кодекса Российской Федерации и других нормативных правовых актов Российской Федерации и </w:t>
      </w:r>
      <w:r w:rsidR="00194A1D">
        <w:rPr>
          <w:sz w:val="22"/>
          <w:szCs w:val="22"/>
          <w:bdr w:val="none" w:sz="0" w:space="0" w:color="auto" w:frame="1"/>
        </w:rPr>
        <w:t>Новосибирской области</w:t>
      </w:r>
      <w:r w:rsidRPr="00194A1D">
        <w:rPr>
          <w:sz w:val="22"/>
          <w:szCs w:val="22"/>
          <w:bdr w:val="none" w:sz="0" w:space="0" w:color="auto" w:frame="1"/>
        </w:rPr>
        <w:t>.</w:t>
      </w:r>
    </w:p>
    <w:p w:rsidR="006E1FDC" w:rsidRPr="00194A1D" w:rsidRDefault="006E1FDC" w:rsidP="00194A1D">
      <w:pPr>
        <w:shd w:val="clear" w:color="auto" w:fill="FFFFFF"/>
        <w:spacing w:line="360" w:lineRule="atLeast"/>
        <w:ind w:left="-567"/>
        <w:jc w:val="both"/>
        <w:textAlignment w:val="baseline"/>
        <w:rPr>
          <w:rFonts w:ascii="Helvetica" w:hAnsi="Helvetica"/>
          <w:sz w:val="22"/>
          <w:szCs w:val="22"/>
        </w:rPr>
      </w:pPr>
      <w:r w:rsidRPr="00194A1D">
        <w:rPr>
          <w:sz w:val="22"/>
          <w:szCs w:val="22"/>
          <w:u w:val="single"/>
          <w:bdr w:val="none" w:sz="0" w:space="0" w:color="auto" w:frame="1"/>
        </w:rPr>
        <w:t>Без проведения конкурентных процедур места для размещения НТО предоставляются:</w:t>
      </w:r>
    </w:p>
    <w:p w:rsidR="006E1FDC" w:rsidRPr="00194A1D" w:rsidRDefault="006E1FDC" w:rsidP="00266AE1">
      <w:pPr>
        <w:numPr>
          <w:ilvl w:val="2"/>
          <w:numId w:val="18"/>
        </w:numPr>
        <w:shd w:val="clear" w:color="auto" w:fill="FFFFFF"/>
        <w:spacing w:line="360" w:lineRule="atLeast"/>
        <w:ind w:left="-567"/>
        <w:jc w:val="both"/>
        <w:textAlignment w:val="baseline"/>
        <w:rPr>
          <w:rFonts w:ascii="Helvetica" w:hAnsi="Helvetica"/>
          <w:sz w:val="22"/>
          <w:szCs w:val="22"/>
        </w:rPr>
      </w:pPr>
      <w:r w:rsidRPr="00194A1D">
        <w:rPr>
          <w:sz w:val="22"/>
          <w:szCs w:val="22"/>
          <w:bdr w:val="none" w:sz="0" w:space="0" w:color="auto" w:frame="1"/>
        </w:rPr>
        <w:t>перерабатывающим предприятиям растениеводческой и животноводческой</w:t>
      </w:r>
      <w:r w:rsidRPr="00194A1D">
        <w:rPr>
          <w:rFonts w:ascii="Helvetica" w:hAnsi="Helvetica"/>
          <w:sz w:val="22"/>
          <w:szCs w:val="22"/>
        </w:rPr>
        <w:t> </w:t>
      </w:r>
      <w:r w:rsidRPr="00194A1D">
        <w:rPr>
          <w:sz w:val="22"/>
          <w:szCs w:val="22"/>
          <w:bdr w:val="none" w:sz="0" w:space="0" w:color="auto" w:frame="1"/>
        </w:rPr>
        <w:t>продукции;</w:t>
      </w:r>
    </w:p>
    <w:p w:rsidR="006E1FDC" w:rsidRPr="00194A1D" w:rsidRDefault="006E1FDC" w:rsidP="00266AE1">
      <w:pPr>
        <w:numPr>
          <w:ilvl w:val="2"/>
          <w:numId w:val="18"/>
        </w:numPr>
        <w:shd w:val="clear" w:color="auto" w:fill="FFFFFF"/>
        <w:spacing w:line="360" w:lineRule="atLeast"/>
        <w:ind w:left="-567"/>
        <w:jc w:val="both"/>
        <w:textAlignment w:val="baseline"/>
        <w:rPr>
          <w:rFonts w:ascii="Helvetica" w:hAnsi="Helvetica"/>
          <w:sz w:val="22"/>
          <w:szCs w:val="22"/>
        </w:rPr>
      </w:pPr>
      <w:r w:rsidRPr="00194A1D">
        <w:rPr>
          <w:sz w:val="22"/>
          <w:szCs w:val="22"/>
          <w:bdr w:val="none" w:sz="0" w:space="0" w:color="auto" w:frame="1"/>
        </w:rPr>
        <w:t xml:space="preserve">зарегистрированным в установленном законодательством Российской Федерации порядке на территории </w:t>
      </w:r>
      <w:r w:rsidR="00194A1D">
        <w:rPr>
          <w:sz w:val="22"/>
          <w:szCs w:val="22"/>
          <w:bdr w:val="none" w:sz="0" w:space="0" w:color="auto" w:frame="1"/>
        </w:rPr>
        <w:t>РФ</w:t>
      </w:r>
      <w:r w:rsidRPr="00194A1D">
        <w:rPr>
          <w:sz w:val="22"/>
          <w:szCs w:val="22"/>
          <w:bdr w:val="none" w:sz="0" w:space="0" w:color="auto" w:frame="1"/>
        </w:rPr>
        <w:t xml:space="preserve"> юридическим лицам или индивидуальным предпринимателям, фермерским хозяйствам, которые являются производителями продовольственных товаров (кроме производителей алкогольной продукции, пива и напитков, изготавливаемых на его основе, жевательной резинки, пищевых добавок, биологически активных добавок) и осуществляют продажу (реализацию) этой продукции, при условии, что в их доходе от реализации товаров (работ, услуг) доля дохода от реализации продовольственных товаров собственного производства составляет не менее чем 70% за календарный</w:t>
      </w:r>
      <w:r w:rsidRPr="00194A1D">
        <w:rPr>
          <w:rFonts w:ascii="Helvetica" w:hAnsi="Helvetica"/>
          <w:sz w:val="22"/>
          <w:szCs w:val="22"/>
        </w:rPr>
        <w:t> </w:t>
      </w:r>
      <w:r w:rsidRPr="00194A1D">
        <w:rPr>
          <w:sz w:val="22"/>
          <w:szCs w:val="22"/>
          <w:bdr w:val="none" w:sz="0" w:space="0" w:color="auto" w:frame="1"/>
        </w:rPr>
        <w:t>год.</w:t>
      </w:r>
    </w:p>
    <w:p w:rsidR="006E1FDC" w:rsidRPr="00194A1D" w:rsidRDefault="006E1FDC" w:rsidP="00194A1D">
      <w:pPr>
        <w:shd w:val="clear" w:color="auto" w:fill="FFFFFF"/>
        <w:spacing w:line="360" w:lineRule="atLeast"/>
        <w:ind w:left="-567"/>
        <w:jc w:val="both"/>
        <w:textAlignment w:val="baseline"/>
        <w:rPr>
          <w:rFonts w:ascii="Helvetica" w:hAnsi="Helvetica"/>
          <w:sz w:val="22"/>
          <w:szCs w:val="22"/>
        </w:rPr>
      </w:pPr>
      <w:r w:rsidRPr="00194A1D">
        <w:rPr>
          <w:sz w:val="22"/>
          <w:szCs w:val="22"/>
          <w:bdr w:val="none" w:sz="0" w:space="0" w:color="auto" w:frame="1"/>
        </w:rPr>
        <w:lastRenderedPageBreak/>
        <w:t xml:space="preserve">Заказчик, имеющий намерение установить НТО, обращается в администрацию </w:t>
      </w:r>
      <w:r w:rsidR="00344757">
        <w:rPr>
          <w:sz w:val="22"/>
          <w:szCs w:val="22"/>
          <w:bdr w:val="none" w:sz="0" w:space="0" w:color="auto" w:frame="1"/>
        </w:rPr>
        <w:t>Новокулындинского</w:t>
      </w:r>
      <w:r w:rsidR="00194A1D">
        <w:rPr>
          <w:sz w:val="22"/>
          <w:szCs w:val="22"/>
          <w:bdr w:val="none" w:sz="0" w:space="0" w:color="auto" w:frame="1"/>
        </w:rPr>
        <w:t xml:space="preserve"> сельсовета</w:t>
      </w:r>
      <w:r w:rsidRPr="00194A1D">
        <w:rPr>
          <w:sz w:val="22"/>
          <w:szCs w:val="22"/>
          <w:bdr w:val="none" w:sz="0" w:space="0" w:color="auto" w:frame="1"/>
        </w:rPr>
        <w:t xml:space="preserve"> с заявлением о возможности размещения НТО, в котором</w:t>
      </w:r>
      <w:r w:rsidRPr="00194A1D">
        <w:rPr>
          <w:rFonts w:ascii="Helvetica" w:hAnsi="Helvetica"/>
          <w:sz w:val="22"/>
          <w:szCs w:val="22"/>
        </w:rPr>
        <w:t> </w:t>
      </w:r>
      <w:r w:rsidRPr="00194A1D">
        <w:rPr>
          <w:sz w:val="22"/>
          <w:szCs w:val="22"/>
          <w:bdr w:val="none" w:sz="0" w:space="0" w:color="auto" w:frame="1"/>
        </w:rPr>
        <w:t>указываются:</w:t>
      </w:r>
    </w:p>
    <w:p w:rsidR="006E1FDC" w:rsidRPr="00194A1D" w:rsidRDefault="006E1FDC" w:rsidP="00266AE1">
      <w:pPr>
        <w:numPr>
          <w:ilvl w:val="2"/>
          <w:numId w:val="19"/>
        </w:numPr>
        <w:shd w:val="clear" w:color="auto" w:fill="FFFFFF"/>
        <w:spacing w:line="360" w:lineRule="atLeast"/>
        <w:ind w:left="-567"/>
        <w:jc w:val="both"/>
        <w:textAlignment w:val="baseline"/>
        <w:rPr>
          <w:rFonts w:ascii="Helvetica" w:hAnsi="Helvetica"/>
          <w:sz w:val="22"/>
          <w:szCs w:val="22"/>
        </w:rPr>
      </w:pPr>
      <w:r w:rsidRPr="00194A1D">
        <w:rPr>
          <w:sz w:val="22"/>
          <w:szCs w:val="22"/>
          <w:bdr w:val="none" w:sz="0" w:space="0" w:color="auto" w:frame="1"/>
        </w:rPr>
        <w:t>местоположение НТО в соответствии с утвержденной</w:t>
      </w:r>
      <w:r w:rsidRPr="00194A1D">
        <w:rPr>
          <w:rFonts w:ascii="Helvetica" w:hAnsi="Helvetica"/>
          <w:sz w:val="22"/>
          <w:szCs w:val="22"/>
        </w:rPr>
        <w:t> </w:t>
      </w:r>
      <w:r w:rsidRPr="00194A1D">
        <w:rPr>
          <w:sz w:val="22"/>
          <w:szCs w:val="22"/>
          <w:bdr w:val="none" w:sz="0" w:space="0" w:color="auto" w:frame="1"/>
        </w:rPr>
        <w:t>Схемой;</w:t>
      </w:r>
    </w:p>
    <w:p w:rsidR="006E1FDC" w:rsidRPr="00194A1D" w:rsidRDefault="006E1FDC" w:rsidP="00266AE1">
      <w:pPr>
        <w:numPr>
          <w:ilvl w:val="2"/>
          <w:numId w:val="19"/>
        </w:numPr>
        <w:shd w:val="clear" w:color="auto" w:fill="FFFFFF"/>
        <w:spacing w:line="360" w:lineRule="atLeast"/>
        <w:ind w:left="-567"/>
        <w:jc w:val="both"/>
        <w:textAlignment w:val="baseline"/>
        <w:rPr>
          <w:rFonts w:ascii="Helvetica" w:hAnsi="Helvetica"/>
          <w:sz w:val="22"/>
          <w:szCs w:val="22"/>
        </w:rPr>
      </w:pPr>
      <w:r w:rsidRPr="00194A1D">
        <w:rPr>
          <w:sz w:val="22"/>
          <w:szCs w:val="22"/>
          <w:bdr w:val="none" w:sz="0" w:space="0" w:color="auto" w:frame="1"/>
        </w:rPr>
        <w:t>специализация</w:t>
      </w:r>
      <w:r w:rsidRPr="00194A1D">
        <w:rPr>
          <w:rFonts w:ascii="Helvetica" w:hAnsi="Helvetica"/>
          <w:sz w:val="22"/>
          <w:szCs w:val="22"/>
        </w:rPr>
        <w:t> </w:t>
      </w:r>
      <w:r w:rsidRPr="00194A1D">
        <w:rPr>
          <w:sz w:val="22"/>
          <w:szCs w:val="22"/>
          <w:bdr w:val="none" w:sz="0" w:space="0" w:color="auto" w:frame="1"/>
        </w:rPr>
        <w:t>НТО;</w:t>
      </w:r>
    </w:p>
    <w:p w:rsidR="006E1FDC" w:rsidRPr="00194A1D" w:rsidRDefault="006E1FDC" w:rsidP="00266AE1">
      <w:pPr>
        <w:numPr>
          <w:ilvl w:val="2"/>
          <w:numId w:val="19"/>
        </w:numPr>
        <w:shd w:val="clear" w:color="auto" w:fill="FFFFFF"/>
        <w:spacing w:line="360" w:lineRule="atLeast"/>
        <w:ind w:left="-567"/>
        <w:jc w:val="both"/>
        <w:textAlignment w:val="baseline"/>
        <w:rPr>
          <w:rFonts w:ascii="Helvetica" w:hAnsi="Helvetica"/>
          <w:sz w:val="22"/>
          <w:szCs w:val="22"/>
        </w:rPr>
      </w:pPr>
      <w:r w:rsidRPr="00194A1D">
        <w:rPr>
          <w:sz w:val="22"/>
          <w:szCs w:val="22"/>
          <w:bdr w:val="none" w:sz="0" w:space="0" w:color="auto" w:frame="1"/>
        </w:rPr>
        <w:t>реквизиты хозяйствующего субъекта (наименование, Ф.И.О., адрес, контактная</w:t>
      </w:r>
      <w:r w:rsidRPr="00194A1D">
        <w:rPr>
          <w:rFonts w:ascii="Helvetica" w:hAnsi="Helvetica"/>
          <w:sz w:val="22"/>
          <w:szCs w:val="22"/>
        </w:rPr>
        <w:t> </w:t>
      </w:r>
      <w:r w:rsidRPr="00194A1D">
        <w:rPr>
          <w:sz w:val="22"/>
          <w:szCs w:val="22"/>
          <w:bdr w:val="none" w:sz="0" w:space="0" w:color="auto" w:frame="1"/>
        </w:rPr>
        <w:t>информация).</w:t>
      </w:r>
    </w:p>
    <w:p w:rsidR="006E1FDC" w:rsidRPr="00194A1D" w:rsidRDefault="006E1FDC" w:rsidP="00194A1D">
      <w:pPr>
        <w:shd w:val="clear" w:color="auto" w:fill="FFFFFF"/>
        <w:spacing w:line="360" w:lineRule="atLeast"/>
        <w:ind w:left="-567"/>
        <w:jc w:val="both"/>
        <w:textAlignment w:val="baseline"/>
        <w:rPr>
          <w:rFonts w:ascii="Helvetica" w:hAnsi="Helvetica"/>
          <w:sz w:val="22"/>
          <w:szCs w:val="22"/>
        </w:rPr>
      </w:pPr>
      <w:r w:rsidRPr="00194A1D">
        <w:rPr>
          <w:sz w:val="22"/>
          <w:szCs w:val="22"/>
          <w:bdr w:val="none" w:sz="0" w:space="0" w:color="auto" w:frame="1"/>
        </w:rPr>
        <w:t xml:space="preserve">Соответствие намерений заказчика Требованиям к размещению НТО определяет администрация </w:t>
      </w:r>
      <w:r w:rsidR="00344757">
        <w:rPr>
          <w:sz w:val="22"/>
          <w:szCs w:val="22"/>
          <w:bdr w:val="none" w:sz="0" w:space="0" w:color="auto" w:frame="1"/>
        </w:rPr>
        <w:t>Новокулындинского</w:t>
      </w:r>
      <w:r w:rsidR="00194A1D">
        <w:rPr>
          <w:sz w:val="22"/>
          <w:szCs w:val="22"/>
          <w:bdr w:val="none" w:sz="0" w:space="0" w:color="auto" w:frame="1"/>
        </w:rPr>
        <w:t xml:space="preserve"> сельсовета</w:t>
      </w:r>
      <w:r w:rsidR="00194A1D" w:rsidRPr="00194A1D">
        <w:rPr>
          <w:sz w:val="22"/>
          <w:szCs w:val="22"/>
          <w:bdr w:val="none" w:sz="0" w:space="0" w:color="auto" w:frame="1"/>
        </w:rPr>
        <w:t xml:space="preserve"> </w:t>
      </w:r>
      <w:r w:rsidRPr="00194A1D">
        <w:rPr>
          <w:sz w:val="22"/>
          <w:szCs w:val="22"/>
          <w:bdr w:val="none" w:sz="0" w:space="0" w:color="auto" w:frame="1"/>
        </w:rPr>
        <w:t>на протяжении не более десяти рабочих дней со дня регистрации</w:t>
      </w:r>
      <w:r w:rsidRPr="00194A1D">
        <w:rPr>
          <w:rFonts w:ascii="Helvetica" w:hAnsi="Helvetica"/>
          <w:sz w:val="22"/>
          <w:szCs w:val="22"/>
        </w:rPr>
        <w:t> </w:t>
      </w:r>
      <w:r w:rsidRPr="00194A1D">
        <w:rPr>
          <w:sz w:val="22"/>
          <w:szCs w:val="22"/>
          <w:bdr w:val="none" w:sz="0" w:space="0" w:color="auto" w:frame="1"/>
        </w:rPr>
        <w:t>заявления.</w:t>
      </w:r>
    </w:p>
    <w:p w:rsidR="006E1FDC" w:rsidRPr="00194A1D" w:rsidRDefault="006E1FDC" w:rsidP="00194A1D">
      <w:pPr>
        <w:shd w:val="clear" w:color="auto" w:fill="FFFFFF"/>
        <w:spacing w:line="360" w:lineRule="atLeast"/>
        <w:ind w:left="-567"/>
        <w:jc w:val="both"/>
        <w:textAlignment w:val="baseline"/>
        <w:rPr>
          <w:rFonts w:ascii="Helvetica" w:hAnsi="Helvetica"/>
          <w:sz w:val="22"/>
          <w:szCs w:val="22"/>
        </w:rPr>
      </w:pPr>
      <w:r w:rsidRPr="00194A1D">
        <w:rPr>
          <w:sz w:val="22"/>
          <w:szCs w:val="22"/>
          <w:bdr w:val="none" w:sz="0" w:space="0" w:color="auto" w:frame="1"/>
        </w:rPr>
        <w:t>О соответствии намерений заказчика Требованиям к размещению НТО, необходимости участия в конкурентных процедурах (если место выделяется по конкурсу или аукциону), порядке и сроках его проведения администрация сельского поселения информирует заказчика письменно в течение трех рабочих дней со дня такого определения соответствия намерений, или субъекту хозяйственной деятельности предоставляется аргументированный отказ относительно реализации намерений размещения НТО.</w:t>
      </w:r>
    </w:p>
    <w:p w:rsidR="006E1FDC" w:rsidRPr="00194A1D" w:rsidRDefault="006E1FDC" w:rsidP="00194A1D">
      <w:pPr>
        <w:shd w:val="clear" w:color="auto" w:fill="FFFFFF"/>
        <w:spacing w:line="360" w:lineRule="atLeast"/>
        <w:ind w:left="-567"/>
        <w:jc w:val="both"/>
        <w:textAlignment w:val="baseline"/>
        <w:rPr>
          <w:rFonts w:ascii="Helvetica" w:hAnsi="Helvetica"/>
          <w:sz w:val="22"/>
          <w:szCs w:val="22"/>
        </w:rPr>
      </w:pPr>
      <w:r w:rsidRPr="00194A1D">
        <w:rPr>
          <w:sz w:val="22"/>
          <w:szCs w:val="22"/>
          <w:bdr w:val="none" w:sz="0" w:space="0" w:color="auto" w:frame="1"/>
        </w:rPr>
        <w:t xml:space="preserve">В случае, когда место для размещения НТО предложено хозяйствующими субъектами, товаропроизводителями на официальном сайте администрации </w:t>
      </w:r>
      <w:r w:rsidR="00344757">
        <w:rPr>
          <w:sz w:val="22"/>
          <w:szCs w:val="22"/>
          <w:bdr w:val="none" w:sz="0" w:space="0" w:color="auto" w:frame="1"/>
        </w:rPr>
        <w:t>Новокулындинского</w:t>
      </w:r>
      <w:r w:rsidR="00194A1D">
        <w:rPr>
          <w:sz w:val="22"/>
          <w:szCs w:val="22"/>
          <w:bdr w:val="none" w:sz="0" w:space="0" w:color="auto" w:frame="1"/>
        </w:rPr>
        <w:t xml:space="preserve"> сельсовета</w:t>
      </w:r>
      <w:r w:rsidR="00194A1D" w:rsidRPr="00194A1D">
        <w:rPr>
          <w:sz w:val="22"/>
          <w:szCs w:val="22"/>
          <w:bdr w:val="none" w:sz="0" w:space="0" w:color="auto" w:frame="1"/>
        </w:rPr>
        <w:t xml:space="preserve"> </w:t>
      </w:r>
      <w:r w:rsidRPr="00194A1D">
        <w:rPr>
          <w:sz w:val="22"/>
          <w:szCs w:val="22"/>
          <w:bdr w:val="none" w:sz="0" w:space="0" w:color="auto" w:frame="1"/>
        </w:rPr>
        <w:t>в информационно- телекоммуникационной сети «Интернет» или на официальном сайте администрации сельского поселения публикуется информация о предстоящем предоставлении права на размещение</w:t>
      </w:r>
      <w:r w:rsidRPr="00194A1D">
        <w:rPr>
          <w:rFonts w:ascii="Helvetica" w:hAnsi="Helvetica"/>
          <w:sz w:val="22"/>
          <w:szCs w:val="22"/>
        </w:rPr>
        <w:t> </w:t>
      </w:r>
      <w:r w:rsidRPr="00194A1D">
        <w:rPr>
          <w:sz w:val="22"/>
          <w:szCs w:val="22"/>
          <w:bdr w:val="none" w:sz="0" w:space="0" w:color="auto" w:frame="1"/>
        </w:rPr>
        <w:t>НТО.</w:t>
      </w:r>
    </w:p>
    <w:p w:rsidR="006E1FDC" w:rsidRPr="00194A1D" w:rsidRDefault="006E1FDC" w:rsidP="00194A1D">
      <w:pPr>
        <w:shd w:val="clear" w:color="auto" w:fill="FFFFFF"/>
        <w:spacing w:line="360" w:lineRule="atLeast"/>
        <w:ind w:left="-567"/>
        <w:jc w:val="both"/>
        <w:textAlignment w:val="baseline"/>
        <w:rPr>
          <w:rFonts w:ascii="Helvetica" w:hAnsi="Helvetica"/>
          <w:sz w:val="22"/>
          <w:szCs w:val="22"/>
        </w:rPr>
      </w:pPr>
      <w:r w:rsidRPr="00194A1D">
        <w:rPr>
          <w:sz w:val="22"/>
          <w:szCs w:val="22"/>
          <w:bdr w:val="none" w:sz="0" w:space="0" w:color="auto" w:frame="1"/>
        </w:rPr>
        <w:t>Если в течение одного месяца со дня публикации не поступает иных заявок, Договор на размещение НТО заключается с субъектом хозяйственной деятельности, подавшим заявление на размещение</w:t>
      </w:r>
      <w:r w:rsidRPr="00194A1D">
        <w:rPr>
          <w:rFonts w:ascii="Helvetica" w:hAnsi="Helvetica"/>
          <w:sz w:val="22"/>
          <w:szCs w:val="22"/>
        </w:rPr>
        <w:t> </w:t>
      </w:r>
      <w:r w:rsidRPr="00194A1D">
        <w:rPr>
          <w:sz w:val="22"/>
          <w:szCs w:val="22"/>
          <w:bdr w:val="none" w:sz="0" w:space="0" w:color="auto" w:frame="1"/>
        </w:rPr>
        <w:t>НТО.</w:t>
      </w:r>
    </w:p>
    <w:p w:rsidR="006E1FDC" w:rsidRDefault="006E1FDC" w:rsidP="00194A1D">
      <w:pPr>
        <w:shd w:val="clear" w:color="auto" w:fill="FFFFFF"/>
        <w:spacing w:line="360" w:lineRule="atLeast"/>
        <w:ind w:left="-567"/>
        <w:jc w:val="both"/>
        <w:textAlignment w:val="baseline"/>
        <w:rPr>
          <w:sz w:val="22"/>
          <w:szCs w:val="22"/>
          <w:bdr w:val="none" w:sz="0" w:space="0" w:color="auto" w:frame="1"/>
        </w:rPr>
      </w:pPr>
      <w:r w:rsidRPr="00194A1D">
        <w:rPr>
          <w:sz w:val="22"/>
          <w:szCs w:val="22"/>
          <w:bdr w:val="none" w:sz="0" w:space="0" w:color="auto" w:frame="1"/>
        </w:rPr>
        <w:t>Если в течение одного месяца с момента публикации поступили иные заявки — проводятся торги в форме</w:t>
      </w:r>
      <w:r w:rsidRPr="00194A1D">
        <w:rPr>
          <w:rFonts w:ascii="Helvetica" w:hAnsi="Helvetica"/>
          <w:sz w:val="22"/>
          <w:szCs w:val="22"/>
        </w:rPr>
        <w:t> </w:t>
      </w:r>
      <w:r w:rsidRPr="00194A1D">
        <w:rPr>
          <w:sz w:val="22"/>
          <w:szCs w:val="22"/>
          <w:bdr w:val="none" w:sz="0" w:space="0" w:color="auto" w:frame="1"/>
        </w:rPr>
        <w:t>конкурса.</w:t>
      </w:r>
    </w:p>
    <w:p w:rsidR="00194A1D" w:rsidRPr="00194A1D" w:rsidRDefault="00194A1D" w:rsidP="00194A1D">
      <w:pPr>
        <w:shd w:val="clear" w:color="auto" w:fill="FFFFFF"/>
        <w:spacing w:line="360" w:lineRule="atLeast"/>
        <w:ind w:left="-567"/>
        <w:jc w:val="both"/>
        <w:textAlignment w:val="baseline"/>
        <w:rPr>
          <w:rFonts w:ascii="Helvetica" w:hAnsi="Helvetica"/>
          <w:sz w:val="22"/>
          <w:szCs w:val="22"/>
        </w:rPr>
      </w:pPr>
    </w:p>
    <w:p w:rsidR="006E1FDC" w:rsidRPr="00194A1D" w:rsidRDefault="00F0365D" w:rsidP="00194A1D">
      <w:pPr>
        <w:shd w:val="clear" w:color="auto" w:fill="FFFFFF"/>
        <w:spacing w:line="360" w:lineRule="atLeast"/>
        <w:ind w:left="-567"/>
        <w:jc w:val="center"/>
        <w:textAlignment w:val="baseline"/>
        <w:rPr>
          <w:rFonts w:ascii="Helvetica" w:hAnsi="Helvetica"/>
          <w:sz w:val="22"/>
          <w:szCs w:val="22"/>
        </w:rPr>
      </w:pPr>
      <w:r>
        <w:rPr>
          <w:b/>
          <w:bCs/>
          <w:sz w:val="22"/>
          <w:szCs w:val="22"/>
          <w:bdr w:val="none" w:sz="0" w:space="0" w:color="auto" w:frame="1"/>
        </w:rPr>
        <w:t>5</w:t>
      </w:r>
      <w:r w:rsidR="006E1FDC" w:rsidRPr="00194A1D">
        <w:rPr>
          <w:b/>
          <w:bCs/>
          <w:sz w:val="22"/>
          <w:szCs w:val="22"/>
          <w:bdr w:val="none" w:sz="0" w:space="0" w:color="auto" w:frame="1"/>
        </w:rPr>
        <w:t>. Договор на размещение нестационарного торгового</w:t>
      </w:r>
      <w:r w:rsidR="006E1FDC" w:rsidRPr="00194A1D">
        <w:rPr>
          <w:rFonts w:ascii="Helvetica" w:hAnsi="Helvetica"/>
          <w:b/>
          <w:bCs/>
          <w:sz w:val="22"/>
          <w:szCs w:val="22"/>
          <w:bdr w:val="none" w:sz="0" w:space="0" w:color="auto" w:frame="1"/>
        </w:rPr>
        <w:t> </w:t>
      </w:r>
      <w:r w:rsidR="006E1FDC" w:rsidRPr="00194A1D">
        <w:rPr>
          <w:b/>
          <w:bCs/>
          <w:sz w:val="22"/>
          <w:szCs w:val="22"/>
          <w:bdr w:val="none" w:sz="0" w:space="0" w:color="auto" w:frame="1"/>
        </w:rPr>
        <w:t>объекта</w:t>
      </w:r>
    </w:p>
    <w:p w:rsidR="006E1FDC" w:rsidRPr="00194A1D" w:rsidRDefault="006E1FDC" w:rsidP="00266AE1">
      <w:pPr>
        <w:numPr>
          <w:ilvl w:val="0"/>
          <w:numId w:val="20"/>
        </w:numPr>
        <w:shd w:val="clear" w:color="auto" w:fill="FFFFFF"/>
        <w:spacing w:line="360" w:lineRule="atLeast"/>
        <w:ind w:left="-567"/>
        <w:jc w:val="both"/>
        <w:textAlignment w:val="baseline"/>
        <w:rPr>
          <w:rFonts w:ascii="Helvetica" w:hAnsi="Helvetica"/>
          <w:sz w:val="22"/>
          <w:szCs w:val="22"/>
        </w:rPr>
      </w:pPr>
      <w:r w:rsidRPr="00194A1D">
        <w:rPr>
          <w:sz w:val="22"/>
          <w:szCs w:val="22"/>
          <w:bdr w:val="none" w:sz="0" w:space="0" w:color="auto" w:frame="1"/>
        </w:rPr>
        <w:t xml:space="preserve">Для оформления договора на размещение НТО заказчик обращается в администрацию </w:t>
      </w:r>
      <w:r w:rsidR="00344757">
        <w:rPr>
          <w:sz w:val="22"/>
          <w:szCs w:val="22"/>
          <w:bdr w:val="none" w:sz="0" w:space="0" w:color="auto" w:frame="1"/>
        </w:rPr>
        <w:t>Новокулындинского</w:t>
      </w:r>
      <w:r w:rsidR="00194A1D">
        <w:rPr>
          <w:sz w:val="22"/>
          <w:szCs w:val="22"/>
          <w:bdr w:val="none" w:sz="0" w:space="0" w:color="auto" w:frame="1"/>
        </w:rPr>
        <w:t xml:space="preserve"> сельсовета</w:t>
      </w:r>
      <w:r w:rsidRPr="00194A1D">
        <w:rPr>
          <w:sz w:val="22"/>
          <w:szCs w:val="22"/>
          <w:bdr w:val="none" w:sz="0" w:space="0" w:color="auto" w:frame="1"/>
        </w:rPr>
        <w:t xml:space="preserve"> с</w:t>
      </w:r>
      <w:r w:rsidRPr="00194A1D">
        <w:rPr>
          <w:rFonts w:ascii="Helvetica" w:hAnsi="Helvetica"/>
          <w:sz w:val="22"/>
          <w:szCs w:val="22"/>
        </w:rPr>
        <w:t> </w:t>
      </w:r>
      <w:r w:rsidRPr="00194A1D">
        <w:rPr>
          <w:sz w:val="22"/>
          <w:szCs w:val="22"/>
          <w:bdr w:val="none" w:sz="0" w:space="0" w:color="auto" w:frame="1"/>
        </w:rPr>
        <w:t>заявлением относительно оформления договора на размещение НТО с</w:t>
      </w:r>
      <w:r w:rsidRPr="00194A1D">
        <w:rPr>
          <w:rFonts w:ascii="Helvetica" w:hAnsi="Helvetica"/>
          <w:sz w:val="22"/>
          <w:szCs w:val="22"/>
        </w:rPr>
        <w:t> </w:t>
      </w:r>
      <w:r w:rsidRPr="00194A1D">
        <w:rPr>
          <w:sz w:val="22"/>
          <w:szCs w:val="22"/>
          <w:bdr w:val="none" w:sz="0" w:space="0" w:color="auto" w:frame="1"/>
        </w:rPr>
        <w:t>указанием</w:t>
      </w:r>
      <w:r w:rsidRPr="00194A1D">
        <w:rPr>
          <w:rFonts w:ascii="Helvetica" w:hAnsi="Helvetica"/>
          <w:sz w:val="22"/>
          <w:szCs w:val="22"/>
        </w:rPr>
        <w:t> </w:t>
      </w:r>
      <w:r w:rsidRPr="00194A1D">
        <w:rPr>
          <w:sz w:val="22"/>
          <w:szCs w:val="22"/>
          <w:bdr w:val="none" w:sz="0" w:space="0" w:color="auto" w:frame="1"/>
        </w:rPr>
        <w:t>вида деятельности, номера места размещения НТО в Схеме, к</w:t>
      </w:r>
      <w:r w:rsidRPr="00194A1D">
        <w:rPr>
          <w:rFonts w:ascii="Helvetica" w:hAnsi="Helvetica"/>
          <w:sz w:val="22"/>
          <w:szCs w:val="22"/>
        </w:rPr>
        <w:t> </w:t>
      </w:r>
      <w:r w:rsidRPr="00194A1D">
        <w:rPr>
          <w:sz w:val="22"/>
          <w:szCs w:val="22"/>
          <w:bdr w:val="none" w:sz="0" w:space="0" w:color="auto" w:frame="1"/>
        </w:rPr>
        <w:t>которому</w:t>
      </w:r>
      <w:r w:rsidRPr="00194A1D">
        <w:rPr>
          <w:rFonts w:ascii="Helvetica" w:hAnsi="Helvetica"/>
          <w:sz w:val="22"/>
          <w:szCs w:val="22"/>
        </w:rPr>
        <w:t> </w:t>
      </w:r>
      <w:r w:rsidRPr="00194A1D">
        <w:rPr>
          <w:sz w:val="22"/>
          <w:szCs w:val="22"/>
          <w:bdr w:val="none" w:sz="0" w:space="0" w:color="auto" w:frame="1"/>
        </w:rPr>
        <w:t>прилагает: заверенные хозяйствующим субъектом копии свидетельства о регистрации, свидетельства о постановке на налоговый учет; устава (для юридических лиц);</w:t>
      </w:r>
    </w:p>
    <w:p w:rsidR="006E1FDC" w:rsidRPr="00194A1D" w:rsidRDefault="006E1FDC" w:rsidP="00194A1D">
      <w:pPr>
        <w:shd w:val="clear" w:color="auto" w:fill="FFFFFF"/>
        <w:spacing w:line="360" w:lineRule="atLeast"/>
        <w:ind w:left="-567"/>
        <w:jc w:val="both"/>
        <w:textAlignment w:val="baseline"/>
        <w:rPr>
          <w:rFonts w:ascii="Helvetica" w:hAnsi="Helvetica"/>
          <w:sz w:val="22"/>
          <w:szCs w:val="22"/>
        </w:rPr>
      </w:pPr>
      <w:r w:rsidRPr="00194A1D">
        <w:rPr>
          <w:sz w:val="22"/>
          <w:szCs w:val="22"/>
          <w:bdr w:val="none" w:sz="0" w:space="0" w:color="auto" w:frame="1"/>
        </w:rPr>
        <w:t>эскиз фасадов НТО в цвете в масштабе 1:50.</w:t>
      </w:r>
    </w:p>
    <w:p w:rsidR="006E1FDC" w:rsidRPr="00194A1D" w:rsidRDefault="006E1FDC" w:rsidP="00194A1D">
      <w:pPr>
        <w:shd w:val="clear" w:color="auto" w:fill="FFFFFF"/>
        <w:spacing w:line="360" w:lineRule="atLeast"/>
        <w:ind w:left="-567"/>
        <w:jc w:val="both"/>
        <w:textAlignment w:val="baseline"/>
        <w:rPr>
          <w:rFonts w:ascii="Helvetica" w:hAnsi="Helvetica"/>
          <w:sz w:val="22"/>
          <w:szCs w:val="22"/>
        </w:rPr>
      </w:pPr>
      <w:r w:rsidRPr="00194A1D">
        <w:rPr>
          <w:sz w:val="22"/>
          <w:szCs w:val="22"/>
          <w:bdr w:val="none" w:sz="0" w:space="0" w:color="auto" w:frame="1"/>
        </w:rPr>
        <w:t>При оформлении договора на размещение НТО запрещается требовать от заказчика дополнительные документы и получение им дополнительных согласований.</w:t>
      </w:r>
    </w:p>
    <w:p w:rsidR="006E1FDC" w:rsidRPr="00194A1D" w:rsidRDefault="006E1FDC" w:rsidP="00266AE1">
      <w:pPr>
        <w:numPr>
          <w:ilvl w:val="0"/>
          <w:numId w:val="21"/>
        </w:numPr>
        <w:shd w:val="clear" w:color="auto" w:fill="FFFFFF"/>
        <w:spacing w:line="360" w:lineRule="atLeast"/>
        <w:ind w:left="-567"/>
        <w:jc w:val="both"/>
        <w:textAlignment w:val="baseline"/>
        <w:rPr>
          <w:rFonts w:ascii="Helvetica" w:hAnsi="Helvetica"/>
          <w:sz w:val="22"/>
          <w:szCs w:val="22"/>
        </w:rPr>
      </w:pPr>
      <w:r w:rsidRPr="00194A1D">
        <w:rPr>
          <w:sz w:val="22"/>
          <w:szCs w:val="22"/>
          <w:bdr w:val="none" w:sz="0" w:space="0" w:color="auto" w:frame="1"/>
        </w:rPr>
        <w:t xml:space="preserve">Договор на размещение НТО оформляется администрацией </w:t>
      </w:r>
      <w:r w:rsidR="00344757">
        <w:rPr>
          <w:sz w:val="22"/>
          <w:szCs w:val="22"/>
          <w:bdr w:val="none" w:sz="0" w:space="0" w:color="auto" w:frame="1"/>
        </w:rPr>
        <w:t>Новокулындинского</w:t>
      </w:r>
      <w:r w:rsidR="00194A1D">
        <w:rPr>
          <w:sz w:val="22"/>
          <w:szCs w:val="22"/>
          <w:bdr w:val="none" w:sz="0" w:space="0" w:color="auto" w:frame="1"/>
        </w:rPr>
        <w:t xml:space="preserve"> сельсовета</w:t>
      </w:r>
      <w:r w:rsidR="00194A1D" w:rsidRPr="00194A1D">
        <w:rPr>
          <w:sz w:val="22"/>
          <w:szCs w:val="22"/>
          <w:bdr w:val="none" w:sz="0" w:space="0" w:color="auto" w:frame="1"/>
        </w:rPr>
        <w:t xml:space="preserve"> </w:t>
      </w:r>
      <w:r w:rsidRPr="00194A1D">
        <w:rPr>
          <w:sz w:val="22"/>
          <w:szCs w:val="22"/>
          <w:bdr w:val="none" w:sz="0" w:space="0" w:color="auto" w:frame="1"/>
        </w:rPr>
        <w:t>(</w:t>
      </w:r>
      <w:r w:rsidRPr="00194A1D">
        <w:rPr>
          <w:i/>
          <w:iCs/>
          <w:sz w:val="22"/>
          <w:szCs w:val="22"/>
          <w:bdr w:val="none" w:sz="0" w:space="0" w:color="auto" w:frame="1"/>
        </w:rPr>
        <w:t xml:space="preserve">Приложение №6 к </w:t>
      </w:r>
      <w:r w:rsidR="00194A1D">
        <w:rPr>
          <w:i/>
          <w:iCs/>
          <w:sz w:val="22"/>
          <w:szCs w:val="22"/>
          <w:bdr w:val="none" w:sz="0" w:space="0" w:color="auto" w:frame="1"/>
        </w:rPr>
        <w:t>Решению</w:t>
      </w:r>
      <w:r w:rsidRPr="00194A1D">
        <w:rPr>
          <w:sz w:val="22"/>
          <w:szCs w:val="22"/>
          <w:bdr w:val="none" w:sz="0" w:space="0" w:color="auto" w:frame="1"/>
        </w:rPr>
        <w:t>) в течение десяти рабочих дней с даты регистрации заявления с пакетом документов, определенных пунктом 1 раздела VI настоящего</w:t>
      </w:r>
      <w:r w:rsidRPr="00194A1D">
        <w:rPr>
          <w:rFonts w:ascii="Helvetica" w:hAnsi="Helvetica"/>
          <w:sz w:val="22"/>
          <w:szCs w:val="22"/>
        </w:rPr>
        <w:t> </w:t>
      </w:r>
      <w:r w:rsidRPr="00194A1D">
        <w:rPr>
          <w:sz w:val="22"/>
          <w:szCs w:val="22"/>
          <w:bdr w:val="none" w:sz="0" w:space="0" w:color="auto" w:frame="1"/>
        </w:rPr>
        <w:t>Положения.</w:t>
      </w:r>
    </w:p>
    <w:p w:rsidR="006E1FDC" w:rsidRPr="00194A1D" w:rsidRDefault="006E1FDC" w:rsidP="00266AE1">
      <w:pPr>
        <w:numPr>
          <w:ilvl w:val="0"/>
          <w:numId w:val="21"/>
        </w:numPr>
        <w:shd w:val="clear" w:color="auto" w:fill="FFFFFF"/>
        <w:spacing w:line="360" w:lineRule="atLeast"/>
        <w:ind w:left="-567"/>
        <w:jc w:val="both"/>
        <w:textAlignment w:val="baseline"/>
        <w:rPr>
          <w:rFonts w:ascii="Helvetica" w:hAnsi="Helvetica"/>
          <w:sz w:val="22"/>
          <w:szCs w:val="22"/>
        </w:rPr>
      </w:pPr>
      <w:r w:rsidRPr="00194A1D">
        <w:rPr>
          <w:sz w:val="22"/>
          <w:szCs w:val="22"/>
          <w:bdr w:val="none" w:sz="0" w:space="0" w:color="auto" w:frame="1"/>
        </w:rPr>
        <w:t xml:space="preserve">Договор на размещение НТО подписывается главой </w:t>
      </w:r>
      <w:r w:rsidR="00344757">
        <w:rPr>
          <w:sz w:val="22"/>
          <w:szCs w:val="22"/>
          <w:bdr w:val="none" w:sz="0" w:space="0" w:color="auto" w:frame="1"/>
        </w:rPr>
        <w:t>Новокулындинского</w:t>
      </w:r>
      <w:r w:rsidR="00194A1D">
        <w:rPr>
          <w:sz w:val="22"/>
          <w:szCs w:val="22"/>
          <w:bdr w:val="none" w:sz="0" w:space="0" w:color="auto" w:frame="1"/>
        </w:rPr>
        <w:t xml:space="preserve"> сельсовета</w:t>
      </w:r>
      <w:r w:rsidR="00194A1D" w:rsidRPr="00194A1D">
        <w:rPr>
          <w:sz w:val="22"/>
          <w:szCs w:val="22"/>
          <w:bdr w:val="none" w:sz="0" w:space="0" w:color="auto" w:frame="1"/>
        </w:rPr>
        <w:t xml:space="preserve"> </w:t>
      </w:r>
      <w:r w:rsidRPr="00194A1D">
        <w:rPr>
          <w:sz w:val="22"/>
          <w:szCs w:val="22"/>
          <w:bdr w:val="none" w:sz="0" w:space="0" w:color="auto" w:frame="1"/>
        </w:rPr>
        <w:t>с одной стороны, и хозяйствующим субъектом или его представителем, полномочия которого оформлены в соответствии с нормами действующего законодательства, с другой</w:t>
      </w:r>
      <w:r w:rsidRPr="00194A1D">
        <w:rPr>
          <w:rFonts w:ascii="Helvetica" w:hAnsi="Helvetica"/>
          <w:sz w:val="22"/>
          <w:szCs w:val="22"/>
        </w:rPr>
        <w:t> </w:t>
      </w:r>
      <w:r w:rsidRPr="00194A1D">
        <w:rPr>
          <w:sz w:val="22"/>
          <w:szCs w:val="22"/>
          <w:bdr w:val="none" w:sz="0" w:space="0" w:color="auto" w:frame="1"/>
        </w:rPr>
        <w:t>стороны.</w:t>
      </w:r>
    </w:p>
    <w:p w:rsidR="006E1FDC" w:rsidRPr="00194A1D" w:rsidRDefault="006E1FDC" w:rsidP="00266AE1">
      <w:pPr>
        <w:numPr>
          <w:ilvl w:val="0"/>
          <w:numId w:val="21"/>
        </w:numPr>
        <w:shd w:val="clear" w:color="auto" w:fill="FFFFFF"/>
        <w:spacing w:line="360" w:lineRule="atLeast"/>
        <w:ind w:left="-567"/>
        <w:jc w:val="both"/>
        <w:textAlignment w:val="baseline"/>
        <w:rPr>
          <w:rFonts w:ascii="Helvetica" w:hAnsi="Helvetica"/>
          <w:sz w:val="22"/>
          <w:szCs w:val="22"/>
        </w:rPr>
      </w:pPr>
      <w:r w:rsidRPr="00194A1D">
        <w:rPr>
          <w:sz w:val="22"/>
          <w:szCs w:val="22"/>
          <w:bdr w:val="none" w:sz="0" w:space="0" w:color="auto" w:frame="1"/>
        </w:rPr>
        <w:t>Для размещения группы НТО (но не более пяти) может разрабатываться единый договор на размещение НТО с привязкой каждого отдельного НТО на</w:t>
      </w:r>
      <w:r w:rsidRPr="00194A1D">
        <w:rPr>
          <w:rFonts w:ascii="Helvetica" w:hAnsi="Helvetica"/>
          <w:sz w:val="22"/>
          <w:szCs w:val="22"/>
        </w:rPr>
        <w:t> </w:t>
      </w:r>
      <w:r w:rsidRPr="00194A1D">
        <w:rPr>
          <w:sz w:val="22"/>
          <w:szCs w:val="22"/>
          <w:bdr w:val="none" w:sz="0" w:space="0" w:color="auto" w:frame="1"/>
        </w:rPr>
        <w:t>местности.</w:t>
      </w:r>
    </w:p>
    <w:p w:rsidR="006E1FDC" w:rsidRPr="00194A1D" w:rsidRDefault="006E1FDC" w:rsidP="00266AE1">
      <w:pPr>
        <w:numPr>
          <w:ilvl w:val="0"/>
          <w:numId w:val="21"/>
        </w:numPr>
        <w:shd w:val="clear" w:color="auto" w:fill="FFFFFF"/>
        <w:spacing w:line="360" w:lineRule="atLeast"/>
        <w:ind w:left="-567"/>
        <w:jc w:val="both"/>
        <w:textAlignment w:val="baseline"/>
        <w:rPr>
          <w:rFonts w:ascii="Helvetica" w:hAnsi="Helvetica"/>
          <w:sz w:val="22"/>
          <w:szCs w:val="22"/>
        </w:rPr>
      </w:pPr>
      <w:r w:rsidRPr="00194A1D">
        <w:rPr>
          <w:sz w:val="22"/>
          <w:szCs w:val="22"/>
          <w:bdr w:val="none" w:sz="0" w:space="0" w:color="auto" w:frame="1"/>
        </w:rPr>
        <w:lastRenderedPageBreak/>
        <w:t xml:space="preserve">Заказчику администрацией </w:t>
      </w:r>
      <w:r w:rsidR="00344757">
        <w:rPr>
          <w:sz w:val="22"/>
          <w:szCs w:val="22"/>
          <w:bdr w:val="none" w:sz="0" w:space="0" w:color="auto" w:frame="1"/>
        </w:rPr>
        <w:t>Новокулындинского</w:t>
      </w:r>
      <w:r w:rsidR="00194A1D">
        <w:rPr>
          <w:sz w:val="22"/>
          <w:szCs w:val="22"/>
          <w:bdr w:val="none" w:sz="0" w:space="0" w:color="auto" w:frame="1"/>
        </w:rPr>
        <w:t xml:space="preserve"> сельсовета</w:t>
      </w:r>
      <w:r w:rsidR="00194A1D" w:rsidRPr="00194A1D">
        <w:rPr>
          <w:sz w:val="22"/>
          <w:szCs w:val="22"/>
          <w:bdr w:val="none" w:sz="0" w:space="0" w:color="auto" w:frame="1"/>
        </w:rPr>
        <w:t xml:space="preserve"> </w:t>
      </w:r>
      <w:r w:rsidRPr="00194A1D">
        <w:rPr>
          <w:sz w:val="22"/>
          <w:szCs w:val="22"/>
          <w:bdr w:val="none" w:sz="0" w:space="0" w:color="auto" w:frame="1"/>
        </w:rPr>
        <w:t>дается отказ в заключении договора на размещение НТО в</w:t>
      </w:r>
      <w:r w:rsidRPr="00194A1D">
        <w:rPr>
          <w:rFonts w:ascii="Helvetica" w:hAnsi="Helvetica"/>
          <w:sz w:val="22"/>
          <w:szCs w:val="22"/>
        </w:rPr>
        <w:t> </w:t>
      </w:r>
      <w:r w:rsidRPr="00194A1D">
        <w:rPr>
          <w:sz w:val="22"/>
          <w:szCs w:val="22"/>
          <w:bdr w:val="none" w:sz="0" w:space="0" w:color="auto" w:frame="1"/>
        </w:rPr>
        <w:t>случае:</w:t>
      </w:r>
    </w:p>
    <w:p w:rsidR="006E1FDC" w:rsidRPr="00194A1D" w:rsidRDefault="006E1FDC" w:rsidP="00194A1D">
      <w:pPr>
        <w:shd w:val="clear" w:color="auto" w:fill="FFFFFF"/>
        <w:spacing w:line="360" w:lineRule="atLeast"/>
        <w:ind w:left="-567"/>
        <w:jc w:val="both"/>
        <w:textAlignment w:val="baseline"/>
        <w:rPr>
          <w:rFonts w:ascii="Helvetica" w:hAnsi="Helvetica"/>
          <w:sz w:val="22"/>
          <w:szCs w:val="22"/>
        </w:rPr>
      </w:pPr>
      <w:r w:rsidRPr="00194A1D">
        <w:rPr>
          <w:sz w:val="22"/>
          <w:szCs w:val="22"/>
          <w:bdr w:val="none" w:sz="0" w:space="0" w:color="auto" w:frame="1"/>
        </w:rPr>
        <w:t>отсутствия места в Схеме;</w:t>
      </w:r>
    </w:p>
    <w:p w:rsidR="006E1FDC" w:rsidRPr="00194A1D" w:rsidRDefault="006E1FDC" w:rsidP="00194A1D">
      <w:pPr>
        <w:shd w:val="clear" w:color="auto" w:fill="FFFFFF"/>
        <w:spacing w:line="360" w:lineRule="atLeast"/>
        <w:ind w:left="-567"/>
        <w:jc w:val="both"/>
        <w:textAlignment w:val="baseline"/>
        <w:rPr>
          <w:rFonts w:ascii="Helvetica" w:hAnsi="Helvetica"/>
          <w:sz w:val="22"/>
          <w:szCs w:val="22"/>
        </w:rPr>
      </w:pPr>
      <w:r w:rsidRPr="00194A1D">
        <w:rPr>
          <w:sz w:val="22"/>
          <w:szCs w:val="22"/>
          <w:bdr w:val="none" w:sz="0" w:space="0" w:color="auto" w:frame="1"/>
        </w:rPr>
        <w:t>представления неполного пакета документов, определенных пунктом 1 раздела VIII настоящего Положения;</w:t>
      </w:r>
    </w:p>
    <w:p w:rsidR="006E1FDC" w:rsidRPr="00194A1D" w:rsidRDefault="006E1FDC" w:rsidP="00194A1D">
      <w:pPr>
        <w:shd w:val="clear" w:color="auto" w:fill="FFFFFF"/>
        <w:spacing w:line="360" w:lineRule="atLeast"/>
        <w:ind w:left="-567"/>
        <w:jc w:val="both"/>
        <w:textAlignment w:val="baseline"/>
        <w:rPr>
          <w:rFonts w:ascii="Helvetica" w:hAnsi="Helvetica"/>
          <w:sz w:val="22"/>
          <w:szCs w:val="22"/>
        </w:rPr>
      </w:pPr>
      <w:r w:rsidRPr="00194A1D">
        <w:rPr>
          <w:sz w:val="22"/>
          <w:szCs w:val="22"/>
          <w:bdr w:val="none" w:sz="0" w:space="0" w:color="auto" w:frame="1"/>
        </w:rPr>
        <w:t>представления недостоверных сведений, указанных в пункте 1 раздела VIII настоящего Положения;</w:t>
      </w:r>
    </w:p>
    <w:p w:rsidR="006E1FDC" w:rsidRPr="00194A1D" w:rsidRDefault="006E1FDC" w:rsidP="00194A1D">
      <w:pPr>
        <w:shd w:val="clear" w:color="auto" w:fill="FFFFFF"/>
        <w:spacing w:line="360" w:lineRule="atLeast"/>
        <w:ind w:left="-567"/>
        <w:jc w:val="both"/>
        <w:textAlignment w:val="baseline"/>
        <w:rPr>
          <w:rFonts w:ascii="Helvetica" w:hAnsi="Helvetica"/>
          <w:sz w:val="22"/>
          <w:szCs w:val="22"/>
        </w:rPr>
      </w:pPr>
      <w:r w:rsidRPr="00194A1D">
        <w:rPr>
          <w:sz w:val="22"/>
          <w:szCs w:val="22"/>
          <w:bdr w:val="none" w:sz="0" w:space="0" w:color="auto" w:frame="1"/>
        </w:rPr>
        <w:t>наличия у хозяйствующего субъекта задолженности по налогам, сборам и прочим обязательным сборам по состоянию на дату подачи документов в соответствии с пунктом 4 раздела IV настоящего Положения (в случае, если место для размещения НТО предоставляется без проведения конкурентных процедур).</w:t>
      </w:r>
    </w:p>
    <w:p w:rsidR="006E1FDC" w:rsidRPr="00194A1D" w:rsidRDefault="006E1FDC" w:rsidP="00194A1D">
      <w:pPr>
        <w:shd w:val="clear" w:color="auto" w:fill="FFFFFF"/>
        <w:spacing w:line="360" w:lineRule="atLeast"/>
        <w:ind w:left="-567"/>
        <w:jc w:val="both"/>
        <w:textAlignment w:val="baseline"/>
        <w:rPr>
          <w:rFonts w:ascii="Helvetica" w:hAnsi="Helvetica"/>
          <w:sz w:val="22"/>
          <w:szCs w:val="22"/>
        </w:rPr>
      </w:pPr>
      <w:r w:rsidRPr="00194A1D">
        <w:rPr>
          <w:sz w:val="22"/>
          <w:szCs w:val="22"/>
          <w:bdr w:val="none" w:sz="0" w:space="0" w:color="auto" w:frame="1"/>
        </w:rPr>
        <w:t>Отказ в заключении договора на размещение НТО по другим основаниям не</w:t>
      </w:r>
      <w:r w:rsidRPr="00194A1D">
        <w:rPr>
          <w:rFonts w:ascii="Helvetica" w:hAnsi="Helvetica"/>
          <w:sz w:val="22"/>
          <w:szCs w:val="22"/>
        </w:rPr>
        <w:t> </w:t>
      </w:r>
      <w:r w:rsidRPr="00194A1D">
        <w:rPr>
          <w:sz w:val="22"/>
          <w:szCs w:val="22"/>
          <w:bdr w:val="none" w:sz="0" w:space="0" w:color="auto" w:frame="1"/>
        </w:rPr>
        <w:t>допускается.</w:t>
      </w:r>
    </w:p>
    <w:p w:rsidR="006E1FDC" w:rsidRPr="00194A1D" w:rsidRDefault="006E1FDC" w:rsidP="00266AE1">
      <w:pPr>
        <w:numPr>
          <w:ilvl w:val="0"/>
          <w:numId w:val="22"/>
        </w:numPr>
        <w:shd w:val="clear" w:color="auto" w:fill="FFFFFF"/>
        <w:spacing w:line="360" w:lineRule="atLeast"/>
        <w:ind w:left="-567"/>
        <w:jc w:val="both"/>
        <w:textAlignment w:val="baseline"/>
        <w:rPr>
          <w:rFonts w:ascii="Helvetica" w:hAnsi="Helvetica"/>
          <w:sz w:val="22"/>
          <w:szCs w:val="22"/>
        </w:rPr>
      </w:pPr>
      <w:r w:rsidRPr="00194A1D">
        <w:rPr>
          <w:sz w:val="22"/>
          <w:szCs w:val="22"/>
          <w:bdr w:val="none" w:sz="0" w:space="0" w:color="auto" w:frame="1"/>
        </w:rPr>
        <w:t xml:space="preserve">Договор на размещение НТО оформляется в двух экземплярах. Один экземпляр хранится у заказчика НТО, второй — в администрации </w:t>
      </w:r>
      <w:r w:rsidR="00344757">
        <w:rPr>
          <w:sz w:val="22"/>
          <w:szCs w:val="22"/>
          <w:bdr w:val="none" w:sz="0" w:space="0" w:color="auto" w:frame="1"/>
        </w:rPr>
        <w:t>Новокулындинского</w:t>
      </w:r>
      <w:r w:rsidR="00194A1D">
        <w:rPr>
          <w:sz w:val="22"/>
          <w:szCs w:val="22"/>
          <w:bdr w:val="none" w:sz="0" w:space="0" w:color="auto" w:frame="1"/>
        </w:rPr>
        <w:t xml:space="preserve"> сельсовета</w:t>
      </w:r>
      <w:r w:rsidRPr="00194A1D">
        <w:rPr>
          <w:sz w:val="22"/>
          <w:szCs w:val="22"/>
          <w:bdr w:val="none" w:sz="0" w:space="0" w:color="auto" w:frame="1"/>
        </w:rPr>
        <w:t>.</w:t>
      </w:r>
    </w:p>
    <w:p w:rsidR="006E1FDC" w:rsidRPr="00194A1D" w:rsidRDefault="006E1FDC" w:rsidP="00266AE1">
      <w:pPr>
        <w:numPr>
          <w:ilvl w:val="0"/>
          <w:numId w:val="22"/>
        </w:numPr>
        <w:shd w:val="clear" w:color="auto" w:fill="FFFFFF"/>
        <w:spacing w:line="360" w:lineRule="atLeast"/>
        <w:ind w:left="-567"/>
        <w:jc w:val="both"/>
        <w:textAlignment w:val="baseline"/>
        <w:rPr>
          <w:rFonts w:ascii="Helvetica" w:hAnsi="Helvetica"/>
          <w:sz w:val="22"/>
          <w:szCs w:val="22"/>
        </w:rPr>
      </w:pPr>
      <w:r w:rsidRPr="00194A1D">
        <w:rPr>
          <w:sz w:val="22"/>
          <w:szCs w:val="22"/>
          <w:bdr w:val="none" w:sz="0" w:space="0" w:color="auto" w:frame="1"/>
        </w:rPr>
        <w:t>Договор на размещение НТО подлежит регистрации в журнале регистрации.</w:t>
      </w:r>
    </w:p>
    <w:p w:rsidR="006E1FDC" w:rsidRPr="00194A1D" w:rsidRDefault="006E1FDC" w:rsidP="00266AE1">
      <w:pPr>
        <w:numPr>
          <w:ilvl w:val="0"/>
          <w:numId w:val="22"/>
        </w:numPr>
        <w:shd w:val="clear" w:color="auto" w:fill="FFFFFF"/>
        <w:spacing w:line="360" w:lineRule="atLeast"/>
        <w:ind w:left="-567"/>
        <w:jc w:val="both"/>
        <w:textAlignment w:val="baseline"/>
        <w:rPr>
          <w:rFonts w:ascii="Helvetica" w:hAnsi="Helvetica"/>
          <w:sz w:val="22"/>
          <w:szCs w:val="22"/>
        </w:rPr>
      </w:pPr>
      <w:r w:rsidRPr="00194A1D">
        <w:rPr>
          <w:sz w:val="22"/>
          <w:szCs w:val="22"/>
          <w:bdr w:val="none" w:sz="0" w:space="0" w:color="auto" w:frame="1"/>
        </w:rPr>
        <w:t xml:space="preserve">В случае предоставления компенсационного места для размещения НТО схема размещения НТО с привязкой к местности в масштабе 1:500 (при ее наличии) переоформляется администрацией </w:t>
      </w:r>
      <w:r w:rsidR="00344757">
        <w:rPr>
          <w:sz w:val="22"/>
          <w:szCs w:val="22"/>
          <w:bdr w:val="none" w:sz="0" w:space="0" w:color="auto" w:frame="1"/>
        </w:rPr>
        <w:t>Новокулындинского</w:t>
      </w:r>
      <w:r w:rsidR="00194A1D">
        <w:rPr>
          <w:sz w:val="22"/>
          <w:szCs w:val="22"/>
          <w:bdr w:val="none" w:sz="0" w:space="0" w:color="auto" w:frame="1"/>
        </w:rPr>
        <w:t xml:space="preserve"> сельсовета</w:t>
      </w:r>
      <w:r w:rsidRPr="00194A1D">
        <w:rPr>
          <w:sz w:val="22"/>
          <w:szCs w:val="22"/>
          <w:bdr w:val="none" w:sz="0" w:space="0" w:color="auto" w:frame="1"/>
        </w:rPr>
        <w:t xml:space="preserve"> на оставшийся срок действия предыдущего договора на размещение</w:t>
      </w:r>
      <w:r w:rsidRPr="00194A1D">
        <w:rPr>
          <w:rFonts w:ascii="Helvetica" w:hAnsi="Helvetica"/>
          <w:sz w:val="22"/>
          <w:szCs w:val="22"/>
        </w:rPr>
        <w:t> </w:t>
      </w:r>
      <w:r w:rsidRPr="00194A1D">
        <w:rPr>
          <w:sz w:val="22"/>
          <w:szCs w:val="22"/>
          <w:bdr w:val="none" w:sz="0" w:space="0" w:color="auto" w:frame="1"/>
        </w:rPr>
        <w:t>НТО.</w:t>
      </w:r>
    </w:p>
    <w:p w:rsidR="006E1FDC" w:rsidRPr="00194A1D" w:rsidRDefault="006E1FDC" w:rsidP="00266AE1">
      <w:pPr>
        <w:numPr>
          <w:ilvl w:val="0"/>
          <w:numId w:val="22"/>
        </w:numPr>
        <w:shd w:val="clear" w:color="auto" w:fill="FFFFFF"/>
        <w:spacing w:line="360" w:lineRule="atLeast"/>
        <w:ind w:left="-567"/>
        <w:jc w:val="both"/>
        <w:textAlignment w:val="baseline"/>
        <w:rPr>
          <w:rFonts w:ascii="Helvetica" w:hAnsi="Helvetica"/>
          <w:sz w:val="22"/>
          <w:szCs w:val="22"/>
        </w:rPr>
      </w:pPr>
      <w:r w:rsidRPr="00194A1D">
        <w:rPr>
          <w:sz w:val="22"/>
          <w:szCs w:val="22"/>
          <w:bdr w:val="none" w:sz="0" w:space="0" w:color="auto" w:frame="1"/>
        </w:rPr>
        <w:t>Установка НТО осуществляется в соответствии со Схемой размещения НТО с привязкой к местности в масштабе 1:500. Отклонение от схемы размещения НТО с привязкой к местности в масштабе 1:500 не допускается.</w:t>
      </w:r>
    </w:p>
    <w:p w:rsidR="006E1FDC" w:rsidRPr="00194A1D" w:rsidRDefault="006E1FDC" w:rsidP="00266AE1">
      <w:pPr>
        <w:numPr>
          <w:ilvl w:val="0"/>
          <w:numId w:val="22"/>
        </w:numPr>
        <w:shd w:val="clear" w:color="auto" w:fill="FFFFFF"/>
        <w:spacing w:line="360" w:lineRule="atLeast"/>
        <w:ind w:left="-567"/>
        <w:jc w:val="both"/>
        <w:textAlignment w:val="baseline"/>
        <w:rPr>
          <w:rFonts w:ascii="Helvetica" w:hAnsi="Helvetica"/>
          <w:sz w:val="22"/>
          <w:szCs w:val="22"/>
        </w:rPr>
      </w:pPr>
      <w:r w:rsidRPr="00194A1D">
        <w:rPr>
          <w:sz w:val="22"/>
          <w:szCs w:val="22"/>
          <w:bdr w:val="none" w:sz="0" w:space="0" w:color="auto" w:frame="1"/>
        </w:rPr>
        <w:t xml:space="preserve">После размещения НТО заказчик подает в администрацию </w:t>
      </w:r>
      <w:r w:rsidR="00344757">
        <w:rPr>
          <w:sz w:val="22"/>
          <w:szCs w:val="22"/>
          <w:bdr w:val="none" w:sz="0" w:space="0" w:color="auto" w:frame="1"/>
        </w:rPr>
        <w:t>Новокулындинского</w:t>
      </w:r>
      <w:r w:rsidR="00194A1D">
        <w:rPr>
          <w:sz w:val="22"/>
          <w:szCs w:val="22"/>
          <w:bdr w:val="none" w:sz="0" w:space="0" w:color="auto" w:frame="1"/>
        </w:rPr>
        <w:t xml:space="preserve"> сельсовета</w:t>
      </w:r>
      <w:r w:rsidR="00194A1D" w:rsidRPr="00194A1D">
        <w:rPr>
          <w:sz w:val="22"/>
          <w:szCs w:val="22"/>
          <w:bdr w:val="none" w:sz="0" w:space="0" w:color="auto" w:frame="1"/>
        </w:rPr>
        <w:t xml:space="preserve"> </w:t>
      </w:r>
      <w:r w:rsidRPr="00194A1D">
        <w:rPr>
          <w:sz w:val="22"/>
          <w:szCs w:val="22"/>
          <w:bdr w:val="none" w:sz="0" w:space="0" w:color="auto" w:frame="1"/>
        </w:rPr>
        <w:t>договор на размещение НТО, письменное заявление по форме, указанной в </w:t>
      </w:r>
      <w:r w:rsidRPr="00194A1D">
        <w:rPr>
          <w:i/>
          <w:iCs/>
          <w:sz w:val="22"/>
          <w:szCs w:val="22"/>
          <w:bdr w:val="none" w:sz="0" w:space="0" w:color="auto" w:frame="1"/>
        </w:rPr>
        <w:t>приложении №7 </w:t>
      </w:r>
      <w:r w:rsidRPr="00194A1D">
        <w:rPr>
          <w:sz w:val="22"/>
          <w:szCs w:val="22"/>
          <w:bdr w:val="none" w:sz="0" w:space="0" w:color="auto" w:frame="1"/>
        </w:rPr>
        <w:t>к Постановлению, в котором указывает, что он выполнил требования договора на размещение</w:t>
      </w:r>
      <w:r w:rsidRPr="00194A1D">
        <w:rPr>
          <w:rFonts w:ascii="Helvetica" w:hAnsi="Helvetica"/>
          <w:sz w:val="22"/>
          <w:szCs w:val="22"/>
        </w:rPr>
        <w:t> </w:t>
      </w:r>
      <w:r w:rsidRPr="00194A1D">
        <w:rPr>
          <w:sz w:val="22"/>
          <w:szCs w:val="22"/>
          <w:bdr w:val="none" w:sz="0" w:space="0" w:color="auto" w:frame="1"/>
        </w:rPr>
        <w:t>НТО.</w:t>
      </w:r>
    </w:p>
    <w:p w:rsidR="006E1FDC" w:rsidRPr="00194A1D" w:rsidRDefault="006E1FDC" w:rsidP="00266AE1">
      <w:pPr>
        <w:numPr>
          <w:ilvl w:val="0"/>
          <w:numId w:val="22"/>
        </w:numPr>
        <w:shd w:val="clear" w:color="auto" w:fill="FFFFFF"/>
        <w:spacing w:line="360" w:lineRule="atLeast"/>
        <w:ind w:left="-567"/>
        <w:jc w:val="both"/>
        <w:textAlignment w:val="baseline"/>
        <w:rPr>
          <w:rFonts w:ascii="Helvetica" w:hAnsi="Helvetica"/>
          <w:sz w:val="22"/>
          <w:szCs w:val="22"/>
        </w:rPr>
      </w:pPr>
      <w:r w:rsidRPr="00194A1D">
        <w:rPr>
          <w:sz w:val="22"/>
          <w:szCs w:val="22"/>
          <w:bdr w:val="none" w:sz="0" w:space="0" w:color="auto" w:frame="1"/>
        </w:rPr>
        <w:t xml:space="preserve">Действие договора на размещение НТО приостанавливается решением администрации </w:t>
      </w:r>
      <w:r w:rsidR="00344757">
        <w:rPr>
          <w:sz w:val="22"/>
          <w:szCs w:val="22"/>
          <w:bdr w:val="none" w:sz="0" w:space="0" w:color="auto" w:frame="1"/>
        </w:rPr>
        <w:t>Новокулындинского</w:t>
      </w:r>
      <w:r w:rsidR="00F0365D">
        <w:rPr>
          <w:sz w:val="22"/>
          <w:szCs w:val="22"/>
          <w:bdr w:val="none" w:sz="0" w:space="0" w:color="auto" w:frame="1"/>
        </w:rPr>
        <w:t xml:space="preserve"> сельсовета</w:t>
      </w:r>
      <w:r w:rsidR="00F0365D" w:rsidRPr="00194A1D">
        <w:rPr>
          <w:sz w:val="22"/>
          <w:szCs w:val="22"/>
          <w:bdr w:val="none" w:sz="0" w:space="0" w:color="auto" w:frame="1"/>
        </w:rPr>
        <w:t xml:space="preserve"> </w:t>
      </w:r>
      <w:r w:rsidRPr="00194A1D">
        <w:rPr>
          <w:sz w:val="22"/>
          <w:szCs w:val="22"/>
          <w:bdr w:val="none" w:sz="0" w:space="0" w:color="auto" w:frame="1"/>
        </w:rPr>
        <w:t>при:</w:t>
      </w:r>
    </w:p>
    <w:p w:rsidR="006E1FDC" w:rsidRPr="00194A1D" w:rsidRDefault="006E1FDC" w:rsidP="00194A1D">
      <w:pPr>
        <w:shd w:val="clear" w:color="auto" w:fill="FFFFFF"/>
        <w:spacing w:line="360" w:lineRule="atLeast"/>
        <w:ind w:left="-567"/>
        <w:jc w:val="both"/>
        <w:textAlignment w:val="baseline"/>
        <w:rPr>
          <w:rFonts w:ascii="Helvetica" w:hAnsi="Helvetica"/>
          <w:sz w:val="22"/>
          <w:szCs w:val="22"/>
        </w:rPr>
      </w:pPr>
      <w:r w:rsidRPr="00194A1D">
        <w:rPr>
          <w:sz w:val="22"/>
          <w:szCs w:val="22"/>
          <w:bdr w:val="none" w:sz="0" w:space="0" w:color="auto" w:frame="1"/>
        </w:rPr>
        <w:t>необходимости проведения плановых ремонтных работ на земельном участке, на котором размещается НТО — с обязательным предупреждением владельца НТО за один месяц и предоставлением временного места для размещения НТО – до завершения плановых ремонтных работ;</w:t>
      </w:r>
    </w:p>
    <w:p w:rsidR="006E1FDC" w:rsidRPr="00194A1D" w:rsidRDefault="006E1FDC" w:rsidP="00194A1D">
      <w:pPr>
        <w:shd w:val="clear" w:color="auto" w:fill="FFFFFF"/>
        <w:spacing w:line="360" w:lineRule="atLeast"/>
        <w:ind w:left="-567"/>
        <w:jc w:val="both"/>
        <w:textAlignment w:val="baseline"/>
        <w:rPr>
          <w:rFonts w:ascii="Helvetica" w:hAnsi="Helvetica"/>
          <w:sz w:val="22"/>
          <w:szCs w:val="22"/>
        </w:rPr>
      </w:pPr>
      <w:r w:rsidRPr="00194A1D">
        <w:rPr>
          <w:sz w:val="22"/>
          <w:szCs w:val="22"/>
          <w:bdr w:val="none" w:sz="0" w:space="0" w:color="auto" w:frame="1"/>
        </w:rPr>
        <w:t>необходимости проведения аварийных ремонтных работ на земельном участке, на котором размещается НТО — без предупреждения, с обязательным предоставлением временного места для размещения НТО – до завершения аварийных ремонтных работ.</w:t>
      </w:r>
    </w:p>
    <w:p w:rsidR="006E1FDC" w:rsidRPr="00194A1D" w:rsidRDefault="006E1FDC" w:rsidP="00194A1D">
      <w:pPr>
        <w:shd w:val="clear" w:color="auto" w:fill="FFFFFF"/>
        <w:spacing w:line="360" w:lineRule="atLeast"/>
        <w:ind w:left="-567"/>
        <w:jc w:val="both"/>
        <w:textAlignment w:val="baseline"/>
        <w:rPr>
          <w:rFonts w:ascii="Helvetica" w:hAnsi="Helvetica"/>
          <w:sz w:val="22"/>
          <w:szCs w:val="22"/>
        </w:rPr>
      </w:pPr>
      <w:r w:rsidRPr="00194A1D">
        <w:rPr>
          <w:sz w:val="22"/>
          <w:szCs w:val="22"/>
          <w:bdr w:val="none" w:sz="0" w:space="0" w:color="auto" w:frame="1"/>
        </w:rPr>
        <w:t>Действие договора на размещение НТО возобновляется решением администрации </w:t>
      </w:r>
      <w:r w:rsidR="00344757">
        <w:rPr>
          <w:sz w:val="22"/>
          <w:szCs w:val="22"/>
          <w:bdr w:val="none" w:sz="0" w:space="0" w:color="auto" w:frame="1"/>
        </w:rPr>
        <w:t>Новокулындинского</w:t>
      </w:r>
      <w:r w:rsidR="00F0365D">
        <w:rPr>
          <w:sz w:val="22"/>
          <w:szCs w:val="22"/>
          <w:bdr w:val="none" w:sz="0" w:space="0" w:color="auto" w:frame="1"/>
        </w:rPr>
        <w:t xml:space="preserve"> сельсовета</w:t>
      </w:r>
      <w:r w:rsidR="00F0365D" w:rsidRPr="00194A1D">
        <w:rPr>
          <w:sz w:val="22"/>
          <w:szCs w:val="22"/>
          <w:bdr w:val="none" w:sz="0" w:space="0" w:color="auto" w:frame="1"/>
        </w:rPr>
        <w:t xml:space="preserve"> </w:t>
      </w:r>
      <w:r w:rsidRPr="00194A1D">
        <w:rPr>
          <w:sz w:val="22"/>
          <w:szCs w:val="22"/>
          <w:bdr w:val="none" w:sz="0" w:space="0" w:color="auto" w:frame="1"/>
        </w:rPr>
        <w:t>после устранения обстоятельств, повлекших приостановление его действия.</w:t>
      </w:r>
    </w:p>
    <w:p w:rsidR="006E1FDC" w:rsidRPr="00194A1D" w:rsidRDefault="006E1FDC" w:rsidP="00266AE1">
      <w:pPr>
        <w:numPr>
          <w:ilvl w:val="0"/>
          <w:numId w:val="23"/>
        </w:numPr>
        <w:shd w:val="clear" w:color="auto" w:fill="FFFFFF"/>
        <w:spacing w:line="360" w:lineRule="atLeast"/>
        <w:ind w:left="-567"/>
        <w:jc w:val="both"/>
        <w:textAlignment w:val="baseline"/>
        <w:rPr>
          <w:rFonts w:ascii="Helvetica" w:hAnsi="Helvetica"/>
          <w:sz w:val="22"/>
          <w:szCs w:val="22"/>
        </w:rPr>
      </w:pPr>
      <w:r w:rsidRPr="00194A1D">
        <w:rPr>
          <w:sz w:val="22"/>
          <w:szCs w:val="22"/>
          <w:bdr w:val="none" w:sz="0" w:space="0" w:color="auto" w:frame="1"/>
        </w:rPr>
        <w:t xml:space="preserve">Договор на размещение НТО досрочно расторгается по соглашению сторон, а также решением администрации </w:t>
      </w:r>
      <w:r w:rsidR="00344757">
        <w:rPr>
          <w:sz w:val="22"/>
          <w:szCs w:val="22"/>
          <w:bdr w:val="none" w:sz="0" w:space="0" w:color="auto" w:frame="1"/>
        </w:rPr>
        <w:t>Новокулындинского</w:t>
      </w:r>
      <w:r w:rsidR="00F0365D">
        <w:rPr>
          <w:sz w:val="22"/>
          <w:szCs w:val="22"/>
          <w:bdr w:val="none" w:sz="0" w:space="0" w:color="auto" w:frame="1"/>
        </w:rPr>
        <w:t xml:space="preserve"> сельсовета</w:t>
      </w:r>
      <w:r w:rsidR="00F0365D" w:rsidRPr="00194A1D">
        <w:rPr>
          <w:sz w:val="22"/>
          <w:szCs w:val="22"/>
          <w:bdr w:val="none" w:sz="0" w:space="0" w:color="auto" w:frame="1"/>
        </w:rPr>
        <w:t xml:space="preserve"> </w:t>
      </w:r>
      <w:r w:rsidRPr="00194A1D">
        <w:rPr>
          <w:sz w:val="22"/>
          <w:szCs w:val="22"/>
          <w:bdr w:val="none" w:sz="0" w:space="0" w:color="auto" w:frame="1"/>
        </w:rPr>
        <w:t>в</w:t>
      </w:r>
      <w:r w:rsidRPr="00194A1D">
        <w:rPr>
          <w:rFonts w:ascii="Helvetica" w:hAnsi="Helvetica"/>
          <w:sz w:val="22"/>
          <w:szCs w:val="22"/>
        </w:rPr>
        <w:t> </w:t>
      </w:r>
      <w:r w:rsidRPr="00194A1D">
        <w:rPr>
          <w:sz w:val="22"/>
          <w:szCs w:val="22"/>
          <w:bdr w:val="none" w:sz="0" w:space="0" w:color="auto" w:frame="1"/>
        </w:rPr>
        <w:t>случае:</w:t>
      </w:r>
    </w:p>
    <w:p w:rsidR="006E1FDC" w:rsidRPr="00194A1D" w:rsidRDefault="006E1FDC" w:rsidP="00266AE1">
      <w:pPr>
        <w:numPr>
          <w:ilvl w:val="2"/>
          <w:numId w:val="24"/>
        </w:numPr>
        <w:shd w:val="clear" w:color="auto" w:fill="FFFFFF"/>
        <w:spacing w:line="360" w:lineRule="atLeast"/>
        <w:ind w:left="-567"/>
        <w:jc w:val="both"/>
        <w:textAlignment w:val="baseline"/>
        <w:rPr>
          <w:rFonts w:ascii="Helvetica" w:hAnsi="Helvetica"/>
          <w:sz w:val="22"/>
          <w:szCs w:val="22"/>
        </w:rPr>
      </w:pPr>
      <w:r w:rsidRPr="00194A1D">
        <w:rPr>
          <w:sz w:val="22"/>
          <w:szCs w:val="22"/>
          <w:bdr w:val="none" w:sz="0" w:space="0" w:color="auto" w:frame="1"/>
        </w:rPr>
        <w:t>отклонения при размещении НТО от схемы размещения НТО, которая является приложением к договору на размещение</w:t>
      </w:r>
      <w:r w:rsidRPr="00194A1D">
        <w:rPr>
          <w:rFonts w:ascii="Helvetica" w:hAnsi="Helvetica"/>
          <w:sz w:val="22"/>
          <w:szCs w:val="22"/>
        </w:rPr>
        <w:t> </w:t>
      </w:r>
      <w:r w:rsidRPr="00194A1D">
        <w:rPr>
          <w:sz w:val="22"/>
          <w:szCs w:val="22"/>
          <w:bdr w:val="none" w:sz="0" w:space="0" w:color="auto" w:frame="1"/>
        </w:rPr>
        <w:t>НТО;</w:t>
      </w:r>
    </w:p>
    <w:p w:rsidR="006E1FDC" w:rsidRPr="00194A1D" w:rsidRDefault="006E1FDC" w:rsidP="00266AE1">
      <w:pPr>
        <w:numPr>
          <w:ilvl w:val="2"/>
          <w:numId w:val="24"/>
        </w:numPr>
        <w:shd w:val="clear" w:color="auto" w:fill="FFFFFF"/>
        <w:spacing w:line="360" w:lineRule="atLeast"/>
        <w:ind w:left="-567"/>
        <w:jc w:val="both"/>
        <w:textAlignment w:val="baseline"/>
        <w:rPr>
          <w:rFonts w:ascii="Helvetica" w:hAnsi="Helvetica"/>
          <w:sz w:val="22"/>
          <w:szCs w:val="22"/>
        </w:rPr>
      </w:pPr>
      <w:r w:rsidRPr="00194A1D">
        <w:rPr>
          <w:sz w:val="22"/>
          <w:szCs w:val="22"/>
          <w:bdr w:val="none" w:sz="0" w:space="0" w:color="auto" w:frame="1"/>
        </w:rPr>
        <w:t>отклонения при размещении НТО от заявленного эскиза фасадов НТО, который является приложением к договору на размещение</w:t>
      </w:r>
      <w:r w:rsidRPr="00194A1D">
        <w:rPr>
          <w:rFonts w:ascii="Helvetica" w:hAnsi="Helvetica"/>
          <w:sz w:val="22"/>
          <w:szCs w:val="22"/>
        </w:rPr>
        <w:t> </w:t>
      </w:r>
      <w:r w:rsidRPr="00194A1D">
        <w:rPr>
          <w:sz w:val="22"/>
          <w:szCs w:val="22"/>
          <w:bdr w:val="none" w:sz="0" w:space="0" w:color="auto" w:frame="1"/>
        </w:rPr>
        <w:t>НТО;</w:t>
      </w:r>
    </w:p>
    <w:p w:rsidR="006E1FDC" w:rsidRPr="00194A1D" w:rsidRDefault="006E1FDC" w:rsidP="00266AE1">
      <w:pPr>
        <w:numPr>
          <w:ilvl w:val="2"/>
          <w:numId w:val="24"/>
        </w:numPr>
        <w:shd w:val="clear" w:color="auto" w:fill="FFFFFF"/>
        <w:spacing w:line="360" w:lineRule="atLeast"/>
        <w:ind w:left="-567"/>
        <w:jc w:val="both"/>
        <w:textAlignment w:val="baseline"/>
        <w:rPr>
          <w:rFonts w:ascii="Helvetica" w:hAnsi="Helvetica"/>
          <w:sz w:val="22"/>
          <w:szCs w:val="22"/>
        </w:rPr>
      </w:pPr>
      <w:r w:rsidRPr="00194A1D">
        <w:rPr>
          <w:sz w:val="22"/>
          <w:szCs w:val="22"/>
          <w:bdr w:val="none" w:sz="0" w:space="0" w:color="auto" w:frame="1"/>
        </w:rPr>
        <w:t>самовольного увеличения площади НТО более чем на</w:t>
      </w:r>
      <w:r w:rsidRPr="00194A1D">
        <w:rPr>
          <w:rFonts w:ascii="Helvetica" w:hAnsi="Helvetica"/>
          <w:sz w:val="22"/>
          <w:szCs w:val="22"/>
        </w:rPr>
        <w:t> </w:t>
      </w:r>
      <w:r w:rsidRPr="00194A1D">
        <w:rPr>
          <w:sz w:val="22"/>
          <w:szCs w:val="22"/>
          <w:bdr w:val="none" w:sz="0" w:space="0" w:color="auto" w:frame="1"/>
        </w:rPr>
        <w:t>10%;</w:t>
      </w:r>
    </w:p>
    <w:p w:rsidR="006E1FDC" w:rsidRPr="00194A1D" w:rsidRDefault="006E1FDC" w:rsidP="00266AE1">
      <w:pPr>
        <w:numPr>
          <w:ilvl w:val="2"/>
          <w:numId w:val="24"/>
        </w:numPr>
        <w:shd w:val="clear" w:color="auto" w:fill="FFFFFF"/>
        <w:spacing w:line="360" w:lineRule="atLeast"/>
        <w:ind w:left="-567"/>
        <w:jc w:val="both"/>
        <w:textAlignment w:val="baseline"/>
        <w:rPr>
          <w:rFonts w:ascii="Helvetica" w:hAnsi="Helvetica"/>
          <w:sz w:val="22"/>
          <w:szCs w:val="22"/>
        </w:rPr>
      </w:pPr>
      <w:r w:rsidRPr="00194A1D">
        <w:rPr>
          <w:sz w:val="22"/>
          <w:szCs w:val="22"/>
          <w:bdr w:val="none" w:sz="0" w:space="0" w:color="auto" w:frame="1"/>
        </w:rPr>
        <w:t>не размещения НТО в течение трех месяцев с даты заключения договора на размещение</w:t>
      </w:r>
      <w:r w:rsidRPr="00194A1D">
        <w:rPr>
          <w:rFonts w:ascii="Helvetica" w:hAnsi="Helvetica"/>
          <w:sz w:val="22"/>
          <w:szCs w:val="22"/>
        </w:rPr>
        <w:t> </w:t>
      </w:r>
      <w:r w:rsidRPr="00194A1D">
        <w:rPr>
          <w:sz w:val="22"/>
          <w:szCs w:val="22"/>
          <w:bdr w:val="none" w:sz="0" w:space="0" w:color="auto" w:frame="1"/>
        </w:rPr>
        <w:t>НТО;</w:t>
      </w:r>
    </w:p>
    <w:p w:rsidR="006E1FDC" w:rsidRPr="00194A1D" w:rsidRDefault="006E1FDC" w:rsidP="00266AE1">
      <w:pPr>
        <w:numPr>
          <w:ilvl w:val="2"/>
          <w:numId w:val="24"/>
        </w:numPr>
        <w:shd w:val="clear" w:color="auto" w:fill="FFFFFF"/>
        <w:spacing w:line="360" w:lineRule="atLeast"/>
        <w:ind w:left="-567"/>
        <w:jc w:val="both"/>
        <w:textAlignment w:val="baseline"/>
        <w:rPr>
          <w:rFonts w:ascii="Helvetica" w:hAnsi="Helvetica"/>
          <w:sz w:val="22"/>
          <w:szCs w:val="22"/>
        </w:rPr>
      </w:pPr>
      <w:r w:rsidRPr="00194A1D">
        <w:rPr>
          <w:sz w:val="22"/>
          <w:szCs w:val="22"/>
          <w:bdr w:val="none" w:sz="0" w:space="0" w:color="auto" w:frame="1"/>
        </w:rPr>
        <w:lastRenderedPageBreak/>
        <w:t>наличия просроченной задолженности по плате за размещение НТО более чем за три</w:t>
      </w:r>
      <w:r w:rsidRPr="00194A1D">
        <w:rPr>
          <w:rFonts w:ascii="Helvetica" w:hAnsi="Helvetica"/>
          <w:sz w:val="22"/>
          <w:szCs w:val="22"/>
        </w:rPr>
        <w:t> </w:t>
      </w:r>
      <w:r w:rsidRPr="00194A1D">
        <w:rPr>
          <w:sz w:val="22"/>
          <w:szCs w:val="22"/>
          <w:bdr w:val="none" w:sz="0" w:space="0" w:color="auto" w:frame="1"/>
        </w:rPr>
        <w:t>месяца;</w:t>
      </w:r>
    </w:p>
    <w:p w:rsidR="006E1FDC" w:rsidRPr="00194A1D" w:rsidRDefault="006E1FDC" w:rsidP="00266AE1">
      <w:pPr>
        <w:numPr>
          <w:ilvl w:val="2"/>
          <w:numId w:val="24"/>
        </w:numPr>
        <w:shd w:val="clear" w:color="auto" w:fill="FFFFFF"/>
        <w:spacing w:line="360" w:lineRule="atLeast"/>
        <w:ind w:left="-567"/>
        <w:jc w:val="both"/>
        <w:textAlignment w:val="baseline"/>
        <w:rPr>
          <w:rFonts w:ascii="Helvetica" w:hAnsi="Helvetica"/>
          <w:sz w:val="22"/>
          <w:szCs w:val="22"/>
        </w:rPr>
      </w:pPr>
      <w:r w:rsidRPr="00194A1D">
        <w:rPr>
          <w:sz w:val="22"/>
          <w:szCs w:val="22"/>
          <w:bdr w:val="none" w:sz="0" w:space="0" w:color="auto" w:frame="1"/>
        </w:rPr>
        <w:t>предоставления недостоверных сведений в документах, указанных в пункте 1 раздела VIII настоящего</w:t>
      </w:r>
      <w:r w:rsidRPr="00194A1D">
        <w:rPr>
          <w:rFonts w:ascii="Helvetica" w:hAnsi="Helvetica"/>
          <w:sz w:val="22"/>
          <w:szCs w:val="22"/>
        </w:rPr>
        <w:t> </w:t>
      </w:r>
      <w:r w:rsidRPr="00194A1D">
        <w:rPr>
          <w:sz w:val="22"/>
          <w:szCs w:val="22"/>
          <w:bdr w:val="none" w:sz="0" w:space="0" w:color="auto" w:frame="1"/>
        </w:rPr>
        <w:t>Положения;</w:t>
      </w:r>
    </w:p>
    <w:p w:rsidR="006E1FDC" w:rsidRPr="00194A1D" w:rsidRDefault="006E1FDC" w:rsidP="00266AE1">
      <w:pPr>
        <w:numPr>
          <w:ilvl w:val="2"/>
          <w:numId w:val="24"/>
        </w:numPr>
        <w:shd w:val="clear" w:color="auto" w:fill="FFFFFF"/>
        <w:spacing w:line="360" w:lineRule="atLeast"/>
        <w:ind w:left="-567"/>
        <w:jc w:val="both"/>
        <w:textAlignment w:val="baseline"/>
        <w:rPr>
          <w:rFonts w:ascii="Helvetica" w:hAnsi="Helvetica"/>
          <w:sz w:val="22"/>
          <w:szCs w:val="22"/>
        </w:rPr>
      </w:pPr>
      <w:r w:rsidRPr="00194A1D">
        <w:rPr>
          <w:sz w:val="22"/>
          <w:szCs w:val="22"/>
          <w:bdr w:val="none" w:sz="0" w:space="0" w:color="auto" w:frame="1"/>
        </w:rPr>
        <w:t>существенного нарушения хозяйствующим субъектом требований договора на размещение</w:t>
      </w:r>
      <w:r w:rsidRPr="00194A1D">
        <w:rPr>
          <w:rFonts w:ascii="Helvetica" w:hAnsi="Helvetica"/>
          <w:sz w:val="22"/>
          <w:szCs w:val="22"/>
        </w:rPr>
        <w:t> </w:t>
      </w:r>
      <w:r w:rsidRPr="00194A1D">
        <w:rPr>
          <w:sz w:val="22"/>
          <w:szCs w:val="22"/>
          <w:bdr w:val="none" w:sz="0" w:space="0" w:color="auto" w:frame="1"/>
        </w:rPr>
        <w:t>НТО;</w:t>
      </w:r>
    </w:p>
    <w:p w:rsidR="006E1FDC" w:rsidRPr="00194A1D" w:rsidRDefault="006E1FDC" w:rsidP="00266AE1">
      <w:pPr>
        <w:numPr>
          <w:ilvl w:val="2"/>
          <w:numId w:val="24"/>
        </w:numPr>
        <w:shd w:val="clear" w:color="auto" w:fill="FFFFFF"/>
        <w:spacing w:line="360" w:lineRule="atLeast"/>
        <w:ind w:left="-567"/>
        <w:jc w:val="both"/>
        <w:textAlignment w:val="baseline"/>
        <w:rPr>
          <w:rFonts w:ascii="Helvetica" w:hAnsi="Helvetica"/>
          <w:sz w:val="22"/>
          <w:szCs w:val="22"/>
        </w:rPr>
      </w:pPr>
      <w:r w:rsidRPr="00194A1D">
        <w:rPr>
          <w:sz w:val="22"/>
          <w:szCs w:val="22"/>
          <w:bdr w:val="none" w:sz="0" w:space="0" w:color="auto" w:frame="1"/>
        </w:rPr>
        <w:t>невыполнения предписаний органов муниципального</w:t>
      </w:r>
      <w:r w:rsidRPr="00194A1D">
        <w:rPr>
          <w:rFonts w:ascii="Helvetica" w:hAnsi="Helvetica"/>
          <w:sz w:val="22"/>
          <w:szCs w:val="22"/>
        </w:rPr>
        <w:t> </w:t>
      </w:r>
      <w:r w:rsidRPr="00194A1D">
        <w:rPr>
          <w:sz w:val="22"/>
          <w:szCs w:val="22"/>
          <w:bdr w:val="none" w:sz="0" w:space="0" w:color="auto" w:frame="1"/>
        </w:rPr>
        <w:t>контроля;</w:t>
      </w:r>
    </w:p>
    <w:p w:rsidR="006E1FDC" w:rsidRPr="00194A1D" w:rsidRDefault="006E1FDC" w:rsidP="00266AE1">
      <w:pPr>
        <w:numPr>
          <w:ilvl w:val="2"/>
          <w:numId w:val="24"/>
        </w:numPr>
        <w:shd w:val="clear" w:color="auto" w:fill="FFFFFF"/>
        <w:spacing w:line="360" w:lineRule="atLeast"/>
        <w:ind w:left="-567"/>
        <w:jc w:val="both"/>
        <w:textAlignment w:val="baseline"/>
        <w:rPr>
          <w:rFonts w:ascii="Helvetica" w:hAnsi="Helvetica"/>
          <w:sz w:val="22"/>
          <w:szCs w:val="22"/>
        </w:rPr>
      </w:pPr>
      <w:r w:rsidRPr="00194A1D">
        <w:rPr>
          <w:sz w:val="22"/>
          <w:szCs w:val="22"/>
          <w:bdr w:val="none" w:sz="0" w:space="0" w:color="auto" w:frame="1"/>
        </w:rPr>
        <w:t>прекращения хозяйствующим субъектом в установленном порядке предпринимательской</w:t>
      </w:r>
      <w:r w:rsidRPr="00194A1D">
        <w:rPr>
          <w:rFonts w:ascii="Helvetica" w:hAnsi="Helvetica"/>
          <w:sz w:val="22"/>
          <w:szCs w:val="22"/>
        </w:rPr>
        <w:t> </w:t>
      </w:r>
      <w:r w:rsidRPr="00194A1D">
        <w:rPr>
          <w:sz w:val="22"/>
          <w:szCs w:val="22"/>
          <w:bdr w:val="none" w:sz="0" w:space="0" w:color="auto" w:frame="1"/>
        </w:rPr>
        <w:t>деятельности.</w:t>
      </w:r>
    </w:p>
    <w:p w:rsidR="006E1FDC" w:rsidRPr="00194A1D" w:rsidRDefault="006E1FDC" w:rsidP="00266AE1">
      <w:pPr>
        <w:numPr>
          <w:ilvl w:val="0"/>
          <w:numId w:val="25"/>
        </w:numPr>
        <w:shd w:val="clear" w:color="auto" w:fill="FFFFFF"/>
        <w:spacing w:line="360" w:lineRule="atLeast"/>
        <w:ind w:left="-567"/>
        <w:jc w:val="both"/>
        <w:textAlignment w:val="baseline"/>
        <w:rPr>
          <w:rFonts w:ascii="Helvetica" w:hAnsi="Helvetica"/>
          <w:sz w:val="22"/>
          <w:szCs w:val="22"/>
        </w:rPr>
      </w:pPr>
      <w:r w:rsidRPr="00194A1D">
        <w:rPr>
          <w:sz w:val="22"/>
          <w:szCs w:val="22"/>
          <w:bdr w:val="none" w:sz="0" w:space="0" w:color="auto" w:frame="1"/>
        </w:rPr>
        <w:t>В случае окончания срока действия (если договор не продлен), досрочного расторжения договора на размещение НТО, самовольного размещения НТО, такой НТО подлежит демонтажу в течение семи календарных</w:t>
      </w:r>
      <w:r w:rsidRPr="00194A1D">
        <w:rPr>
          <w:rFonts w:ascii="Helvetica" w:hAnsi="Helvetica"/>
          <w:sz w:val="22"/>
          <w:szCs w:val="22"/>
        </w:rPr>
        <w:t> </w:t>
      </w:r>
      <w:r w:rsidRPr="00194A1D">
        <w:rPr>
          <w:sz w:val="22"/>
          <w:szCs w:val="22"/>
          <w:bdr w:val="none" w:sz="0" w:space="0" w:color="auto" w:frame="1"/>
        </w:rPr>
        <w:t>дней.</w:t>
      </w:r>
    </w:p>
    <w:p w:rsidR="006E1FDC" w:rsidRPr="00194A1D" w:rsidRDefault="006E1FDC" w:rsidP="00266AE1">
      <w:pPr>
        <w:numPr>
          <w:ilvl w:val="0"/>
          <w:numId w:val="25"/>
        </w:numPr>
        <w:shd w:val="clear" w:color="auto" w:fill="FFFFFF"/>
        <w:spacing w:line="360" w:lineRule="atLeast"/>
        <w:ind w:left="-567"/>
        <w:jc w:val="both"/>
        <w:textAlignment w:val="baseline"/>
        <w:rPr>
          <w:rFonts w:ascii="Helvetica" w:hAnsi="Helvetica"/>
          <w:sz w:val="22"/>
          <w:szCs w:val="22"/>
        </w:rPr>
      </w:pPr>
      <w:r w:rsidRPr="00194A1D">
        <w:rPr>
          <w:sz w:val="22"/>
          <w:szCs w:val="22"/>
          <w:bdr w:val="none" w:sz="0" w:space="0" w:color="auto" w:frame="1"/>
        </w:rPr>
        <w:t>В случае реорганизации, изменения наименования и (или) адреса юридического лица, адреса и (или) паспортных данных индивидуального предпринимателя, изменений условий владения (пользования) земельным участком, на котором расположен НТО, либо утраты договор на размещение НТО подлежит переоформлению в течение десяти рабочих</w:t>
      </w:r>
      <w:r w:rsidRPr="00194A1D">
        <w:rPr>
          <w:rFonts w:ascii="Helvetica" w:hAnsi="Helvetica"/>
          <w:sz w:val="22"/>
          <w:szCs w:val="22"/>
        </w:rPr>
        <w:t> </w:t>
      </w:r>
      <w:r w:rsidRPr="00194A1D">
        <w:rPr>
          <w:sz w:val="22"/>
          <w:szCs w:val="22"/>
          <w:bdr w:val="none" w:sz="0" w:space="0" w:color="auto" w:frame="1"/>
        </w:rPr>
        <w:t xml:space="preserve">дней. Хозяйствующий субъект сообщает об указанных изменениях или утрате в администрацию </w:t>
      </w:r>
      <w:r w:rsidR="00C464C4">
        <w:rPr>
          <w:sz w:val="22"/>
          <w:szCs w:val="22"/>
          <w:bdr w:val="none" w:sz="0" w:space="0" w:color="auto" w:frame="1"/>
        </w:rPr>
        <w:t>Новокулындинского сельсовета</w:t>
      </w:r>
      <w:r w:rsidRPr="00194A1D">
        <w:rPr>
          <w:sz w:val="22"/>
          <w:szCs w:val="22"/>
          <w:bdr w:val="none" w:sz="0" w:space="0" w:color="auto" w:frame="1"/>
        </w:rPr>
        <w:t>. Переоформление договора на размещение НТО осуществляется в порядке его выдачи на основании заявления субъекта торговли без проведения Конкурса.</w:t>
      </w:r>
    </w:p>
    <w:p w:rsidR="006E1FDC" w:rsidRPr="00194A1D" w:rsidRDefault="006E1FDC" w:rsidP="00266AE1">
      <w:pPr>
        <w:numPr>
          <w:ilvl w:val="0"/>
          <w:numId w:val="25"/>
        </w:numPr>
        <w:shd w:val="clear" w:color="auto" w:fill="FFFFFF"/>
        <w:spacing w:line="360" w:lineRule="atLeast"/>
        <w:ind w:left="-567"/>
        <w:jc w:val="both"/>
        <w:textAlignment w:val="baseline"/>
        <w:rPr>
          <w:rFonts w:ascii="Helvetica" w:hAnsi="Helvetica"/>
          <w:sz w:val="22"/>
          <w:szCs w:val="22"/>
        </w:rPr>
      </w:pPr>
      <w:r w:rsidRPr="00194A1D">
        <w:rPr>
          <w:sz w:val="22"/>
          <w:szCs w:val="22"/>
          <w:bdr w:val="none" w:sz="0" w:space="0" w:color="auto" w:frame="1"/>
        </w:rPr>
        <w:t xml:space="preserve">Сроки действия договоров на размещение НТО, заключенных администрацией </w:t>
      </w:r>
      <w:r w:rsidR="00344757">
        <w:rPr>
          <w:sz w:val="22"/>
          <w:szCs w:val="22"/>
          <w:bdr w:val="none" w:sz="0" w:space="0" w:color="auto" w:frame="1"/>
        </w:rPr>
        <w:t>Новокулындинского</w:t>
      </w:r>
      <w:r w:rsidR="00F0365D">
        <w:rPr>
          <w:sz w:val="22"/>
          <w:szCs w:val="22"/>
          <w:bdr w:val="none" w:sz="0" w:space="0" w:color="auto" w:frame="1"/>
        </w:rPr>
        <w:t xml:space="preserve"> сельсовета</w:t>
      </w:r>
      <w:r w:rsidRPr="00194A1D">
        <w:rPr>
          <w:sz w:val="22"/>
          <w:szCs w:val="22"/>
          <w:bdr w:val="none" w:sz="0" w:space="0" w:color="auto" w:frame="1"/>
        </w:rPr>
        <w:t>, после вступления в силу настоящего Порядка, должны составлять не менее семи</w:t>
      </w:r>
      <w:r w:rsidRPr="00194A1D">
        <w:rPr>
          <w:rFonts w:ascii="Helvetica" w:hAnsi="Helvetica"/>
          <w:sz w:val="22"/>
          <w:szCs w:val="22"/>
        </w:rPr>
        <w:t> </w:t>
      </w:r>
      <w:r w:rsidRPr="00194A1D">
        <w:rPr>
          <w:sz w:val="22"/>
          <w:szCs w:val="22"/>
          <w:bdr w:val="none" w:sz="0" w:space="0" w:color="auto" w:frame="1"/>
        </w:rPr>
        <w:t>лет.</w:t>
      </w:r>
    </w:p>
    <w:p w:rsidR="006E1FDC" w:rsidRDefault="006E1FDC" w:rsidP="00194A1D">
      <w:pPr>
        <w:shd w:val="clear" w:color="auto" w:fill="FFFFFF"/>
        <w:spacing w:line="360" w:lineRule="atLeast"/>
        <w:ind w:left="-567"/>
        <w:jc w:val="both"/>
        <w:textAlignment w:val="baseline"/>
        <w:rPr>
          <w:sz w:val="22"/>
          <w:szCs w:val="22"/>
          <w:u w:val="single"/>
          <w:bdr w:val="none" w:sz="0" w:space="0" w:color="auto" w:frame="1"/>
        </w:rPr>
      </w:pPr>
      <w:r w:rsidRPr="00194A1D">
        <w:rPr>
          <w:sz w:val="22"/>
          <w:szCs w:val="22"/>
          <w:u w:val="single"/>
          <w:bdr w:val="none" w:sz="0" w:space="0" w:color="auto" w:frame="1"/>
        </w:rPr>
        <w:t>На меньший срок договоры на размещение НТО могут заключаться по заявлению заказчика.</w:t>
      </w:r>
    </w:p>
    <w:p w:rsidR="00F0365D" w:rsidRPr="00194A1D" w:rsidRDefault="00F0365D" w:rsidP="00194A1D">
      <w:pPr>
        <w:shd w:val="clear" w:color="auto" w:fill="FFFFFF"/>
        <w:spacing w:line="360" w:lineRule="atLeast"/>
        <w:ind w:left="-567"/>
        <w:jc w:val="both"/>
        <w:textAlignment w:val="baseline"/>
        <w:rPr>
          <w:rFonts w:ascii="Helvetica" w:hAnsi="Helvetica"/>
          <w:sz w:val="22"/>
          <w:szCs w:val="22"/>
        </w:rPr>
      </w:pPr>
    </w:p>
    <w:p w:rsidR="006E1FDC" w:rsidRPr="00F0365D" w:rsidRDefault="00F0365D" w:rsidP="00F0365D">
      <w:pPr>
        <w:shd w:val="clear" w:color="auto" w:fill="FFFFFF"/>
        <w:spacing w:line="360" w:lineRule="atLeast"/>
        <w:ind w:left="-567"/>
        <w:jc w:val="center"/>
        <w:textAlignment w:val="baseline"/>
        <w:rPr>
          <w:rFonts w:ascii="Helvetica" w:hAnsi="Helvetica"/>
          <w:sz w:val="22"/>
          <w:szCs w:val="22"/>
        </w:rPr>
      </w:pPr>
      <w:r w:rsidRPr="00F0365D">
        <w:rPr>
          <w:b/>
          <w:bCs/>
          <w:sz w:val="22"/>
          <w:szCs w:val="22"/>
          <w:bdr w:val="none" w:sz="0" w:space="0" w:color="auto" w:frame="1"/>
        </w:rPr>
        <w:t>6</w:t>
      </w:r>
      <w:r w:rsidR="006E1FDC" w:rsidRPr="00F0365D">
        <w:rPr>
          <w:b/>
          <w:bCs/>
          <w:sz w:val="22"/>
          <w:szCs w:val="22"/>
          <w:bdr w:val="none" w:sz="0" w:space="0" w:color="auto" w:frame="1"/>
        </w:rPr>
        <w:t>. Специализация торговой</w:t>
      </w:r>
      <w:r w:rsidR="006E1FDC" w:rsidRPr="00F0365D">
        <w:rPr>
          <w:rFonts w:ascii="Helvetica" w:hAnsi="Helvetica"/>
          <w:b/>
          <w:bCs/>
          <w:sz w:val="22"/>
          <w:szCs w:val="22"/>
          <w:bdr w:val="none" w:sz="0" w:space="0" w:color="auto" w:frame="1"/>
        </w:rPr>
        <w:t> </w:t>
      </w:r>
      <w:r w:rsidR="006E1FDC" w:rsidRPr="00F0365D">
        <w:rPr>
          <w:b/>
          <w:bCs/>
          <w:sz w:val="22"/>
          <w:szCs w:val="22"/>
          <w:bdr w:val="none" w:sz="0" w:space="0" w:color="auto" w:frame="1"/>
        </w:rPr>
        <w:t>деятельности</w:t>
      </w:r>
    </w:p>
    <w:p w:rsidR="006E1FDC" w:rsidRPr="00F0365D" w:rsidRDefault="006E1FDC" w:rsidP="00F0365D">
      <w:pPr>
        <w:shd w:val="clear" w:color="auto" w:fill="FFFFFF"/>
        <w:spacing w:line="360" w:lineRule="atLeast"/>
        <w:ind w:left="-567"/>
        <w:jc w:val="both"/>
        <w:textAlignment w:val="baseline"/>
        <w:rPr>
          <w:rFonts w:ascii="Helvetica" w:hAnsi="Helvetica"/>
          <w:sz w:val="22"/>
          <w:szCs w:val="22"/>
        </w:rPr>
      </w:pPr>
      <w:r w:rsidRPr="00F0365D">
        <w:rPr>
          <w:sz w:val="22"/>
          <w:szCs w:val="22"/>
          <w:bdr w:val="none" w:sz="0" w:space="0" w:color="auto" w:frame="1"/>
        </w:rPr>
        <w:t xml:space="preserve">Социально значимыми товарными специализациями на территории </w:t>
      </w:r>
      <w:r w:rsidR="00344757">
        <w:rPr>
          <w:sz w:val="22"/>
          <w:szCs w:val="22"/>
          <w:bdr w:val="none" w:sz="0" w:space="0" w:color="auto" w:frame="1"/>
        </w:rPr>
        <w:t>Новокулындинского</w:t>
      </w:r>
      <w:r w:rsidR="00F0365D">
        <w:rPr>
          <w:sz w:val="22"/>
          <w:szCs w:val="22"/>
          <w:bdr w:val="none" w:sz="0" w:space="0" w:color="auto" w:frame="1"/>
        </w:rPr>
        <w:t xml:space="preserve"> МО </w:t>
      </w:r>
      <w:r w:rsidRPr="00F0365D">
        <w:rPr>
          <w:sz w:val="22"/>
          <w:szCs w:val="22"/>
          <w:bdr w:val="none" w:sz="0" w:space="0" w:color="auto" w:frame="1"/>
        </w:rPr>
        <w:t>при осуществлении торговли с НТО считается:</w:t>
      </w:r>
    </w:p>
    <w:p w:rsidR="006E1FDC" w:rsidRPr="00F0365D" w:rsidRDefault="006E1FDC" w:rsidP="00266AE1">
      <w:pPr>
        <w:numPr>
          <w:ilvl w:val="2"/>
          <w:numId w:val="26"/>
        </w:numPr>
        <w:shd w:val="clear" w:color="auto" w:fill="FFFFFF"/>
        <w:spacing w:line="360" w:lineRule="atLeast"/>
        <w:ind w:left="-567"/>
        <w:jc w:val="both"/>
        <w:textAlignment w:val="baseline"/>
        <w:rPr>
          <w:rFonts w:ascii="Helvetica" w:hAnsi="Helvetica"/>
          <w:sz w:val="22"/>
          <w:szCs w:val="22"/>
        </w:rPr>
      </w:pPr>
      <w:r w:rsidRPr="00F0365D">
        <w:rPr>
          <w:sz w:val="22"/>
          <w:szCs w:val="22"/>
          <w:bdr w:val="none" w:sz="0" w:space="0" w:color="auto" w:frame="1"/>
        </w:rPr>
        <w:t>розничная торговля продуктами питания, в том числе сельскохозяйственной продукцией, а также распространение печатной продукции (когда более 80% предлагаемых к продаже товаров (услуг) от их общего количества, представленных на витринах, прилавках, выставленных на продажу в визуально доступных для покупателя местах, составляют продукты питания, для торговли печатной продукцией — более</w:t>
      </w:r>
      <w:r w:rsidRPr="00F0365D">
        <w:rPr>
          <w:rFonts w:ascii="Helvetica" w:hAnsi="Helvetica"/>
          <w:sz w:val="22"/>
          <w:szCs w:val="22"/>
        </w:rPr>
        <w:t> </w:t>
      </w:r>
      <w:r w:rsidRPr="00F0365D">
        <w:rPr>
          <w:sz w:val="22"/>
          <w:szCs w:val="22"/>
          <w:bdr w:val="none" w:sz="0" w:space="0" w:color="auto" w:frame="1"/>
        </w:rPr>
        <w:t>50%).</w:t>
      </w:r>
    </w:p>
    <w:p w:rsidR="006E1FDC" w:rsidRPr="00F0365D" w:rsidRDefault="006E1FDC" w:rsidP="00266AE1">
      <w:pPr>
        <w:numPr>
          <w:ilvl w:val="2"/>
          <w:numId w:val="26"/>
        </w:numPr>
        <w:shd w:val="clear" w:color="auto" w:fill="FFFFFF"/>
        <w:spacing w:line="360" w:lineRule="atLeast"/>
        <w:ind w:left="-567"/>
        <w:jc w:val="both"/>
        <w:textAlignment w:val="baseline"/>
        <w:rPr>
          <w:rFonts w:ascii="Helvetica" w:hAnsi="Helvetica"/>
          <w:sz w:val="22"/>
          <w:szCs w:val="22"/>
        </w:rPr>
      </w:pPr>
      <w:r w:rsidRPr="00F0365D">
        <w:rPr>
          <w:sz w:val="22"/>
          <w:szCs w:val="22"/>
          <w:bdr w:val="none" w:sz="0" w:space="0" w:color="auto" w:frame="1"/>
        </w:rPr>
        <w:t>Администрация при необходимости вправе расширять данный перечень социально значимых (приоритетных) специализаций НТО, в том числе специализациями по реализации расширенного ассортимента продукции.</w:t>
      </w:r>
    </w:p>
    <w:p w:rsidR="006E1FDC" w:rsidRPr="00F0365D" w:rsidRDefault="006E1FDC" w:rsidP="00F0365D">
      <w:pPr>
        <w:shd w:val="clear" w:color="auto" w:fill="FFFFFF"/>
        <w:spacing w:line="360" w:lineRule="atLeast"/>
        <w:ind w:left="-567"/>
        <w:jc w:val="both"/>
        <w:textAlignment w:val="baseline"/>
        <w:rPr>
          <w:rFonts w:ascii="Helvetica" w:hAnsi="Helvetica"/>
          <w:sz w:val="22"/>
          <w:szCs w:val="22"/>
        </w:rPr>
      </w:pPr>
      <w:r w:rsidRPr="00F0365D">
        <w:rPr>
          <w:sz w:val="22"/>
          <w:szCs w:val="22"/>
          <w:bdr w:val="none" w:sz="0" w:space="0" w:color="auto" w:frame="1"/>
        </w:rPr>
        <w:t>Приоритетным видом торговой деятельности социально значимыми товарными специализациями является обслуживание посредством развозной торговли отдаленных, труднодоступных и малонаселенных сельских пунктов.</w:t>
      </w:r>
    </w:p>
    <w:p w:rsidR="006E1FDC" w:rsidRPr="00F0365D" w:rsidRDefault="006E1FDC" w:rsidP="00F0365D">
      <w:pPr>
        <w:shd w:val="clear" w:color="auto" w:fill="FFFFFF"/>
        <w:spacing w:line="360" w:lineRule="atLeast"/>
        <w:ind w:left="-567"/>
        <w:jc w:val="both"/>
        <w:textAlignment w:val="baseline"/>
        <w:rPr>
          <w:rFonts w:ascii="Helvetica" w:hAnsi="Helvetica"/>
          <w:sz w:val="22"/>
          <w:szCs w:val="22"/>
        </w:rPr>
      </w:pPr>
      <w:r w:rsidRPr="00F0365D">
        <w:rPr>
          <w:sz w:val="22"/>
          <w:szCs w:val="22"/>
          <w:bdr w:val="none" w:sz="0" w:space="0" w:color="auto" w:frame="1"/>
        </w:rPr>
        <w:t xml:space="preserve">Товарная специализация указывается в Схеме и договоре на размещение НТО, на основании заявления хозяйствующего субъекта либо в решении администрации </w:t>
      </w:r>
      <w:r w:rsidR="00344757">
        <w:rPr>
          <w:sz w:val="22"/>
          <w:szCs w:val="22"/>
          <w:bdr w:val="none" w:sz="0" w:space="0" w:color="auto" w:frame="1"/>
        </w:rPr>
        <w:t>Новокулындинского</w:t>
      </w:r>
      <w:r w:rsidR="00F0365D">
        <w:rPr>
          <w:sz w:val="22"/>
          <w:szCs w:val="22"/>
          <w:bdr w:val="none" w:sz="0" w:space="0" w:color="auto" w:frame="1"/>
        </w:rPr>
        <w:t xml:space="preserve"> сельсовета</w:t>
      </w:r>
      <w:r w:rsidRPr="00F0365D">
        <w:rPr>
          <w:sz w:val="22"/>
          <w:szCs w:val="22"/>
          <w:bdr w:val="none" w:sz="0" w:space="0" w:color="auto" w:frame="1"/>
        </w:rPr>
        <w:t>, если место размещения НТО включено в Схему по инициативе администрации сельского</w:t>
      </w:r>
      <w:r w:rsidRPr="00F0365D">
        <w:rPr>
          <w:rFonts w:ascii="Helvetica" w:hAnsi="Helvetica"/>
          <w:sz w:val="22"/>
          <w:szCs w:val="22"/>
        </w:rPr>
        <w:t> </w:t>
      </w:r>
      <w:r w:rsidRPr="00F0365D">
        <w:rPr>
          <w:sz w:val="22"/>
          <w:szCs w:val="22"/>
          <w:bdr w:val="none" w:sz="0" w:space="0" w:color="auto" w:frame="1"/>
        </w:rPr>
        <w:t>поселения.</w:t>
      </w:r>
    </w:p>
    <w:p w:rsidR="006E1FDC" w:rsidRDefault="006E1FDC" w:rsidP="00F0365D">
      <w:pPr>
        <w:shd w:val="clear" w:color="auto" w:fill="FFFFFF"/>
        <w:spacing w:line="360" w:lineRule="atLeast"/>
        <w:ind w:left="-567"/>
        <w:jc w:val="both"/>
        <w:textAlignment w:val="baseline"/>
        <w:rPr>
          <w:sz w:val="22"/>
          <w:szCs w:val="22"/>
          <w:bdr w:val="none" w:sz="0" w:space="0" w:color="auto" w:frame="1"/>
        </w:rPr>
      </w:pPr>
      <w:r w:rsidRPr="00F0365D">
        <w:rPr>
          <w:sz w:val="22"/>
          <w:szCs w:val="22"/>
          <w:bdr w:val="none" w:sz="0" w:space="0" w:color="auto" w:frame="1"/>
        </w:rPr>
        <w:t>Специализация объектов развозной и разносной торговли указывается в уведомлении об осуществлении развозной или разносной</w:t>
      </w:r>
      <w:r w:rsidRPr="00F0365D">
        <w:rPr>
          <w:rFonts w:ascii="Helvetica" w:hAnsi="Helvetica"/>
          <w:sz w:val="22"/>
          <w:szCs w:val="22"/>
        </w:rPr>
        <w:t> </w:t>
      </w:r>
      <w:r w:rsidRPr="00F0365D">
        <w:rPr>
          <w:sz w:val="22"/>
          <w:szCs w:val="22"/>
          <w:bdr w:val="none" w:sz="0" w:space="0" w:color="auto" w:frame="1"/>
        </w:rPr>
        <w:t>торговли.</w:t>
      </w:r>
    </w:p>
    <w:p w:rsidR="00F0365D" w:rsidRPr="00F0365D" w:rsidRDefault="00F0365D" w:rsidP="00F0365D">
      <w:pPr>
        <w:shd w:val="clear" w:color="auto" w:fill="FFFFFF"/>
        <w:spacing w:line="360" w:lineRule="atLeast"/>
        <w:ind w:left="-567"/>
        <w:jc w:val="both"/>
        <w:textAlignment w:val="baseline"/>
        <w:rPr>
          <w:rFonts w:ascii="Helvetica" w:hAnsi="Helvetica"/>
          <w:sz w:val="22"/>
          <w:szCs w:val="22"/>
        </w:rPr>
      </w:pPr>
    </w:p>
    <w:p w:rsidR="006E1FDC" w:rsidRPr="00F0365D" w:rsidRDefault="00F0365D" w:rsidP="00F0365D">
      <w:pPr>
        <w:shd w:val="clear" w:color="auto" w:fill="FFFFFF"/>
        <w:spacing w:line="360" w:lineRule="atLeast"/>
        <w:jc w:val="center"/>
        <w:textAlignment w:val="baseline"/>
        <w:rPr>
          <w:rFonts w:ascii="Helvetica" w:hAnsi="Helvetica"/>
          <w:sz w:val="22"/>
          <w:szCs w:val="22"/>
        </w:rPr>
      </w:pPr>
      <w:r w:rsidRPr="00F0365D">
        <w:rPr>
          <w:b/>
          <w:bCs/>
          <w:sz w:val="22"/>
          <w:szCs w:val="22"/>
          <w:bdr w:val="none" w:sz="0" w:space="0" w:color="auto" w:frame="1"/>
        </w:rPr>
        <w:t>7</w:t>
      </w:r>
      <w:r w:rsidR="006E1FDC" w:rsidRPr="00F0365D">
        <w:rPr>
          <w:b/>
          <w:bCs/>
          <w:sz w:val="22"/>
          <w:szCs w:val="22"/>
          <w:bdr w:val="none" w:sz="0" w:space="0" w:color="auto" w:frame="1"/>
        </w:rPr>
        <w:t>. Осуществление</w:t>
      </w:r>
      <w:r w:rsidR="006E1FDC" w:rsidRPr="00F0365D">
        <w:rPr>
          <w:rFonts w:ascii="Helvetica" w:hAnsi="Helvetica"/>
          <w:b/>
          <w:bCs/>
          <w:sz w:val="22"/>
          <w:szCs w:val="22"/>
          <w:bdr w:val="none" w:sz="0" w:space="0" w:color="auto" w:frame="1"/>
        </w:rPr>
        <w:t> </w:t>
      </w:r>
      <w:r w:rsidR="006E1FDC" w:rsidRPr="00F0365D">
        <w:rPr>
          <w:b/>
          <w:bCs/>
          <w:sz w:val="22"/>
          <w:szCs w:val="22"/>
          <w:bdr w:val="none" w:sz="0" w:space="0" w:color="auto" w:frame="1"/>
        </w:rPr>
        <w:t>платы за размещение нестационарных торговых объектов</w:t>
      </w:r>
    </w:p>
    <w:p w:rsidR="006E1FDC" w:rsidRPr="00F0365D" w:rsidRDefault="006E1FDC" w:rsidP="00266AE1">
      <w:pPr>
        <w:numPr>
          <w:ilvl w:val="0"/>
          <w:numId w:val="27"/>
        </w:numPr>
        <w:shd w:val="clear" w:color="auto" w:fill="FFFFFF"/>
        <w:tabs>
          <w:tab w:val="clear" w:pos="720"/>
        </w:tabs>
        <w:spacing w:line="360" w:lineRule="atLeast"/>
        <w:ind w:left="-567" w:firstLine="14"/>
        <w:jc w:val="both"/>
        <w:textAlignment w:val="baseline"/>
        <w:rPr>
          <w:rFonts w:ascii="Helvetica" w:hAnsi="Helvetica"/>
          <w:sz w:val="22"/>
          <w:szCs w:val="22"/>
        </w:rPr>
      </w:pPr>
      <w:r w:rsidRPr="00F0365D">
        <w:rPr>
          <w:sz w:val="22"/>
          <w:szCs w:val="22"/>
          <w:bdr w:val="none" w:sz="0" w:space="0" w:color="auto" w:frame="1"/>
        </w:rPr>
        <w:lastRenderedPageBreak/>
        <w:t>Субъекты торговли, являющиеся собственниками или пользователями земельного участка, на котором размещены НТО, уплачивают земельный налог (до введения в действие налога на недвижимость) или арендную плату в соответствии с положениями Налогового кодекса Российской</w:t>
      </w:r>
      <w:r w:rsidRPr="00F0365D">
        <w:rPr>
          <w:rFonts w:ascii="Helvetica" w:hAnsi="Helvetica"/>
          <w:sz w:val="22"/>
          <w:szCs w:val="22"/>
        </w:rPr>
        <w:t> </w:t>
      </w:r>
      <w:r w:rsidRPr="00F0365D">
        <w:rPr>
          <w:sz w:val="22"/>
          <w:szCs w:val="22"/>
          <w:bdr w:val="none" w:sz="0" w:space="0" w:color="auto" w:frame="1"/>
        </w:rPr>
        <w:t>Федерации.</w:t>
      </w:r>
    </w:p>
    <w:p w:rsidR="006E1FDC" w:rsidRPr="00F0365D" w:rsidRDefault="006E1FDC" w:rsidP="00266AE1">
      <w:pPr>
        <w:numPr>
          <w:ilvl w:val="0"/>
          <w:numId w:val="27"/>
        </w:numPr>
        <w:shd w:val="clear" w:color="auto" w:fill="FFFFFF"/>
        <w:tabs>
          <w:tab w:val="clear" w:pos="720"/>
        </w:tabs>
        <w:spacing w:line="360" w:lineRule="atLeast"/>
        <w:ind w:left="-567" w:firstLine="14"/>
        <w:jc w:val="both"/>
        <w:textAlignment w:val="baseline"/>
        <w:rPr>
          <w:rFonts w:ascii="Helvetica" w:hAnsi="Helvetica"/>
          <w:sz w:val="22"/>
          <w:szCs w:val="22"/>
        </w:rPr>
      </w:pPr>
      <w:r w:rsidRPr="00F0365D">
        <w:rPr>
          <w:sz w:val="22"/>
          <w:szCs w:val="22"/>
          <w:bdr w:val="none" w:sz="0" w:space="0" w:color="auto" w:frame="1"/>
        </w:rPr>
        <w:t>Субъекты торговли, которым предоставлено право на размещение НТО без предоставления земельного участка или установления сервитута, обязаны вносить плату, определенную в договоре на размещение</w:t>
      </w:r>
      <w:r w:rsidRPr="00F0365D">
        <w:rPr>
          <w:rFonts w:ascii="Helvetica" w:hAnsi="Helvetica"/>
          <w:sz w:val="22"/>
          <w:szCs w:val="22"/>
        </w:rPr>
        <w:t> </w:t>
      </w:r>
      <w:r w:rsidRPr="00F0365D">
        <w:rPr>
          <w:sz w:val="22"/>
          <w:szCs w:val="22"/>
          <w:bdr w:val="none" w:sz="0" w:space="0" w:color="auto" w:frame="1"/>
        </w:rPr>
        <w:t>НТО.</w:t>
      </w:r>
    </w:p>
    <w:p w:rsidR="006E1FDC" w:rsidRPr="00F0365D" w:rsidRDefault="006E1FDC" w:rsidP="00266AE1">
      <w:pPr>
        <w:numPr>
          <w:ilvl w:val="0"/>
          <w:numId w:val="27"/>
        </w:numPr>
        <w:shd w:val="clear" w:color="auto" w:fill="FFFFFF"/>
        <w:tabs>
          <w:tab w:val="clear" w:pos="720"/>
        </w:tabs>
        <w:spacing w:line="360" w:lineRule="atLeast"/>
        <w:ind w:left="-567" w:firstLine="14"/>
        <w:jc w:val="both"/>
        <w:textAlignment w:val="baseline"/>
        <w:rPr>
          <w:rFonts w:ascii="Helvetica" w:hAnsi="Helvetica"/>
          <w:sz w:val="22"/>
          <w:szCs w:val="22"/>
        </w:rPr>
      </w:pPr>
      <w:r w:rsidRPr="00F0365D">
        <w:rPr>
          <w:sz w:val="22"/>
          <w:szCs w:val="22"/>
          <w:bdr w:val="none" w:sz="0" w:space="0" w:color="auto" w:frame="1"/>
        </w:rPr>
        <w:t xml:space="preserve">Размер платы в договоре на размещение НТО определяется по результатам Конкурса, начальная ставка которой определяется администрацией </w:t>
      </w:r>
      <w:r w:rsidR="00344757">
        <w:rPr>
          <w:sz w:val="22"/>
          <w:szCs w:val="22"/>
          <w:bdr w:val="none" w:sz="0" w:space="0" w:color="auto" w:frame="1"/>
        </w:rPr>
        <w:t>Новокулындинского</w:t>
      </w:r>
      <w:r w:rsidR="00F0365D">
        <w:rPr>
          <w:sz w:val="22"/>
          <w:szCs w:val="22"/>
          <w:bdr w:val="none" w:sz="0" w:space="0" w:color="auto" w:frame="1"/>
        </w:rPr>
        <w:t xml:space="preserve"> сельсовета</w:t>
      </w:r>
      <w:r w:rsidR="00F0365D" w:rsidRPr="00F0365D">
        <w:rPr>
          <w:sz w:val="22"/>
          <w:szCs w:val="22"/>
          <w:bdr w:val="none" w:sz="0" w:space="0" w:color="auto" w:frame="1"/>
        </w:rPr>
        <w:t xml:space="preserve"> </w:t>
      </w:r>
      <w:r w:rsidRPr="00F0365D">
        <w:rPr>
          <w:sz w:val="22"/>
          <w:szCs w:val="22"/>
          <w:bdr w:val="none" w:sz="0" w:space="0" w:color="auto" w:frame="1"/>
        </w:rPr>
        <w:t>по территориальному принципу с дифференциацией по типу торгового объекта и специализации в виде фиксированной суммы </w:t>
      </w:r>
      <w:r w:rsidRPr="00F0365D">
        <w:rPr>
          <w:i/>
          <w:iCs/>
          <w:sz w:val="22"/>
          <w:szCs w:val="22"/>
          <w:bdr w:val="none" w:sz="0" w:space="0" w:color="auto" w:frame="1"/>
        </w:rPr>
        <w:t xml:space="preserve">(Приложение № 9 к </w:t>
      </w:r>
      <w:r w:rsidR="00F0365D">
        <w:rPr>
          <w:i/>
          <w:iCs/>
          <w:sz w:val="22"/>
          <w:szCs w:val="22"/>
          <w:bdr w:val="none" w:sz="0" w:space="0" w:color="auto" w:frame="1"/>
        </w:rPr>
        <w:t>Решению</w:t>
      </w:r>
      <w:r w:rsidRPr="00F0365D">
        <w:rPr>
          <w:i/>
          <w:iCs/>
          <w:sz w:val="22"/>
          <w:szCs w:val="22"/>
          <w:bdr w:val="none" w:sz="0" w:space="0" w:color="auto" w:frame="1"/>
        </w:rPr>
        <w:t>).</w:t>
      </w:r>
    </w:p>
    <w:p w:rsidR="006E1FDC" w:rsidRPr="00F0365D" w:rsidRDefault="006E1FDC" w:rsidP="00266AE1">
      <w:pPr>
        <w:numPr>
          <w:ilvl w:val="0"/>
          <w:numId w:val="27"/>
        </w:numPr>
        <w:shd w:val="clear" w:color="auto" w:fill="FFFFFF"/>
        <w:tabs>
          <w:tab w:val="clear" w:pos="720"/>
        </w:tabs>
        <w:spacing w:line="360" w:lineRule="atLeast"/>
        <w:ind w:left="-567" w:firstLine="14"/>
        <w:jc w:val="both"/>
        <w:textAlignment w:val="baseline"/>
        <w:rPr>
          <w:rFonts w:ascii="Helvetica" w:hAnsi="Helvetica"/>
          <w:sz w:val="22"/>
          <w:szCs w:val="22"/>
        </w:rPr>
      </w:pPr>
      <w:r w:rsidRPr="00F0365D">
        <w:rPr>
          <w:sz w:val="22"/>
          <w:szCs w:val="22"/>
          <w:bdr w:val="none" w:sz="0" w:space="0" w:color="auto" w:frame="1"/>
        </w:rPr>
        <w:t>В случае участия в Конкурсе менее двух участников размер платы за размещение НТО определяется суммой, указанной в заявлении участника конкурса, по форме</w:t>
      </w:r>
      <w:r w:rsidRPr="00F0365D">
        <w:rPr>
          <w:rFonts w:ascii="Helvetica" w:hAnsi="Helvetica"/>
          <w:sz w:val="22"/>
          <w:szCs w:val="22"/>
        </w:rPr>
        <w:t> </w:t>
      </w:r>
      <w:r w:rsidRPr="00F0365D">
        <w:rPr>
          <w:sz w:val="22"/>
          <w:szCs w:val="22"/>
          <w:bdr w:val="none" w:sz="0" w:space="0" w:color="auto" w:frame="1"/>
        </w:rPr>
        <w:t>бланка финансового предложения за право размещения нестационарного торгового объекта, согласно </w:t>
      </w:r>
      <w:r w:rsidRPr="00F0365D">
        <w:rPr>
          <w:i/>
          <w:iCs/>
          <w:sz w:val="22"/>
          <w:szCs w:val="22"/>
          <w:bdr w:val="none" w:sz="0" w:space="0" w:color="auto" w:frame="1"/>
        </w:rPr>
        <w:t xml:space="preserve">Приложению №10 к </w:t>
      </w:r>
      <w:r w:rsidR="00F0365D">
        <w:rPr>
          <w:i/>
          <w:iCs/>
          <w:sz w:val="22"/>
          <w:szCs w:val="22"/>
          <w:bdr w:val="none" w:sz="0" w:space="0" w:color="auto" w:frame="1"/>
        </w:rPr>
        <w:t>Решению</w:t>
      </w:r>
      <w:r w:rsidRPr="00F0365D">
        <w:rPr>
          <w:sz w:val="22"/>
          <w:szCs w:val="22"/>
          <w:bdr w:val="none" w:sz="0" w:space="0" w:color="auto" w:frame="1"/>
        </w:rPr>
        <w:t>, но не менее суммы начальной ставки, установленной по территориальному принципу с дифференциацией по типу торгового объекта и специализации в виде фиксированной суммы.</w:t>
      </w:r>
    </w:p>
    <w:p w:rsidR="006E1FDC" w:rsidRPr="00F0365D" w:rsidRDefault="006E1FDC" w:rsidP="00266AE1">
      <w:pPr>
        <w:numPr>
          <w:ilvl w:val="0"/>
          <w:numId w:val="27"/>
        </w:numPr>
        <w:shd w:val="clear" w:color="auto" w:fill="FFFFFF"/>
        <w:tabs>
          <w:tab w:val="clear" w:pos="720"/>
        </w:tabs>
        <w:spacing w:line="360" w:lineRule="atLeast"/>
        <w:ind w:left="-567" w:firstLine="14"/>
        <w:jc w:val="both"/>
        <w:textAlignment w:val="baseline"/>
        <w:rPr>
          <w:rFonts w:ascii="Helvetica" w:hAnsi="Helvetica"/>
          <w:sz w:val="22"/>
          <w:szCs w:val="22"/>
        </w:rPr>
      </w:pPr>
      <w:r w:rsidRPr="00F0365D">
        <w:rPr>
          <w:sz w:val="22"/>
          <w:szCs w:val="22"/>
          <w:bdr w:val="none" w:sz="0" w:space="0" w:color="auto" w:frame="1"/>
        </w:rPr>
        <w:t>В случае предоставления товаропроизводителям и иным хозяйствующим субъектам, определенными администрацией </w:t>
      </w:r>
      <w:r w:rsidR="00344757">
        <w:rPr>
          <w:sz w:val="22"/>
          <w:szCs w:val="22"/>
          <w:bdr w:val="none" w:sz="0" w:space="0" w:color="auto" w:frame="1"/>
        </w:rPr>
        <w:t>Новокулындинского</w:t>
      </w:r>
      <w:r w:rsidR="00F0365D">
        <w:rPr>
          <w:sz w:val="22"/>
          <w:szCs w:val="22"/>
          <w:bdr w:val="none" w:sz="0" w:space="0" w:color="auto" w:frame="1"/>
        </w:rPr>
        <w:t xml:space="preserve"> сельсовета</w:t>
      </w:r>
      <w:r w:rsidRPr="00F0365D">
        <w:rPr>
          <w:sz w:val="22"/>
          <w:szCs w:val="22"/>
          <w:bdr w:val="none" w:sz="0" w:space="0" w:color="auto" w:frame="1"/>
        </w:rPr>
        <w:t xml:space="preserve">, НТО без конкурентных процедур, плата за размещение НТО определяется суммой начальной ставки, установленной администрацией </w:t>
      </w:r>
      <w:r w:rsidR="00344757">
        <w:rPr>
          <w:sz w:val="22"/>
          <w:szCs w:val="22"/>
          <w:bdr w:val="none" w:sz="0" w:space="0" w:color="auto" w:frame="1"/>
        </w:rPr>
        <w:t>Новокулындинского</w:t>
      </w:r>
      <w:r w:rsidR="00F0365D">
        <w:rPr>
          <w:sz w:val="22"/>
          <w:szCs w:val="22"/>
          <w:bdr w:val="none" w:sz="0" w:space="0" w:color="auto" w:frame="1"/>
        </w:rPr>
        <w:t xml:space="preserve"> сельсовета</w:t>
      </w:r>
      <w:r w:rsidR="00F0365D" w:rsidRPr="00F0365D">
        <w:rPr>
          <w:sz w:val="22"/>
          <w:szCs w:val="22"/>
          <w:bdr w:val="none" w:sz="0" w:space="0" w:color="auto" w:frame="1"/>
        </w:rPr>
        <w:t xml:space="preserve"> </w:t>
      </w:r>
      <w:r w:rsidRPr="00F0365D">
        <w:rPr>
          <w:sz w:val="22"/>
          <w:szCs w:val="22"/>
          <w:bdr w:val="none" w:sz="0" w:space="0" w:color="auto" w:frame="1"/>
        </w:rPr>
        <w:t>по территориальному принципу с дифференциацией по типу торгового объекта и специализации в виде фиксированной</w:t>
      </w:r>
      <w:r w:rsidRPr="00F0365D">
        <w:rPr>
          <w:rFonts w:ascii="Helvetica" w:hAnsi="Helvetica"/>
          <w:sz w:val="22"/>
          <w:szCs w:val="22"/>
        </w:rPr>
        <w:t> </w:t>
      </w:r>
      <w:r w:rsidRPr="00F0365D">
        <w:rPr>
          <w:sz w:val="22"/>
          <w:szCs w:val="22"/>
          <w:bdr w:val="none" w:sz="0" w:space="0" w:color="auto" w:frame="1"/>
        </w:rPr>
        <w:t>суммы.</w:t>
      </w:r>
    </w:p>
    <w:p w:rsidR="006E1FDC" w:rsidRPr="00F0365D" w:rsidRDefault="006E1FDC" w:rsidP="00266AE1">
      <w:pPr>
        <w:numPr>
          <w:ilvl w:val="0"/>
          <w:numId w:val="27"/>
        </w:numPr>
        <w:shd w:val="clear" w:color="auto" w:fill="FFFFFF"/>
        <w:tabs>
          <w:tab w:val="clear" w:pos="720"/>
        </w:tabs>
        <w:spacing w:line="360" w:lineRule="atLeast"/>
        <w:ind w:left="-567" w:firstLine="14"/>
        <w:jc w:val="both"/>
        <w:textAlignment w:val="baseline"/>
        <w:rPr>
          <w:rFonts w:ascii="Helvetica" w:hAnsi="Helvetica"/>
          <w:sz w:val="22"/>
          <w:szCs w:val="22"/>
        </w:rPr>
      </w:pPr>
      <w:r w:rsidRPr="00F0365D">
        <w:rPr>
          <w:sz w:val="22"/>
          <w:szCs w:val="22"/>
          <w:bdr w:val="none" w:sz="0" w:space="0" w:color="auto" w:frame="1"/>
        </w:rPr>
        <w:t>Размер платы подлежит пересмотру не чаще одного раза в год (в начале календарного года), с предварительной, не менее чем за 3 месяца, публикацией изменений по правилам, установленным пунктом 4 раздела IV настоящего</w:t>
      </w:r>
      <w:r w:rsidRPr="00F0365D">
        <w:rPr>
          <w:rFonts w:ascii="Helvetica" w:hAnsi="Helvetica"/>
          <w:sz w:val="22"/>
          <w:szCs w:val="22"/>
        </w:rPr>
        <w:t> </w:t>
      </w:r>
      <w:r w:rsidRPr="00F0365D">
        <w:rPr>
          <w:sz w:val="22"/>
          <w:szCs w:val="22"/>
          <w:bdr w:val="none" w:sz="0" w:space="0" w:color="auto" w:frame="1"/>
        </w:rPr>
        <w:t>Положения.</w:t>
      </w:r>
    </w:p>
    <w:p w:rsidR="006E1FDC" w:rsidRPr="00F0365D" w:rsidRDefault="006E1FDC" w:rsidP="00F0365D">
      <w:pPr>
        <w:shd w:val="clear" w:color="auto" w:fill="FFFFFF"/>
        <w:spacing w:line="360" w:lineRule="atLeast"/>
        <w:ind w:left="-567" w:firstLine="14"/>
        <w:jc w:val="both"/>
        <w:textAlignment w:val="baseline"/>
        <w:rPr>
          <w:rFonts w:ascii="Helvetica" w:hAnsi="Helvetica"/>
          <w:sz w:val="22"/>
          <w:szCs w:val="22"/>
        </w:rPr>
      </w:pPr>
      <w:r w:rsidRPr="00F0365D">
        <w:rPr>
          <w:sz w:val="22"/>
          <w:szCs w:val="22"/>
          <w:bdr w:val="none" w:sz="0" w:space="0" w:color="auto" w:frame="1"/>
        </w:rPr>
        <w:t>Администрация </w:t>
      </w:r>
      <w:r w:rsidR="00344757">
        <w:rPr>
          <w:sz w:val="22"/>
          <w:szCs w:val="22"/>
          <w:bdr w:val="none" w:sz="0" w:space="0" w:color="auto" w:frame="1"/>
        </w:rPr>
        <w:t>Новокулындинского</w:t>
      </w:r>
      <w:r w:rsidR="00F0365D">
        <w:rPr>
          <w:sz w:val="22"/>
          <w:szCs w:val="22"/>
          <w:bdr w:val="none" w:sz="0" w:space="0" w:color="auto" w:frame="1"/>
        </w:rPr>
        <w:t xml:space="preserve"> сельсовета</w:t>
      </w:r>
      <w:r w:rsidR="00F0365D" w:rsidRPr="00F0365D">
        <w:rPr>
          <w:sz w:val="22"/>
          <w:szCs w:val="22"/>
          <w:bdr w:val="none" w:sz="0" w:space="0" w:color="auto" w:frame="1"/>
        </w:rPr>
        <w:t xml:space="preserve"> </w:t>
      </w:r>
      <w:r w:rsidRPr="00F0365D">
        <w:rPr>
          <w:sz w:val="22"/>
          <w:szCs w:val="22"/>
          <w:bdr w:val="none" w:sz="0" w:space="0" w:color="auto" w:frame="1"/>
        </w:rPr>
        <w:t>предусматривает в договорах на размещение НТО положения, предусматривающие индексацию платы за размещение</w:t>
      </w:r>
      <w:r w:rsidRPr="00F0365D">
        <w:rPr>
          <w:rFonts w:ascii="Helvetica" w:hAnsi="Helvetica"/>
          <w:sz w:val="22"/>
          <w:szCs w:val="22"/>
        </w:rPr>
        <w:t> </w:t>
      </w:r>
      <w:r w:rsidRPr="00F0365D">
        <w:rPr>
          <w:sz w:val="22"/>
          <w:szCs w:val="22"/>
          <w:bdr w:val="none" w:sz="0" w:space="0" w:color="auto" w:frame="1"/>
        </w:rPr>
        <w:t>НТО.</w:t>
      </w:r>
    </w:p>
    <w:p w:rsidR="00F0365D" w:rsidRPr="00F0365D" w:rsidRDefault="006E1FDC" w:rsidP="00266AE1">
      <w:pPr>
        <w:numPr>
          <w:ilvl w:val="0"/>
          <w:numId w:val="28"/>
        </w:numPr>
        <w:shd w:val="clear" w:color="auto" w:fill="FFFFFF"/>
        <w:tabs>
          <w:tab w:val="clear" w:pos="720"/>
        </w:tabs>
        <w:spacing w:line="360" w:lineRule="atLeast"/>
        <w:ind w:left="-567" w:firstLine="14"/>
        <w:jc w:val="both"/>
        <w:textAlignment w:val="baseline"/>
        <w:rPr>
          <w:rFonts w:ascii="Helvetica" w:hAnsi="Helvetica"/>
          <w:color w:val="444444"/>
          <w:sz w:val="21"/>
          <w:szCs w:val="21"/>
        </w:rPr>
      </w:pPr>
      <w:r w:rsidRPr="00F0365D">
        <w:rPr>
          <w:sz w:val="22"/>
          <w:szCs w:val="22"/>
          <w:bdr w:val="none" w:sz="0" w:space="0" w:color="auto" w:frame="1"/>
        </w:rPr>
        <w:t xml:space="preserve">Информация о размере платы, а также о ее изменении размещается на официальном сайте администрации </w:t>
      </w:r>
      <w:r w:rsidR="00344757">
        <w:rPr>
          <w:sz w:val="22"/>
          <w:szCs w:val="22"/>
          <w:bdr w:val="none" w:sz="0" w:space="0" w:color="auto" w:frame="1"/>
        </w:rPr>
        <w:t>Новокулындинского</w:t>
      </w:r>
      <w:r w:rsidR="00F0365D">
        <w:rPr>
          <w:sz w:val="22"/>
          <w:szCs w:val="22"/>
          <w:bdr w:val="none" w:sz="0" w:space="0" w:color="auto" w:frame="1"/>
        </w:rPr>
        <w:t xml:space="preserve"> сельсовета</w:t>
      </w:r>
      <w:r w:rsidR="00F0365D" w:rsidRPr="00F0365D">
        <w:rPr>
          <w:sz w:val="22"/>
          <w:szCs w:val="22"/>
          <w:bdr w:val="none" w:sz="0" w:space="0" w:color="auto" w:frame="1"/>
        </w:rPr>
        <w:t xml:space="preserve"> </w:t>
      </w:r>
      <w:r w:rsidRPr="00F0365D">
        <w:rPr>
          <w:sz w:val="22"/>
          <w:szCs w:val="22"/>
          <w:bdr w:val="none" w:sz="0" w:space="0" w:color="auto" w:frame="1"/>
        </w:rPr>
        <w:t>в информационно-телекоммуникационной сети «Интернет» или на официальном сайте администраци</w:t>
      </w:r>
      <w:r w:rsidR="00F0365D">
        <w:rPr>
          <w:sz w:val="22"/>
          <w:szCs w:val="22"/>
          <w:bdr w:val="none" w:sz="0" w:space="0" w:color="auto" w:frame="1"/>
        </w:rPr>
        <w:t xml:space="preserve">и </w:t>
      </w:r>
      <w:r w:rsidR="00C464C4">
        <w:rPr>
          <w:sz w:val="22"/>
          <w:szCs w:val="22"/>
          <w:bdr w:val="none" w:sz="0" w:space="0" w:color="auto" w:frame="1"/>
        </w:rPr>
        <w:t>Новокулындинского сельсовета</w:t>
      </w:r>
      <w:r w:rsidR="00F0365D">
        <w:rPr>
          <w:sz w:val="22"/>
          <w:szCs w:val="22"/>
          <w:bdr w:val="none" w:sz="0" w:space="0" w:color="auto" w:frame="1"/>
        </w:rPr>
        <w:t>.</w:t>
      </w:r>
    </w:p>
    <w:p w:rsidR="00F0365D" w:rsidRPr="00F0365D" w:rsidRDefault="00F0365D" w:rsidP="00F0365D">
      <w:pPr>
        <w:shd w:val="clear" w:color="auto" w:fill="FFFFFF"/>
        <w:spacing w:line="360" w:lineRule="atLeast"/>
        <w:ind w:left="-553"/>
        <w:jc w:val="both"/>
        <w:textAlignment w:val="baseline"/>
        <w:rPr>
          <w:rFonts w:ascii="Helvetica" w:hAnsi="Helvetica"/>
          <w:color w:val="444444"/>
          <w:sz w:val="21"/>
          <w:szCs w:val="21"/>
        </w:rPr>
      </w:pPr>
    </w:p>
    <w:p w:rsidR="00F0365D" w:rsidRPr="00F0365D" w:rsidRDefault="00F0365D" w:rsidP="00F0365D">
      <w:pPr>
        <w:shd w:val="clear" w:color="auto" w:fill="FFFFFF"/>
        <w:spacing w:line="360" w:lineRule="atLeast"/>
        <w:ind w:left="-553"/>
        <w:jc w:val="center"/>
        <w:textAlignment w:val="baseline"/>
        <w:rPr>
          <w:b/>
          <w:bCs/>
          <w:color w:val="000000"/>
          <w:bdr w:val="none" w:sz="0" w:space="0" w:color="auto" w:frame="1"/>
        </w:rPr>
      </w:pPr>
      <w:r>
        <w:rPr>
          <w:b/>
          <w:bCs/>
          <w:color w:val="000000"/>
          <w:bdr w:val="none" w:sz="0" w:space="0" w:color="auto" w:frame="1"/>
        </w:rPr>
        <w:t>8</w:t>
      </w:r>
      <w:r w:rsidR="006E1FDC" w:rsidRPr="006E1FDC">
        <w:rPr>
          <w:b/>
          <w:bCs/>
          <w:color w:val="000000"/>
          <w:bdr w:val="none" w:sz="0" w:space="0" w:color="auto" w:frame="1"/>
        </w:rPr>
        <w:t>.</w:t>
      </w:r>
      <w:r>
        <w:rPr>
          <w:b/>
          <w:bCs/>
          <w:color w:val="000000"/>
          <w:bdr w:val="none" w:sz="0" w:space="0" w:color="auto" w:frame="1"/>
        </w:rPr>
        <w:t xml:space="preserve"> </w:t>
      </w:r>
      <w:r w:rsidR="006E1FDC" w:rsidRPr="006E1FDC">
        <w:rPr>
          <w:b/>
          <w:bCs/>
          <w:color w:val="000000"/>
          <w:bdr w:val="none" w:sz="0" w:space="0" w:color="auto" w:frame="1"/>
        </w:rPr>
        <w:t xml:space="preserve">Порядок выдачи разрешений на право размещения НТО </w:t>
      </w:r>
      <w:r>
        <w:rPr>
          <w:b/>
          <w:bCs/>
          <w:color w:val="000000"/>
          <w:bdr w:val="none" w:sz="0" w:space="0" w:color="auto" w:frame="1"/>
        </w:rPr>
        <w:br/>
      </w:r>
      <w:r w:rsidR="006E1FDC" w:rsidRPr="006E1FDC">
        <w:rPr>
          <w:b/>
          <w:bCs/>
          <w:color w:val="000000"/>
          <w:bdr w:val="none" w:sz="0" w:space="0" w:color="auto" w:frame="1"/>
        </w:rPr>
        <w:t>в дни проведения праздничных мероприятий,</w:t>
      </w:r>
      <w:r w:rsidR="006E1FDC" w:rsidRPr="006E1FDC">
        <w:rPr>
          <w:rFonts w:ascii="Helvetica" w:hAnsi="Helvetica"/>
          <w:b/>
          <w:bCs/>
          <w:color w:val="444444"/>
          <w:sz w:val="21"/>
          <w:szCs w:val="21"/>
          <w:bdr w:val="none" w:sz="0" w:space="0" w:color="auto" w:frame="1"/>
        </w:rPr>
        <w:t> </w:t>
      </w:r>
      <w:r w:rsidR="006E1FDC" w:rsidRPr="006E1FDC">
        <w:rPr>
          <w:b/>
          <w:bCs/>
          <w:color w:val="000000"/>
          <w:bdr w:val="none" w:sz="0" w:space="0" w:color="auto" w:frame="1"/>
        </w:rPr>
        <w:t>имеющих краткосрочный характер</w:t>
      </w:r>
    </w:p>
    <w:p w:rsidR="006E1FDC" w:rsidRPr="00F0365D" w:rsidRDefault="006E1FDC" w:rsidP="00266AE1">
      <w:pPr>
        <w:numPr>
          <w:ilvl w:val="1"/>
          <w:numId w:val="29"/>
        </w:numPr>
        <w:shd w:val="clear" w:color="auto" w:fill="FFFFFF"/>
        <w:tabs>
          <w:tab w:val="clear" w:pos="1440"/>
          <w:tab w:val="num" w:pos="-284"/>
        </w:tabs>
        <w:spacing w:line="360" w:lineRule="atLeast"/>
        <w:ind w:left="-567" w:firstLine="14"/>
        <w:jc w:val="both"/>
        <w:textAlignment w:val="baseline"/>
        <w:rPr>
          <w:sz w:val="22"/>
          <w:szCs w:val="22"/>
        </w:rPr>
      </w:pPr>
      <w:r w:rsidRPr="00F0365D">
        <w:rPr>
          <w:sz w:val="22"/>
          <w:szCs w:val="22"/>
          <w:bdr w:val="none" w:sz="0" w:space="0" w:color="auto" w:frame="1"/>
        </w:rPr>
        <w:t xml:space="preserve">При проведении праздничных мероприятий на территории </w:t>
      </w:r>
      <w:r w:rsidR="00344757">
        <w:rPr>
          <w:sz w:val="22"/>
          <w:szCs w:val="22"/>
          <w:bdr w:val="none" w:sz="0" w:space="0" w:color="auto" w:frame="1"/>
        </w:rPr>
        <w:t>Новокулындинского</w:t>
      </w:r>
      <w:r w:rsidR="00F0365D">
        <w:rPr>
          <w:sz w:val="22"/>
          <w:szCs w:val="22"/>
          <w:bdr w:val="none" w:sz="0" w:space="0" w:color="auto" w:frame="1"/>
        </w:rPr>
        <w:t xml:space="preserve"> МО </w:t>
      </w:r>
      <w:r w:rsidRPr="00F0365D">
        <w:rPr>
          <w:sz w:val="22"/>
          <w:szCs w:val="22"/>
          <w:bdr w:val="none" w:sz="0" w:space="0" w:color="auto" w:frame="1"/>
        </w:rPr>
        <w:t xml:space="preserve">могут размещаться НТО (до 3 дней) по поручению государственных органов исполнительной власти </w:t>
      </w:r>
      <w:r w:rsidR="00F0365D">
        <w:rPr>
          <w:sz w:val="22"/>
          <w:szCs w:val="22"/>
          <w:bdr w:val="none" w:sz="0" w:space="0" w:color="auto" w:frame="1"/>
        </w:rPr>
        <w:t>Новосибирской области</w:t>
      </w:r>
      <w:r w:rsidRPr="00F0365D">
        <w:rPr>
          <w:sz w:val="22"/>
          <w:szCs w:val="22"/>
          <w:bdr w:val="none" w:sz="0" w:space="0" w:color="auto" w:frame="1"/>
        </w:rPr>
        <w:t xml:space="preserve">, органов местного самоуправления </w:t>
      </w:r>
      <w:r w:rsidR="00F0365D">
        <w:rPr>
          <w:sz w:val="22"/>
          <w:szCs w:val="22"/>
          <w:bdr w:val="none" w:sz="0" w:space="0" w:color="auto" w:frame="1"/>
        </w:rPr>
        <w:t xml:space="preserve">администрации </w:t>
      </w:r>
      <w:r w:rsidR="00344757">
        <w:rPr>
          <w:sz w:val="22"/>
          <w:szCs w:val="22"/>
          <w:bdr w:val="none" w:sz="0" w:space="0" w:color="auto" w:frame="1"/>
        </w:rPr>
        <w:t>Новокулындинского</w:t>
      </w:r>
      <w:r w:rsidR="00F0365D">
        <w:rPr>
          <w:sz w:val="22"/>
          <w:szCs w:val="22"/>
          <w:bdr w:val="none" w:sz="0" w:space="0" w:color="auto" w:frame="1"/>
        </w:rPr>
        <w:t xml:space="preserve"> сельсовета</w:t>
      </w:r>
      <w:r w:rsidRPr="00F0365D">
        <w:rPr>
          <w:sz w:val="22"/>
          <w:szCs w:val="22"/>
          <w:bdr w:val="none" w:sz="0" w:space="0" w:color="auto" w:frame="1"/>
        </w:rPr>
        <w:t xml:space="preserve">, главы </w:t>
      </w:r>
      <w:r w:rsidR="00344757">
        <w:rPr>
          <w:sz w:val="22"/>
          <w:szCs w:val="22"/>
          <w:bdr w:val="none" w:sz="0" w:space="0" w:color="auto" w:frame="1"/>
        </w:rPr>
        <w:t>Новокулындинского</w:t>
      </w:r>
      <w:r w:rsidR="00F0365D">
        <w:rPr>
          <w:sz w:val="22"/>
          <w:szCs w:val="22"/>
          <w:bdr w:val="none" w:sz="0" w:space="0" w:color="auto" w:frame="1"/>
        </w:rPr>
        <w:t xml:space="preserve"> сельсовета </w:t>
      </w:r>
      <w:r w:rsidRPr="00F0365D">
        <w:rPr>
          <w:sz w:val="22"/>
          <w:szCs w:val="22"/>
          <w:bdr w:val="none" w:sz="0" w:space="0" w:color="auto" w:frame="1"/>
        </w:rPr>
        <w:t>и по заявлениям индивидуальных предпринимателей и юридических лиц в местах, определенных указанными органами либо заявленных индивидуальными предпринимателями и юридическими</w:t>
      </w:r>
      <w:r w:rsidRPr="00F0365D">
        <w:rPr>
          <w:sz w:val="22"/>
          <w:szCs w:val="22"/>
        </w:rPr>
        <w:t> </w:t>
      </w:r>
      <w:r w:rsidRPr="00F0365D">
        <w:rPr>
          <w:sz w:val="22"/>
          <w:szCs w:val="22"/>
          <w:bdr w:val="none" w:sz="0" w:space="0" w:color="auto" w:frame="1"/>
        </w:rPr>
        <w:t>лицами.</w:t>
      </w:r>
    </w:p>
    <w:p w:rsidR="006E1FDC" w:rsidRPr="00F0365D" w:rsidRDefault="006E1FDC" w:rsidP="00266AE1">
      <w:pPr>
        <w:numPr>
          <w:ilvl w:val="1"/>
          <w:numId w:val="29"/>
        </w:numPr>
        <w:shd w:val="clear" w:color="auto" w:fill="FFFFFF"/>
        <w:tabs>
          <w:tab w:val="clear" w:pos="1440"/>
          <w:tab w:val="num" w:pos="-284"/>
        </w:tabs>
        <w:spacing w:line="360" w:lineRule="atLeast"/>
        <w:ind w:left="-567" w:firstLine="14"/>
        <w:jc w:val="both"/>
        <w:textAlignment w:val="baseline"/>
        <w:rPr>
          <w:sz w:val="22"/>
          <w:szCs w:val="22"/>
        </w:rPr>
      </w:pPr>
      <w:r w:rsidRPr="00F0365D">
        <w:rPr>
          <w:sz w:val="22"/>
          <w:szCs w:val="22"/>
          <w:u w:val="single"/>
          <w:bdr w:val="none" w:sz="0" w:space="0" w:color="auto" w:frame="1"/>
        </w:rPr>
        <w:t>Ассортимент товаров, предусмотренный к реализации в дни</w:t>
      </w:r>
      <w:r w:rsidR="00F0365D">
        <w:rPr>
          <w:sz w:val="22"/>
          <w:szCs w:val="22"/>
        </w:rPr>
        <w:t xml:space="preserve"> </w:t>
      </w:r>
      <w:r w:rsidRPr="00F0365D">
        <w:rPr>
          <w:sz w:val="22"/>
          <w:szCs w:val="22"/>
          <w:u w:val="single"/>
          <w:bdr w:val="none" w:sz="0" w:space="0" w:color="auto" w:frame="1"/>
        </w:rPr>
        <w:t>проведения праздничных мероприятий:</w:t>
      </w:r>
    </w:p>
    <w:p w:rsidR="006E1FDC" w:rsidRPr="00F0365D" w:rsidRDefault="006E1FDC" w:rsidP="00F0365D">
      <w:pPr>
        <w:shd w:val="clear" w:color="auto" w:fill="FFFFFF"/>
        <w:tabs>
          <w:tab w:val="num" w:pos="-284"/>
        </w:tabs>
        <w:spacing w:line="360" w:lineRule="atLeast"/>
        <w:ind w:left="-567" w:firstLine="14"/>
        <w:jc w:val="both"/>
        <w:textAlignment w:val="baseline"/>
        <w:rPr>
          <w:sz w:val="22"/>
          <w:szCs w:val="22"/>
        </w:rPr>
      </w:pPr>
      <w:r w:rsidRPr="00F0365D">
        <w:rPr>
          <w:sz w:val="22"/>
          <w:szCs w:val="22"/>
          <w:bdr w:val="none" w:sz="0" w:space="0" w:color="auto" w:frame="1"/>
        </w:rPr>
        <w:t>попкорн и сладкая вата;</w:t>
      </w:r>
    </w:p>
    <w:p w:rsidR="006E1FDC" w:rsidRPr="00F0365D" w:rsidRDefault="006E1FDC" w:rsidP="00F0365D">
      <w:pPr>
        <w:shd w:val="clear" w:color="auto" w:fill="FFFFFF"/>
        <w:tabs>
          <w:tab w:val="num" w:pos="-284"/>
        </w:tabs>
        <w:spacing w:line="360" w:lineRule="atLeast"/>
        <w:ind w:left="-567" w:firstLine="14"/>
        <w:jc w:val="both"/>
        <w:textAlignment w:val="baseline"/>
        <w:rPr>
          <w:sz w:val="22"/>
          <w:szCs w:val="22"/>
        </w:rPr>
      </w:pPr>
      <w:r w:rsidRPr="00F0365D">
        <w:rPr>
          <w:sz w:val="22"/>
          <w:szCs w:val="22"/>
          <w:bdr w:val="none" w:sz="0" w:space="0" w:color="auto" w:frame="1"/>
        </w:rPr>
        <w:t>воздушные шары и карнавальная атрибутика; мороженое;</w:t>
      </w:r>
    </w:p>
    <w:p w:rsidR="006E1FDC" w:rsidRPr="00F0365D" w:rsidRDefault="006E1FDC" w:rsidP="00F0365D">
      <w:pPr>
        <w:shd w:val="clear" w:color="auto" w:fill="FFFFFF"/>
        <w:tabs>
          <w:tab w:val="num" w:pos="-284"/>
        </w:tabs>
        <w:spacing w:line="360" w:lineRule="atLeast"/>
        <w:ind w:left="-567" w:firstLine="14"/>
        <w:jc w:val="both"/>
        <w:textAlignment w:val="baseline"/>
        <w:rPr>
          <w:sz w:val="22"/>
          <w:szCs w:val="22"/>
        </w:rPr>
      </w:pPr>
      <w:r w:rsidRPr="00F0365D">
        <w:rPr>
          <w:sz w:val="22"/>
          <w:szCs w:val="22"/>
          <w:bdr w:val="none" w:sz="0" w:space="0" w:color="auto" w:frame="1"/>
        </w:rPr>
        <w:lastRenderedPageBreak/>
        <w:t>пасхальные куличи; прохладительные напитки;</w:t>
      </w:r>
    </w:p>
    <w:p w:rsidR="006E1FDC" w:rsidRPr="00F0365D" w:rsidRDefault="006E1FDC" w:rsidP="00F0365D">
      <w:pPr>
        <w:shd w:val="clear" w:color="auto" w:fill="FFFFFF"/>
        <w:tabs>
          <w:tab w:val="num" w:pos="-284"/>
        </w:tabs>
        <w:spacing w:line="360" w:lineRule="atLeast"/>
        <w:ind w:left="-567" w:firstLine="14"/>
        <w:jc w:val="both"/>
        <w:textAlignment w:val="baseline"/>
        <w:rPr>
          <w:sz w:val="22"/>
          <w:szCs w:val="22"/>
        </w:rPr>
      </w:pPr>
      <w:r w:rsidRPr="00F0365D">
        <w:rPr>
          <w:sz w:val="22"/>
          <w:szCs w:val="22"/>
          <w:bdr w:val="none" w:sz="0" w:space="0" w:color="auto" w:frame="1"/>
        </w:rPr>
        <w:t>аттракционы (не требующие подключения к источникам энергообеспечения);</w:t>
      </w:r>
    </w:p>
    <w:p w:rsidR="006E1FDC" w:rsidRPr="00F0365D" w:rsidRDefault="006E1FDC" w:rsidP="00F0365D">
      <w:pPr>
        <w:shd w:val="clear" w:color="auto" w:fill="FFFFFF"/>
        <w:tabs>
          <w:tab w:val="num" w:pos="-284"/>
        </w:tabs>
        <w:spacing w:line="360" w:lineRule="atLeast"/>
        <w:ind w:left="-567" w:firstLine="14"/>
        <w:jc w:val="both"/>
        <w:textAlignment w:val="baseline"/>
        <w:rPr>
          <w:sz w:val="22"/>
          <w:szCs w:val="22"/>
        </w:rPr>
      </w:pPr>
      <w:r w:rsidRPr="00F0365D">
        <w:rPr>
          <w:sz w:val="22"/>
          <w:szCs w:val="22"/>
          <w:bdr w:val="none" w:sz="0" w:space="0" w:color="auto" w:frame="1"/>
        </w:rPr>
        <w:t>живые и искусственные цветы;</w:t>
      </w:r>
    </w:p>
    <w:p w:rsidR="006E1FDC" w:rsidRPr="00F0365D" w:rsidRDefault="006E1FDC" w:rsidP="00F0365D">
      <w:pPr>
        <w:shd w:val="clear" w:color="auto" w:fill="FFFFFF"/>
        <w:tabs>
          <w:tab w:val="num" w:pos="-284"/>
        </w:tabs>
        <w:spacing w:line="360" w:lineRule="atLeast"/>
        <w:ind w:left="-567" w:firstLine="14"/>
        <w:jc w:val="both"/>
        <w:textAlignment w:val="baseline"/>
        <w:rPr>
          <w:sz w:val="22"/>
          <w:szCs w:val="22"/>
        </w:rPr>
      </w:pPr>
      <w:r w:rsidRPr="00F0365D">
        <w:rPr>
          <w:sz w:val="22"/>
          <w:szCs w:val="22"/>
          <w:bdr w:val="none" w:sz="0" w:space="0" w:color="auto" w:frame="1"/>
        </w:rPr>
        <w:t>продукция предприятий общественного питания; товары народного творчества.</w:t>
      </w:r>
    </w:p>
    <w:p w:rsidR="006E1FDC" w:rsidRPr="00F0365D" w:rsidRDefault="006E1FDC" w:rsidP="00266AE1">
      <w:pPr>
        <w:numPr>
          <w:ilvl w:val="1"/>
          <w:numId w:val="30"/>
        </w:numPr>
        <w:shd w:val="clear" w:color="auto" w:fill="FFFFFF"/>
        <w:tabs>
          <w:tab w:val="clear" w:pos="1440"/>
          <w:tab w:val="num" w:pos="-284"/>
        </w:tabs>
        <w:spacing w:line="360" w:lineRule="atLeast"/>
        <w:ind w:left="-567" w:firstLine="14"/>
        <w:jc w:val="both"/>
        <w:textAlignment w:val="baseline"/>
        <w:rPr>
          <w:sz w:val="22"/>
          <w:szCs w:val="22"/>
        </w:rPr>
      </w:pPr>
      <w:r w:rsidRPr="00F0365D">
        <w:rPr>
          <w:sz w:val="22"/>
          <w:szCs w:val="22"/>
          <w:bdr w:val="none" w:sz="0" w:space="0" w:color="auto" w:frame="1"/>
        </w:rPr>
        <w:t>Для получения разрешения на право размещения НТО в дни проведения праздничных мероприятий, имеющих краткосрочный характер, заявители подают в администрацию поселения заявление по форме согласно</w:t>
      </w:r>
    </w:p>
    <w:p w:rsidR="006E1FDC" w:rsidRPr="00F0365D" w:rsidRDefault="00CC769D" w:rsidP="00F0365D">
      <w:pPr>
        <w:shd w:val="clear" w:color="auto" w:fill="FFFFFF"/>
        <w:tabs>
          <w:tab w:val="num" w:pos="-284"/>
        </w:tabs>
        <w:spacing w:line="360" w:lineRule="atLeast"/>
        <w:ind w:left="-567" w:firstLine="14"/>
        <w:jc w:val="both"/>
        <w:textAlignment w:val="baseline"/>
        <w:rPr>
          <w:sz w:val="22"/>
          <w:szCs w:val="22"/>
        </w:rPr>
      </w:pPr>
      <w:hyperlink r:id="rId11" w:history="1">
        <w:r w:rsidR="006E1FDC" w:rsidRPr="00F0365D">
          <w:rPr>
            <w:sz w:val="22"/>
            <w:szCs w:val="22"/>
            <w:u w:val="single"/>
            <w:bdr w:val="none" w:sz="0" w:space="0" w:color="auto" w:frame="1"/>
          </w:rPr>
          <w:t>приложению №2</w:t>
        </w:r>
      </w:hyperlink>
      <w:r w:rsidR="006E1FDC" w:rsidRPr="00F0365D">
        <w:rPr>
          <w:i/>
          <w:iCs/>
          <w:sz w:val="22"/>
          <w:szCs w:val="22"/>
          <w:u w:val="single"/>
          <w:bdr w:val="none" w:sz="0" w:space="0" w:color="auto" w:frame="1"/>
        </w:rPr>
        <w:t> </w:t>
      </w:r>
      <w:r w:rsidR="006E1FDC" w:rsidRPr="00F0365D">
        <w:rPr>
          <w:i/>
          <w:iCs/>
          <w:sz w:val="22"/>
          <w:szCs w:val="22"/>
          <w:bdr w:val="none" w:sz="0" w:space="0" w:color="auto" w:frame="1"/>
        </w:rPr>
        <w:t>к настоящему Положению </w:t>
      </w:r>
      <w:r w:rsidR="006E1FDC" w:rsidRPr="00F0365D">
        <w:rPr>
          <w:sz w:val="22"/>
          <w:szCs w:val="22"/>
          <w:bdr w:val="none" w:sz="0" w:space="0" w:color="auto" w:frame="1"/>
        </w:rPr>
        <w:t>с приложением копии свидетельства о государственной регистрации в качестве индивидуального предпринимателя или юридического лица не менее чем за 15 календарных дней до даты проведения праздничного мероприятия.</w:t>
      </w:r>
    </w:p>
    <w:p w:rsidR="006E1FDC" w:rsidRPr="00F0365D" w:rsidRDefault="006E1FDC" w:rsidP="00F0365D">
      <w:pPr>
        <w:shd w:val="clear" w:color="auto" w:fill="FFFFFF"/>
        <w:tabs>
          <w:tab w:val="num" w:pos="-284"/>
        </w:tabs>
        <w:spacing w:line="360" w:lineRule="atLeast"/>
        <w:ind w:left="-567" w:firstLine="14"/>
        <w:jc w:val="both"/>
        <w:textAlignment w:val="baseline"/>
        <w:rPr>
          <w:sz w:val="22"/>
          <w:szCs w:val="22"/>
        </w:rPr>
      </w:pPr>
      <w:r w:rsidRPr="00F0365D">
        <w:rPr>
          <w:sz w:val="22"/>
          <w:szCs w:val="22"/>
          <w:bdr w:val="none" w:sz="0" w:space="0" w:color="auto" w:frame="1"/>
        </w:rPr>
        <w:t>Также заявителем могут быть представлены в составе заявления документы, подтверждающие инвалидность заявителя либо наличие инвалидов в составе его семьи.</w:t>
      </w:r>
    </w:p>
    <w:p w:rsidR="006E1FDC" w:rsidRPr="00F0365D" w:rsidRDefault="006E1FDC" w:rsidP="00266AE1">
      <w:pPr>
        <w:numPr>
          <w:ilvl w:val="1"/>
          <w:numId w:val="31"/>
        </w:numPr>
        <w:shd w:val="clear" w:color="auto" w:fill="FFFFFF"/>
        <w:tabs>
          <w:tab w:val="clear" w:pos="1440"/>
          <w:tab w:val="num" w:pos="-284"/>
        </w:tabs>
        <w:spacing w:line="360" w:lineRule="atLeast"/>
        <w:ind w:left="-567" w:firstLine="14"/>
        <w:jc w:val="both"/>
        <w:textAlignment w:val="baseline"/>
        <w:rPr>
          <w:sz w:val="22"/>
          <w:szCs w:val="22"/>
        </w:rPr>
      </w:pPr>
      <w:r w:rsidRPr="00F0365D">
        <w:rPr>
          <w:sz w:val="22"/>
          <w:szCs w:val="22"/>
          <w:u w:val="single"/>
          <w:bdr w:val="none" w:sz="0" w:space="0" w:color="auto" w:frame="1"/>
        </w:rPr>
        <w:t>В заявлении указывается: </w:t>
      </w:r>
      <w:r w:rsidRPr="00F0365D">
        <w:rPr>
          <w:sz w:val="22"/>
          <w:szCs w:val="22"/>
          <w:bdr w:val="none" w:sz="0" w:space="0" w:color="auto" w:frame="1"/>
        </w:rPr>
        <w:t>полное наименование заявителя; юридический адрес</w:t>
      </w:r>
      <w:r w:rsidRPr="00F0365D">
        <w:rPr>
          <w:sz w:val="22"/>
          <w:szCs w:val="22"/>
        </w:rPr>
        <w:t> </w:t>
      </w:r>
      <w:r w:rsidRPr="00F0365D">
        <w:rPr>
          <w:sz w:val="22"/>
          <w:szCs w:val="22"/>
          <w:bdr w:val="none" w:sz="0" w:space="0" w:color="auto" w:frame="1"/>
        </w:rPr>
        <w:t>заявителя;</w:t>
      </w:r>
    </w:p>
    <w:p w:rsidR="006E1FDC" w:rsidRPr="00F0365D" w:rsidRDefault="006E1FDC" w:rsidP="00F0365D">
      <w:pPr>
        <w:shd w:val="clear" w:color="auto" w:fill="FFFFFF"/>
        <w:tabs>
          <w:tab w:val="num" w:pos="-284"/>
        </w:tabs>
        <w:spacing w:line="360" w:lineRule="atLeast"/>
        <w:ind w:left="-567" w:firstLine="14"/>
        <w:jc w:val="both"/>
        <w:textAlignment w:val="baseline"/>
        <w:rPr>
          <w:sz w:val="22"/>
          <w:szCs w:val="22"/>
        </w:rPr>
      </w:pPr>
      <w:r w:rsidRPr="00F0365D">
        <w:rPr>
          <w:sz w:val="22"/>
          <w:szCs w:val="22"/>
          <w:bdr w:val="none" w:sz="0" w:space="0" w:color="auto" w:frame="1"/>
        </w:rPr>
        <w:t>наименование проводимого мероприятия; предполагаемые даты размещения НТО; адрес размещения НТО;</w:t>
      </w:r>
      <w:r w:rsidR="00F0365D">
        <w:rPr>
          <w:sz w:val="22"/>
          <w:szCs w:val="22"/>
        </w:rPr>
        <w:t xml:space="preserve"> </w:t>
      </w:r>
      <w:r w:rsidRPr="00F0365D">
        <w:rPr>
          <w:sz w:val="22"/>
          <w:szCs w:val="22"/>
          <w:bdr w:val="none" w:sz="0" w:space="0" w:color="auto" w:frame="1"/>
        </w:rPr>
        <w:t>ассортиментный перечень предлагаемых к продаже товаров.</w:t>
      </w:r>
    </w:p>
    <w:p w:rsidR="006E1FDC" w:rsidRPr="00F0365D" w:rsidRDefault="006E1FDC" w:rsidP="00266AE1">
      <w:pPr>
        <w:numPr>
          <w:ilvl w:val="1"/>
          <w:numId w:val="32"/>
        </w:numPr>
        <w:shd w:val="clear" w:color="auto" w:fill="FFFFFF"/>
        <w:tabs>
          <w:tab w:val="clear" w:pos="1440"/>
          <w:tab w:val="num" w:pos="-284"/>
        </w:tabs>
        <w:spacing w:line="360" w:lineRule="atLeast"/>
        <w:ind w:left="-567" w:firstLine="14"/>
        <w:jc w:val="both"/>
        <w:textAlignment w:val="baseline"/>
        <w:rPr>
          <w:sz w:val="22"/>
          <w:szCs w:val="22"/>
        </w:rPr>
      </w:pPr>
      <w:r w:rsidRPr="00F0365D">
        <w:rPr>
          <w:sz w:val="22"/>
          <w:szCs w:val="22"/>
          <w:u w:val="single"/>
          <w:bdr w:val="none" w:sz="0" w:space="0" w:color="auto" w:frame="1"/>
        </w:rPr>
        <w:t>Заявителю может быть отказано в случае если:</w:t>
      </w:r>
    </w:p>
    <w:p w:rsidR="006E1FDC" w:rsidRPr="00F0365D" w:rsidRDefault="006E1FDC" w:rsidP="00F0365D">
      <w:pPr>
        <w:shd w:val="clear" w:color="auto" w:fill="FFFFFF"/>
        <w:tabs>
          <w:tab w:val="num" w:pos="-284"/>
        </w:tabs>
        <w:spacing w:line="360" w:lineRule="atLeast"/>
        <w:ind w:left="-567" w:firstLine="14"/>
        <w:jc w:val="both"/>
        <w:textAlignment w:val="baseline"/>
        <w:rPr>
          <w:sz w:val="22"/>
          <w:szCs w:val="22"/>
        </w:rPr>
      </w:pPr>
      <w:r w:rsidRPr="00F0365D">
        <w:rPr>
          <w:sz w:val="22"/>
          <w:szCs w:val="22"/>
          <w:bdr w:val="none" w:sz="0" w:space="0" w:color="auto" w:frame="1"/>
        </w:rPr>
        <w:t>проведение праздничных мероприятий не планируется в период, указанный в заявлении;</w:t>
      </w:r>
    </w:p>
    <w:p w:rsidR="006E1FDC" w:rsidRPr="00F0365D" w:rsidRDefault="006E1FDC" w:rsidP="00F0365D">
      <w:pPr>
        <w:shd w:val="clear" w:color="auto" w:fill="FFFFFF"/>
        <w:tabs>
          <w:tab w:val="num" w:pos="-284"/>
        </w:tabs>
        <w:spacing w:line="360" w:lineRule="atLeast"/>
        <w:ind w:left="-567" w:firstLine="14"/>
        <w:jc w:val="both"/>
        <w:textAlignment w:val="baseline"/>
        <w:rPr>
          <w:sz w:val="22"/>
          <w:szCs w:val="22"/>
        </w:rPr>
      </w:pPr>
      <w:r w:rsidRPr="00F0365D">
        <w:rPr>
          <w:sz w:val="22"/>
          <w:szCs w:val="22"/>
          <w:bdr w:val="none" w:sz="0" w:space="0" w:color="auto" w:frame="1"/>
        </w:rPr>
        <w:t>НТО планируется разместить на территории, прилегающей к административным зданиям, историческим объектам, памятникам архитектуры;</w:t>
      </w:r>
    </w:p>
    <w:p w:rsidR="006E1FDC" w:rsidRPr="00F0365D" w:rsidRDefault="006E1FDC" w:rsidP="00F0365D">
      <w:pPr>
        <w:shd w:val="clear" w:color="auto" w:fill="FFFFFF"/>
        <w:tabs>
          <w:tab w:val="num" w:pos="-284"/>
        </w:tabs>
        <w:spacing w:line="360" w:lineRule="atLeast"/>
        <w:ind w:left="-567" w:firstLine="14"/>
        <w:jc w:val="both"/>
        <w:textAlignment w:val="baseline"/>
        <w:rPr>
          <w:sz w:val="22"/>
          <w:szCs w:val="22"/>
        </w:rPr>
      </w:pPr>
      <w:r w:rsidRPr="00F0365D">
        <w:rPr>
          <w:sz w:val="22"/>
          <w:szCs w:val="22"/>
          <w:bdr w:val="none" w:sz="0" w:space="0" w:color="auto" w:frame="1"/>
        </w:rPr>
        <w:t>размещение НТО в заявленном месте будет препятствовать проведению праздничных мероприятий, движению транспорта и (или) пешеходов;</w:t>
      </w:r>
    </w:p>
    <w:p w:rsidR="006E1FDC" w:rsidRPr="00F0365D" w:rsidRDefault="006E1FDC" w:rsidP="00F0365D">
      <w:pPr>
        <w:shd w:val="clear" w:color="auto" w:fill="FFFFFF"/>
        <w:tabs>
          <w:tab w:val="num" w:pos="-284"/>
        </w:tabs>
        <w:spacing w:line="360" w:lineRule="atLeast"/>
        <w:ind w:left="-567" w:firstLine="14"/>
        <w:jc w:val="both"/>
        <w:textAlignment w:val="baseline"/>
        <w:rPr>
          <w:sz w:val="22"/>
          <w:szCs w:val="22"/>
        </w:rPr>
      </w:pPr>
      <w:r w:rsidRPr="00F0365D">
        <w:rPr>
          <w:sz w:val="22"/>
          <w:szCs w:val="22"/>
          <w:bdr w:val="none" w:sz="0" w:space="0" w:color="auto" w:frame="1"/>
        </w:rPr>
        <w:t>наличия достаточного количества стационарных торговых объектов (3 и более) и НТО (2 и более), осуществляющих реализацию схожего ассортимента товаров, по адресу, указанному в заявлении.</w:t>
      </w:r>
    </w:p>
    <w:p w:rsidR="006E1FDC" w:rsidRPr="00F0365D" w:rsidRDefault="006E1FDC" w:rsidP="00266AE1">
      <w:pPr>
        <w:numPr>
          <w:ilvl w:val="1"/>
          <w:numId w:val="33"/>
        </w:numPr>
        <w:shd w:val="clear" w:color="auto" w:fill="FFFFFF"/>
        <w:tabs>
          <w:tab w:val="clear" w:pos="1440"/>
          <w:tab w:val="num" w:pos="-284"/>
        </w:tabs>
        <w:spacing w:line="360" w:lineRule="atLeast"/>
        <w:ind w:left="-567" w:firstLine="14"/>
        <w:jc w:val="both"/>
        <w:textAlignment w:val="baseline"/>
        <w:rPr>
          <w:sz w:val="22"/>
          <w:szCs w:val="22"/>
        </w:rPr>
      </w:pPr>
      <w:r w:rsidRPr="00F0365D">
        <w:rPr>
          <w:sz w:val="22"/>
          <w:szCs w:val="22"/>
          <w:bdr w:val="none" w:sz="0" w:space="0" w:color="auto" w:frame="1"/>
        </w:rPr>
        <w:t>В случае если два или более заявителей подали заявление по одному адресу, предпочтение отдаѐтся заявителю, представившему документы об инвалидности либо о наличии в составе его семьи</w:t>
      </w:r>
      <w:r w:rsidRPr="00F0365D">
        <w:rPr>
          <w:sz w:val="22"/>
          <w:szCs w:val="22"/>
        </w:rPr>
        <w:t> </w:t>
      </w:r>
      <w:r w:rsidRPr="00F0365D">
        <w:rPr>
          <w:sz w:val="22"/>
          <w:szCs w:val="22"/>
          <w:bdr w:val="none" w:sz="0" w:space="0" w:color="auto" w:frame="1"/>
        </w:rPr>
        <w:t>инвалида.</w:t>
      </w:r>
    </w:p>
    <w:p w:rsidR="006E1FDC" w:rsidRPr="00F0365D" w:rsidRDefault="006E1FDC" w:rsidP="00F0365D">
      <w:pPr>
        <w:shd w:val="clear" w:color="auto" w:fill="FFFFFF"/>
        <w:tabs>
          <w:tab w:val="num" w:pos="-284"/>
        </w:tabs>
        <w:spacing w:line="360" w:lineRule="atLeast"/>
        <w:ind w:left="-567" w:firstLine="14"/>
        <w:jc w:val="both"/>
        <w:textAlignment w:val="baseline"/>
        <w:rPr>
          <w:sz w:val="22"/>
          <w:szCs w:val="22"/>
        </w:rPr>
      </w:pPr>
      <w:r w:rsidRPr="00F0365D">
        <w:rPr>
          <w:sz w:val="22"/>
          <w:szCs w:val="22"/>
          <w:bdr w:val="none" w:sz="0" w:space="0" w:color="auto" w:frame="1"/>
        </w:rPr>
        <w:t>При прочих равных условиях, в случае если два или более заявителей подали заявление по одному адресу, предпочтение отдаѐтся заявителю, ранее других подавшему заявление.</w:t>
      </w:r>
    </w:p>
    <w:p w:rsidR="00F0365D" w:rsidRPr="00F0365D" w:rsidRDefault="006E1FDC" w:rsidP="00266AE1">
      <w:pPr>
        <w:numPr>
          <w:ilvl w:val="1"/>
          <w:numId w:val="34"/>
        </w:numPr>
        <w:shd w:val="clear" w:color="auto" w:fill="FFFFFF"/>
        <w:tabs>
          <w:tab w:val="clear" w:pos="1440"/>
          <w:tab w:val="num" w:pos="-284"/>
        </w:tabs>
        <w:spacing w:line="360" w:lineRule="atLeast"/>
        <w:ind w:left="-567" w:firstLine="14"/>
        <w:jc w:val="both"/>
        <w:textAlignment w:val="baseline"/>
        <w:rPr>
          <w:sz w:val="22"/>
          <w:szCs w:val="22"/>
        </w:rPr>
      </w:pPr>
      <w:r w:rsidRPr="00F0365D">
        <w:rPr>
          <w:sz w:val="22"/>
          <w:szCs w:val="22"/>
          <w:bdr w:val="none" w:sz="0" w:space="0" w:color="auto" w:frame="1"/>
        </w:rPr>
        <w:t xml:space="preserve">Решение о выдаче (отказе в выдаче) разрешения на право размещения НТО в дни проведения праздничных мероприятий, имеющих краткосрочный характер, принимается главой </w:t>
      </w:r>
      <w:r w:rsidR="00344757">
        <w:rPr>
          <w:sz w:val="22"/>
          <w:szCs w:val="22"/>
          <w:bdr w:val="none" w:sz="0" w:space="0" w:color="auto" w:frame="1"/>
        </w:rPr>
        <w:t>Новокулындинского</w:t>
      </w:r>
      <w:r w:rsidR="00F0365D">
        <w:rPr>
          <w:sz w:val="22"/>
          <w:szCs w:val="22"/>
          <w:bdr w:val="none" w:sz="0" w:space="0" w:color="auto" w:frame="1"/>
        </w:rPr>
        <w:t xml:space="preserve"> сельсовета.</w:t>
      </w:r>
    </w:p>
    <w:p w:rsidR="006E1FDC" w:rsidRPr="00F0365D" w:rsidRDefault="00F0365D" w:rsidP="00266AE1">
      <w:pPr>
        <w:numPr>
          <w:ilvl w:val="1"/>
          <w:numId w:val="34"/>
        </w:numPr>
        <w:shd w:val="clear" w:color="auto" w:fill="FFFFFF"/>
        <w:tabs>
          <w:tab w:val="clear" w:pos="1440"/>
          <w:tab w:val="num" w:pos="-284"/>
        </w:tabs>
        <w:spacing w:line="360" w:lineRule="atLeast"/>
        <w:ind w:left="-567" w:firstLine="14"/>
        <w:jc w:val="both"/>
        <w:textAlignment w:val="baseline"/>
        <w:rPr>
          <w:sz w:val="22"/>
          <w:szCs w:val="22"/>
        </w:rPr>
      </w:pPr>
      <w:r w:rsidRPr="00F0365D">
        <w:rPr>
          <w:sz w:val="22"/>
          <w:szCs w:val="22"/>
          <w:bdr w:val="none" w:sz="0" w:space="0" w:color="auto" w:frame="1"/>
        </w:rPr>
        <w:t xml:space="preserve"> </w:t>
      </w:r>
      <w:r w:rsidR="006E1FDC" w:rsidRPr="00F0365D">
        <w:rPr>
          <w:sz w:val="22"/>
          <w:szCs w:val="22"/>
          <w:bdr w:val="none" w:sz="0" w:space="0" w:color="auto" w:frame="1"/>
        </w:rPr>
        <w:t>Разрешение на право размещения НТО в дни проведения праздничных мероприятий, имеющих краткосрочный характер, оформляется по форме согласно </w:t>
      </w:r>
      <w:hyperlink r:id="rId12" w:history="1">
        <w:r w:rsidR="006E1FDC" w:rsidRPr="00F0365D">
          <w:rPr>
            <w:sz w:val="22"/>
            <w:szCs w:val="22"/>
            <w:u w:val="single"/>
            <w:bdr w:val="none" w:sz="0" w:space="0" w:color="auto" w:frame="1"/>
          </w:rPr>
          <w:t>приложению № 3 </w:t>
        </w:r>
      </w:hyperlink>
      <w:r w:rsidR="006E1FDC" w:rsidRPr="00F0365D">
        <w:rPr>
          <w:i/>
          <w:iCs/>
          <w:sz w:val="22"/>
          <w:szCs w:val="22"/>
          <w:bdr w:val="none" w:sz="0" w:space="0" w:color="auto" w:frame="1"/>
        </w:rPr>
        <w:t>к настоящему Положению </w:t>
      </w:r>
      <w:r w:rsidR="006E1FDC" w:rsidRPr="00F0365D">
        <w:rPr>
          <w:sz w:val="22"/>
          <w:szCs w:val="22"/>
          <w:bdr w:val="none" w:sz="0" w:space="0" w:color="auto" w:frame="1"/>
        </w:rPr>
        <w:t>и выдаѐтся уполномоченным органом не менее чем за 5 календарных дней до даты проведения праздничного</w:t>
      </w:r>
      <w:r w:rsidR="006E1FDC" w:rsidRPr="00F0365D">
        <w:rPr>
          <w:sz w:val="22"/>
          <w:szCs w:val="22"/>
        </w:rPr>
        <w:t> </w:t>
      </w:r>
      <w:r w:rsidR="006E1FDC" w:rsidRPr="00F0365D">
        <w:rPr>
          <w:sz w:val="22"/>
          <w:szCs w:val="22"/>
          <w:bdr w:val="none" w:sz="0" w:space="0" w:color="auto" w:frame="1"/>
        </w:rPr>
        <w:t>мероприятия.</w:t>
      </w:r>
    </w:p>
    <w:p w:rsidR="006E1FDC" w:rsidRPr="00F0365D" w:rsidRDefault="006E1FDC" w:rsidP="00266AE1">
      <w:pPr>
        <w:numPr>
          <w:ilvl w:val="1"/>
          <w:numId w:val="34"/>
        </w:numPr>
        <w:shd w:val="clear" w:color="auto" w:fill="FFFFFF"/>
        <w:tabs>
          <w:tab w:val="clear" w:pos="1440"/>
          <w:tab w:val="num" w:pos="-284"/>
        </w:tabs>
        <w:spacing w:line="360" w:lineRule="atLeast"/>
        <w:ind w:left="-567" w:firstLine="14"/>
        <w:jc w:val="both"/>
        <w:textAlignment w:val="baseline"/>
        <w:rPr>
          <w:sz w:val="22"/>
          <w:szCs w:val="22"/>
        </w:rPr>
      </w:pPr>
      <w:r w:rsidRPr="00F0365D">
        <w:rPr>
          <w:sz w:val="22"/>
          <w:szCs w:val="22"/>
          <w:bdr w:val="none" w:sz="0" w:space="0" w:color="auto" w:frame="1"/>
        </w:rPr>
        <w:t>В случае принятия решения об отказе в выдаче разрешения на право размещения НТО в дни проведения праздничных мероприятий, имеющих краткосрочных характер, заявителю не менее чем за 5 календарных дней до даты проведения праздничного мероприятия вручается (направляется) уведомление об отказе в выдаче разрешения на право размещения</w:t>
      </w:r>
      <w:r w:rsidRPr="00F0365D">
        <w:rPr>
          <w:sz w:val="22"/>
          <w:szCs w:val="22"/>
        </w:rPr>
        <w:t> </w:t>
      </w:r>
      <w:r w:rsidRPr="00F0365D">
        <w:rPr>
          <w:sz w:val="22"/>
          <w:szCs w:val="22"/>
          <w:bdr w:val="none" w:sz="0" w:space="0" w:color="auto" w:frame="1"/>
        </w:rPr>
        <w:t>НТО.</w:t>
      </w:r>
    </w:p>
    <w:p w:rsidR="00F0365D" w:rsidRPr="00F0365D" w:rsidRDefault="00F0365D" w:rsidP="00F0365D">
      <w:pPr>
        <w:shd w:val="clear" w:color="auto" w:fill="FFFFFF"/>
        <w:spacing w:line="360" w:lineRule="atLeast"/>
        <w:ind w:left="-553"/>
        <w:jc w:val="both"/>
        <w:textAlignment w:val="baseline"/>
        <w:rPr>
          <w:sz w:val="22"/>
          <w:szCs w:val="22"/>
        </w:rPr>
      </w:pPr>
    </w:p>
    <w:p w:rsidR="00F0365D" w:rsidRPr="00F0365D" w:rsidRDefault="00F0365D" w:rsidP="00F0365D">
      <w:pPr>
        <w:shd w:val="clear" w:color="auto" w:fill="FFFFFF"/>
        <w:spacing w:line="360" w:lineRule="atLeast"/>
        <w:ind w:left="-553"/>
        <w:jc w:val="both"/>
        <w:textAlignment w:val="baseline"/>
        <w:rPr>
          <w:sz w:val="22"/>
          <w:szCs w:val="22"/>
        </w:rPr>
      </w:pPr>
    </w:p>
    <w:p w:rsidR="006E1FDC" w:rsidRPr="00F0365D" w:rsidRDefault="00F0365D" w:rsidP="00F0365D">
      <w:pPr>
        <w:shd w:val="clear" w:color="auto" w:fill="FFFFFF"/>
        <w:spacing w:line="360" w:lineRule="atLeast"/>
        <w:jc w:val="center"/>
        <w:textAlignment w:val="baseline"/>
        <w:rPr>
          <w:rFonts w:ascii="Helvetica" w:hAnsi="Helvetica"/>
          <w:sz w:val="22"/>
          <w:szCs w:val="22"/>
        </w:rPr>
      </w:pPr>
      <w:r w:rsidRPr="00F0365D">
        <w:rPr>
          <w:b/>
          <w:bCs/>
          <w:sz w:val="22"/>
          <w:szCs w:val="22"/>
          <w:bdr w:val="none" w:sz="0" w:space="0" w:color="auto" w:frame="1"/>
        </w:rPr>
        <w:t>9</w:t>
      </w:r>
      <w:r w:rsidR="006E1FDC" w:rsidRPr="00F0365D">
        <w:rPr>
          <w:b/>
          <w:bCs/>
          <w:sz w:val="22"/>
          <w:szCs w:val="22"/>
          <w:bdr w:val="none" w:sz="0" w:space="0" w:color="auto" w:frame="1"/>
        </w:rPr>
        <w:t>. Ответственность за нарушение настоящего</w:t>
      </w:r>
      <w:r w:rsidR="006E1FDC" w:rsidRPr="00F0365D">
        <w:rPr>
          <w:rFonts w:ascii="Helvetica" w:hAnsi="Helvetica"/>
          <w:b/>
          <w:bCs/>
          <w:sz w:val="22"/>
          <w:szCs w:val="22"/>
          <w:bdr w:val="none" w:sz="0" w:space="0" w:color="auto" w:frame="1"/>
        </w:rPr>
        <w:t> </w:t>
      </w:r>
      <w:r w:rsidR="006E1FDC" w:rsidRPr="00F0365D">
        <w:rPr>
          <w:b/>
          <w:bCs/>
          <w:sz w:val="22"/>
          <w:szCs w:val="22"/>
          <w:bdr w:val="none" w:sz="0" w:space="0" w:color="auto" w:frame="1"/>
        </w:rPr>
        <w:t>Положения</w:t>
      </w:r>
    </w:p>
    <w:p w:rsidR="006E1FDC" w:rsidRPr="00F0365D" w:rsidRDefault="006E1FDC" w:rsidP="00266AE1">
      <w:pPr>
        <w:numPr>
          <w:ilvl w:val="0"/>
          <w:numId w:val="35"/>
        </w:numPr>
        <w:shd w:val="clear" w:color="auto" w:fill="FFFFFF"/>
        <w:tabs>
          <w:tab w:val="clear" w:pos="720"/>
          <w:tab w:val="num" w:pos="-284"/>
        </w:tabs>
        <w:spacing w:line="360" w:lineRule="atLeast"/>
        <w:ind w:left="-567" w:firstLine="14"/>
        <w:jc w:val="both"/>
        <w:textAlignment w:val="baseline"/>
        <w:rPr>
          <w:rFonts w:ascii="Helvetica" w:hAnsi="Helvetica"/>
          <w:sz w:val="22"/>
          <w:szCs w:val="22"/>
        </w:rPr>
      </w:pPr>
      <w:r w:rsidRPr="00F0365D">
        <w:rPr>
          <w:sz w:val="22"/>
          <w:szCs w:val="22"/>
          <w:bdr w:val="none" w:sz="0" w:space="0" w:color="auto" w:frame="1"/>
        </w:rPr>
        <w:lastRenderedPageBreak/>
        <w:t xml:space="preserve">За нарушение настоящего Положения, хозяйствующие субъекты, осуществляющие розничную торговлю через объекты нестационарной торговли на территории </w:t>
      </w:r>
      <w:r w:rsidR="00344757">
        <w:rPr>
          <w:sz w:val="22"/>
          <w:szCs w:val="22"/>
          <w:bdr w:val="none" w:sz="0" w:space="0" w:color="auto" w:frame="1"/>
        </w:rPr>
        <w:t>Новокулындинского</w:t>
      </w:r>
      <w:r w:rsidR="005C0DBE">
        <w:rPr>
          <w:sz w:val="22"/>
          <w:szCs w:val="22"/>
          <w:bdr w:val="none" w:sz="0" w:space="0" w:color="auto" w:frame="1"/>
        </w:rPr>
        <w:t xml:space="preserve"> МО</w:t>
      </w:r>
      <w:r w:rsidRPr="00F0365D">
        <w:rPr>
          <w:sz w:val="22"/>
          <w:szCs w:val="22"/>
          <w:bdr w:val="none" w:sz="0" w:space="0" w:color="auto" w:frame="1"/>
        </w:rPr>
        <w:t>, несут ответственность в соответствии с действующим</w:t>
      </w:r>
      <w:r w:rsidRPr="00F0365D">
        <w:rPr>
          <w:rFonts w:ascii="Helvetica" w:hAnsi="Helvetica"/>
          <w:sz w:val="22"/>
          <w:szCs w:val="22"/>
        </w:rPr>
        <w:t> </w:t>
      </w:r>
      <w:r w:rsidRPr="00F0365D">
        <w:rPr>
          <w:sz w:val="22"/>
          <w:szCs w:val="22"/>
          <w:bdr w:val="none" w:sz="0" w:space="0" w:color="auto" w:frame="1"/>
        </w:rPr>
        <w:t>законодательством.</w:t>
      </w:r>
    </w:p>
    <w:p w:rsidR="006E1FDC" w:rsidRPr="00F0365D" w:rsidRDefault="006E1FDC" w:rsidP="00266AE1">
      <w:pPr>
        <w:numPr>
          <w:ilvl w:val="0"/>
          <w:numId w:val="35"/>
        </w:numPr>
        <w:shd w:val="clear" w:color="auto" w:fill="FFFFFF"/>
        <w:tabs>
          <w:tab w:val="clear" w:pos="720"/>
          <w:tab w:val="num" w:pos="-284"/>
        </w:tabs>
        <w:spacing w:line="360" w:lineRule="atLeast"/>
        <w:ind w:left="-567" w:firstLine="14"/>
        <w:jc w:val="both"/>
        <w:textAlignment w:val="baseline"/>
        <w:rPr>
          <w:rFonts w:ascii="Helvetica" w:hAnsi="Helvetica"/>
          <w:sz w:val="22"/>
          <w:szCs w:val="22"/>
        </w:rPr>
      </w:pPr>
      <w:r w:rsidRPr="00F0365D">
        <w:rPr>
          <w:sz w:val="22"/>
          <w:szCs w:val="22"/>
          <w:bdr w:val="none" w:sz="0" w:space="0" w:color="auto" w:frame="1"/>
        </w:rPr>
        <w:t>Осуществление торговли в местах, не предусмотренных схемой размещения нестационарных торговых объектов, а также без Договора считается несанкционированной, и лица, ее осуществляющие, привлекаются к ответственности в соответствии с действующим</w:t>
      </w:r>
      <w:r w:rsidRPr="00F0365D">
        <w:rPr>
          <w:rFonts w:ascii="Helvetica" w:hAnsi="Helvetica"/>
          <w:sz w:val="22"/>
          <w:szCs w:val="22"/>
        </w:rPr>
        <w:t> </w:t>
      </w:r>
      <w:r w:rsidRPr="00F0365D">
        <w:rPr>
          <w:sz w:val="22"/>
          <w:szCs w:val="22"/>
          <w:bdr w:val="none" w:sz="0" w:space="0" w:color="auto" w:frame="1"/>
        </w:rPr>
        <w:t>законодательством.</w:t>
      </w:r>
    </w:p>
    <w:p w:rsidR="00F0365D" w:rsidRDefault="00F0365D" w:rsidP="006E1FDC">
      <w:pPr>
        <w:shd w:val="clear" w:color="auto" w:fill="FFFFFF"/>
        <w:spacing w:line="360" w:lineRule="atLeast"/>
        <w:textAlignment w:val="baseline"/>
        <w:rPr>
          <w:b/>
          <w:bCs/>
          <w:color w:val="444444"/>
          <w:sz w:val="21"/>
          <w:szCs w:val="21"/>
          <w:bdr w:val="none" w:sz="0" w:space="0" w:color="auto" w:frame="1"/>
        </w:rPr>
      </w:pPr>
    </w:p>
    <w:p w:rsidR="00F0365D" w:rsidRDefault="00F0365D" w:rsidP="006E1FDC">
      <w:pPr>
        <w:shd w:val="clear" w:color="auto" w:fill="FFFFFF"/>
        <w:spacing w:line="360" w:lineRule="atLeast"/>
        <w:textAlignment w:val="baseline"/>
        <w:rPr>
          <w:b/>
          <w:bCs/>
          <w:color w:val="444444"/>
          <w:sz w:val="21"/>
          <w:szCs w:val="21"/>
          <w:bdr w:val="none" w:sz="0" w:space="0" w:color="auto" w:frame="1"/>
        </w:rPr>
      </w:pPr>
    </w:p>
    <w:p w:rsidR="00F0365D" w:rsidRDefault="00F0365D" w:rsidP="006E1FDC">
      <w:pPr>
        <w:shd w:val="clear" w:color="auto" w:fill="FFFFFF"/>
        <w:spacing w:line="360" w:lineRule="atLeast"/>
        <w:textAlignment w:val="baseline"/>
        <w:rPr>
          <w:b/>
          <w:bCs/>
          <w:color w:val="444444"/>
          <w:sz w:val="21"/>
          <w:szCs w:val="21"/>
          <w:bdr w:val="none" w:sz="0" w:space="0" w:color="auto" w:frame="1"/>
        </w:rPr>
      </w:pPr>
    </w:p>
    <w:p w:rsidR="00F0365D" w:rsidRDefault="00F0365D" w:rsidP="006E1FDC">
      <w:pPr>
        <w:shd w:val="clear" w:color="auto" w:fill="FFFFFF"/>
        <w:spacing w:line="360" w:lineRule="atLeast"/>
        <w:textAlignment w:val="baseline"/>
        <w:rPr>
          <w:b/>
          <w:bCs/>
          <w:color w:val="444444"/>
          <w:sz w:val="21"/>
          <w:szCs w:val="21"/>
          <w:bdr w:val="none" w:sz="0" w:space="0" w:color="auto" w:frame="1"/>
        </w:rPr>
      </w:pPr>
    </w:p>
    <w:p w:rsidR="00F0365D" w:rsidRDefault="00F0365D" w:rsidP="006E1FDC">
      <w:pPr>
        <w:shd w:val="clear" w:color="auto" w:fill="FFFFFF"/>
        <w:spacing w:line="360" w:lineRule="atLeast"/>
        <w:textAlignment w:val="baseline"/>
        <w:rPr>
          <w:b/>
          <w:bCs/>
          <w:color w:val="444444"/>
          <w:sz w:val="21"/>
          <w:szCs w:val="21"/>
          <w:bdr w:val="none" w:sz="0" w:space="0" w:color="auto" w:frame="1"/>
        </w:rPr>
      </w:pPr>
    </w:p>
    <w:p w:rsidR="00F0365D" w:rsidRDefault="00F0365D" w:rsidP="006E1FDC">
      <w:pPr>
        <w:shd w:val="clear" w:color="auto" w:fill="FFFFFF"/>
        <w:spacing w:line="360" w:lineRule="atLeast"/>
        <w:textAlignment w:val="baseline"/>
        <w:rPr>
          <w:b/>
          <w:bCs/>
          <w:color w:val="444444"/>
          <w:sz w:val="21"/>
          <w:szCs w:val="21"/>
          <w:bdr w:val="none" w:sz="0" w:space="0" w:color="auto" w:frame="1"/>
        </w:rPr>
      </w:pPr>
    </w:p>
    <w:p w:rsidR="00F0365D" w:rsidRDefault="00F0365D" w:rsidP="006E1FDC">
      <w:pPr>
        <w:shd w:val="clear" w:color="auto" w:fill="FFFFFF"/>
        <w:spacing w:line="360" w:lineRule="atLeast"/>
        <w:textAlignment w:val="baseline"/>
        <w:rPr>
          <w:b/>
          <w:bCs/>
          <w:color w:val="444444"/>
          <w:sz w:val="21"/>
          <w:szCs w:val="21"/>
          <w:bdr w:val="none" w:sz="0" w:space="0" w:color="auto" w:frame="1"/>
        </w:rPr>
      </w:pPr>
    </w:p>
    <w:p w:rsidR="00F0365D" w:rsidRDefault="00F0365D" w:rsidP="006E1FDC">
      <w:pPr>
        <w:shd w:val="clear" w:color="auto" w:fill="FFFFFF"/>
        <w:spacing w:line="360" w:lineRule="atLeast"/>
        <w:textAlignment w:val="baseline"/>
        <w:rPr>
          <w:b/>
          <w:bCs/>
          <w:color w:val="444444"/>
          <w:sz w:val="21"/>
          <w:szCs w:val="21"/>
          <w:bdr w:val="none" w:sz="0" w:space="0" w:color="auto" w:frame="1"/>
        </w:rPr>
      </w:pPr>
    </w:p>
    <w:p w:rsidR="00F0365D" w:rsidRDefault="00F0365D" w:rsidP="006E1FDC">
      <w:pPr>
        <w:shd w:val="clear" w:color="auto" w:fill="FFFFFF"/>
        <w:spacing w:line="360" w:lineRule="atLeast"/>
        <w:textAlignment w:val="baseline"/>
        <w:rPr>
          <w:b/>
          <w:bCs/>
          <w:color w:val="444444"/>
          <w:sz w:val="21"/>
          <w:szCs w:val="21"/>
          <w:bdr w:val="none" w:sz="0" w:space="0" w:color="auto" w:frame="1"/>
        </w:rPr>
      </w:pPr>
    </w:p>
    <w:p w:rsidR="00F0365D" w:rsidRDefault="00F0365D" w:rsidP="006E1FDC">
      <w:pPr>
        <w:shd w:val="clear" w:color="auto" w:fill="FFFFFF"/>
        <w:spacing w:line="360" w:lineRule="atLeast"/>
        <w:textAlignment w:val="baseline"/>
        <w:rPr>
          <w:b/>
          <w:bCs/>
          <w:color w:val="444444"/>
          <w:sz w:val="21"/>
          <w:szCs w:val="21"/>
          <w:bdr w:val="none" w:sz="0" w:space="0" w:color="auto" w:frame="1"/>
        </w:rPr>
      </w:pPr>
    </w:p>
    <w:p w:rsidR="00F0365D" w:rsidRDefault="00F0365D" w:rsidP="006E1FDC">
      <w:pPr>
        <w:shd w:val="clear" w:color="auto" w:fill="FFFFFF"/>
        <w:spacing w:line="360" w:lineRule="atLeast"/>
        <w:textAlignment w:val="baseline"/>
        <w:rPr>
          <w:b/>
          <w:bCs/>
          <w:color w:val="444444"/>
          <w:sz w:val="21"/>
          <w:szCs w:val="21"/>
          <w:bdr w:val="none" w:sz="0" w:space="0" w:color="auto" w:frame="1"/>
        </w:rPr>
      </w:pPr>
    </w:p>
    <w:p w:rsidR="00F0365D" w:rsidRDefault="00F0365D" w:rsidP="006E1FDC">
      <w:pPr>
        <w:shd w:val="clear" w:color="auto" w:fill="FFFFFF"/>
        <w:spacing w:line="360" w:lineRule="atLeast"/>
        <w:textAlignment w:val="baseline"/>
        <w:rPr>
          <w:b/>
          <w:bCs/>
          <w:color w:val="444444"/>
          <w:sz w:val="21"/>
          <w:szCs w:val="21"/>
          <w:bdr w:val="none" w:sz="0" w:space="0" w:color="auto" w:frame="1"/>
        </w:rPr>
      </w:pPr>
    </w:p>
    <w:p w:rsidR="00F0365D" w:rsidRDefault="00F0365D" w:rsidP="006E1FDC">
      <w:pPr>
        <w:shd w:val="clear" w:color="auto" w:fill="FFFFFF"/>
        <w:spacing w:line="360" w:lineRule="atLeast"/>
        <w:textAlignment w:val="baseline"/>
        <w:rPr>
          <w:b/>
          <w:bCs/>
          <w:color w:val="444444"/>
          <w:sz w:val="21"/>
          <w:szCs w:val="21"/>
          <w:bdr w:val="none" w:sz="0" w:space="0" w:color="auto" w:frame="1"/>
        </w:rPr>
      </w:pPr>
    </w:p>
    <w:p w:rsidR="00F0365D" w:rsidRDefault="00F0365D" w:rsidP="006E1FDC">
      <w:pPr>
        <w:shd w:val="clear" w:color="auto" w:fill="FFFFFF"/>
        <w:spacing w:line="360" w:lineRule="atLeast"/>
        <w:textAlignment w:val="baseline"/>
        <w:rPr>
          <w:b/>
          <w:bCs/>
          <w:color w:val="444444"/>
          <w:sz w:val="21"/>
          <w:szCs w:val="21"/>
          <w:bdr w:val="none" w:sz="0" w:space="0" w:color="auto" w:frame="1"/>
        </w:rPr>
      </w:pPr>
    </w:p>
    <w:p w:rsidR="00F0365D" w:rsidRDefault="00F0365D" w:rsidP="006E1FDC">
      <w:pPr>
        <w:shd w:val="clear" w:color="auto" w:fill="FFFFFF"/>
        <w:spacing w:line="360" w:lineRule="atLeast"/>
        <w:textAlignment w:val="baseline"/>
        <w:rPr>
          <w:b/>
          <w:bCs/>
          <w:color w:val="444444"/>
          <w:sz w:val="21"/>
          <w:szCs w:val="21"/>
          <w:bdr w:val="none" w:sz="0" w:space="0" w:color="auto" w:frame="1"/>
        </w:rPr>
      </w:pPr>
    </w:p>
    <w:p w:rsidR="00F0365D" w:rsidRDefault="00F0365D" w:rsidP="006E1FDC">
      <w:pPr>
        <w:shd w:val="clear" w:color="auto" w:fill="FFFFFF"/>
        <w:spacing w:line="360" w:lineRule="atLeast"/>
        <w:textAlignment w:val="baseline"/>
        <w:rPr>
          <w:b/>
          <w:bCs/>
          <w:color w:val="444444"/>
          <w:sz w:val="21"/>
          <w:szCs w:val="21"/>
          <w:bdr w:val="none" w:sz="0" w:space="0" w:color="auto" w:frame="1"/>
        </w:rPr>
      </w:pPr>
    </w:p>
    <w:p w:rsidR="00F0365D" w:rsidRDefault="00F0365D" w:rsidP="006E1FDC">
      <w:pPr>
        <w:shd w:val="clear" w:color="auto" w:fill="FFFFFF"/>
        <w:spacing w:line="360" w:lineRule="atLeast"/>
        <w:textAlignment w:val="baseline"/>
        <w:rPr>
          <w:b/>
          <w:bCs/>
          <w:color w:val="444444"/>
          <w:sz w:val="21"/>
          <w:szCs w:val="21"/>
          <w:bdr w:val="none" w:sz="0" w:space="0" w:color="auto" w:frame="1"/>
        </w:rPr>
      </w:pPr>
    </w:p>
    <w:p w:rsidR="00F0365D" w:rsidRDefault="00F0365D" w:rsidP="006E1FDC">
      <w:pPr>
        <w:shd w:val="clear" w:color="auto" w:fill="FFFFFF"/>
        <w:spacing w:line="360" w:lineRule="atLeast"/>
        <w:textAlignment w:val="baseline"/>
        <w:rPr>
          <w:b/>
          <w:bCs/>
          <w:color w:val="444444"/>
          <w:sz w:val="21"/>
          <w:szCs w:val="21"/>
          <w:bdr w:val="none" w:sz="0" w:space="0" w:color="auto" w:frame="1"/>
        </w:rPr>
      </w:pPr>
    </w:p>
    <w:p w:rsidR="00F0365D" w:rsidRDefault="00F0365D" w:rsidP="006E1FDC">
      <w:pPr>
        <w:shd w:val="clear" w:color="auto" w:fill="FFFFFF"/>
        <w:spacing w:line="360" w:lineRule="atLeast"/>
        <w:textAlignment w:val="baseline"/>
        <w:rPr>
          <w:b/>
          <w:bCs/>
          <w:color w:val="444444"/>
          <w:sz w:val="21"/>
          <w:szCs w:val="21"/>
          <w:bdr w:val="none" w:sz="0" w:space="0" w:color="auto" w:frame="1"/>
        </w:rPr>
      </w:pPr>
    </w:p>
    <w:p w:rsidR="00F0365D" w:rsidRDefault="00F0365D" w:rsidP="006E1FDC">
      <w:pPr>
        <w:shd w:val="clear" w:color="auto" w:fill="FFFFFF"/>
        <w:spacing w:line="360" w:lineRule="atLeast"/>
        <w:textAlignment w:val="baseline"/>
        <w:rPr>
          <w:b/>
          <w:bCs/>
          <w:color w:val="444444"/>
          <w:sz w:val="21"/>
          <w:szCs w:val="21"/>
          <w:bdr w:val="none" w:sz="0" w:space="0" w:color="auto" w:frame="1"/>
        </w:rPr>
      </w:pPr>
    </w:p>
    <w:p w:rsidR="00F0365D" w:rsidRDefault="00F0365D" w:rsidP="006E1FDC">
      <w:pPr>
        <w:shd w:val="clear" w:color="auto" w:fill="FFFFFF"/>
        <w:spacing w:line="360" w:lineRule="atLeast"/>
        <w:textAlignment w:val="baseline"/>
        <w:rPr>
          <w:b/>
          <w:bCs/>
          <w:color w:val="444444"/>
          <w:sz w:val="21"/>
          <w:szCs w:val="21"/>
          <w:bdr w:val="none" w:sz="0" w:space="0" w:color="auto" w:frame="1"/>
        </w:rPr>
      </w:pPr>
    </w:p>
    <w:p w:rsidR="00F0365D" w:rsidRDefault="00F0365D" w:rsidP="006E1FDC">
      <w:pPr>
        <w:shd w:val="clear" w:color="auto" w:fill="FFFFFF"/>
        <w:spacing w:line="360" w:lineRule="atLeast"/>
        <w:textAlignment w:val="baseline"/>
        <w:rPr>
          <w:b/>
          <w:bCs/>
          <w:color w:val="444444"/>
          <w:sz w:val="21"/>
          <w:szCs w:val="21"/>
          <w:bdr w:val="none" w:sz="0" w:space="0" w:color="auto" w:frame="1"/>
        </w:rPr>
      </w:pPr>
    </w:p>
    <w:p w:rsidR="00F0365D" w:rsidRDefault="00F0365D" w:rsidP="006E1FDC">
      <w:pPr>
        <w:shd w:val="clear" w:color="auto" w:fill="FFFFFF"/>
        <w:spacing w:line="360" w:lineRule="atLeast"/>
        <w:textAlignment w:val="baseline"/>
        <w:rPr>
          <w:b/>
          <w:bCs/>
          <w:color w:val="444444"/>
          <w:sz w:val="21"/>
          <w:szCs w:val="21"/>
          <w:bdr w:val="none" w:sz="0" w:space="0" w:color="auto" w:frame="1"/>
        </w:rPr>
      </w:pPr>
    </w:p>
    <w:p w:rsidR="00F0365D" w:rsidRDefault="00F0365D" w:rsidP="006E1FDC">
      <w:pPr>
        <w:shd w:val="clear" w:color="auto" w:fill="FFFFFF"/>
        <w:spacing w:line="360" w:lineRule="atLeast"/>
        <w:textAlignment w:val="baseline"/>
        <w:rPr>
          <w:b/>
          <w:bCs/>
          <w:color w:val="444444"/>
          <w:sz w:val="21"/>
          <w:szCs w:val="21"/>
          <w:bdr w:val="none" w:sz="0" w:space="0" w:color="auto" w:frame="1"/>
        </w:rPr>
      </w:pPr>
    </w:p>
    <w:p w:rsidR="00F0365D" w:rsidRDefault="00F0365D" w:rsidP="006E1FDC">
      <w:pPr>
        <w:shd w:val="clear" w:color="auto" w:fill="FFFFFF"/>
        <w:spacing w:line="360" w:lineRule="atLeast"/>
        <w:textAlignment w:val="baseline"/>
        <w:rPr>
          <w:b/>
          <w:bCs/>
          <w:color w:val="444444"/>
          <w:sz w:val="21"/>
          <w:szCs w:val="21"/>
          <w:bdr w:val="none" w:sz="0" w:space="0" w:color="auto" w:frame="1"/>
        </w:rPr>
      </w:pPr>
    </w:p>
    <w:p w:rsidR="00F0365D" w:rsidRDefault="00F0365D" w:rsidP="006E1FDC">
      <w:pPr>
        <w:shd w:val="clear" w:color="auto" w:fill="FFFFFF"/>
        <w:spacing w:line="360" w:lineRule="atLeast"/>
        <w:textAlignment w:val="baseline"/>
        <w:rPr>
          <w:b/>
          <w:bCs/>
          <w:color w:val="444444"/>
          <w:sz w:val="21"/>
          <w:szCs w:val="21"/>
          <w:bdr w:val="none" w:sz="0" w:space="0" w:color="auto" w:frame="1"/>
        </w:rPr>
      </w:pPr>
    </w:p>
    <w:p w:rsidR="00F0365D" w:rsidRDefault="00F0365D" w:rsidP="006E1FDC">
      <w:pPr>
        <w:shd w:val="clear" w:color="auto" w:fill="FFFFFF"/>
        <w:spacing w:line="360" w:lineRule="atLeast"/>
        <w:textAlignment w:val="baseline"/>
        <w:rPr>
          <w:b/>
          <w:bCs/>
          <w:color w:val="444444"/>
          <w:sz w:val="21"/>
          <w:szCs w:val="21"/>
          <w:bdr w:val="none" w:sz="0" w:space="0" w:color="auto" w:frame="1"/>
        </w:rPr>
      </w:pPr>
    </w:p>
    <w:p w:rsidR="00F0365D" w:rsidRDefault="00F0365D" w:rsidP="006E1FDC">
      <w:pPr>
        <w:shd w:val="clear" w:color="auto" w:fill="FFFFFF"/>
        <w:spacing w:line="360" w:lineRule="atLeast"/>
        <w:textAlignment w:val="baseline"/>
        <w:rPr>
          <w:b/>
          <w:bCs/>
          <w:color w:val="444444"/>
          <w:sz w:val="21"/>
          <w:szCs w:val="21"/>
          <w:bdr w:val="none" w:sz="0" w:space="0" w:color="auto" w:frame="1"/>
        </w:rPr>
      </w:pPr>
    </w:p>
    <w:p w:rsidR="00F0365D" w:rsidRDefault="00F0365D" w:rsidP="006E1FDC">
      <w:pPr>
        <w:shd w:val="clear" w:color="auto" w:fill="FFFFFF"/>
        <w:spacing w:line="360" w:lineRule="atLeast"/>
        <w:textAlignment w:val="baseline"/>
        <w:rPr>
          <w:b/>
          <w:bCs/>
          <w:color w:val="444444"/>
          <w:sz w:val="21"/>
          <w:szCs w:val="21"/>
          <w:bdr w:val="none" w:sz="0" w:space="0" w:color="auto" w:frame="1"/>
        </w:rPr>
      </w:pPr>
    </w:p>
    <w:p w:rsidR="00F0365D" w:rsidRDefault="00F0365D" w:rsidP="006E1FDC">
      <w:pPr>
        <w:shd w:val="clear" w:color="auto" w:fill="FFFFFF"/>
        <w:spacing w:line="360" w:lineRule="atLeast"/>
        <w:textAlignment w:val="baseline"/>
        <w:rPr>
          <w:b/>
          <w:bCs/>
          <w:color w:val="444444"/>
          <w:sz w:val="21"/>
          <w:szCs w:val="21"/>
          <w:bdr w:val="none" w:sz="0" w:space="0" w:color="auto" w:frame="1"/>
        </w:rPr>
      </w:pPr>
    </w:p>
    <w:p w:rsidR="00F0365D" w:rsidRDefault="00F0365D" w:rsidP="006E1FDC">
      <w:pPr>
        <w:shd w:val="clear" w:color="auto" w:fill="FFFFFF"/>
        <w:spacing w:line="360" w:lineRule="atLeast"/>
        <w:textAlignment w:val="baseline"/>
        <w:rPr>
          <w:b/>
          <w:bCs/>
          <w:color w:val="444444"/>
          <w:sz w:val="21"/>
          <w:szCs w:val="21"/>
          <w:bdr w:val="none" w:sz="0" w:space="0" w:color="auto" w:frame="1"/>
        </w:rPr>
      </w:pPr>
    </w:p>
    <w:p w:rsidR="00F0365D" w:rsidRDefault="00F0365D" w:rsidP="006E1FDC">
      <w:pPr>
        <w:shd w:val="clear" w:color="auto" w:fill="FFFFFF"/>
        <w:spacing w:line="360" w:lineRule="atLeast"/>
        <w:textAlignment w:val="baseline"/>
        <w:rPr>
          <w:b/>
          <w:bCs/>
          <w:color w:val="444444"/>
          <w:sz w:val="21"/>
          <w:szCs w:val="21"/>
          <w:bdr w:val="none" w:sz="0" w:space="0" w:color="auto" w:frame="1"/>
        </w:rPr>
      </w:pPr>
    </w:p>
    <w:p w:rsidR="00F0365D" w:rsidRDefault="00F0365D" w:rsidP="006E1FDC">
      <w:pPr>
        <w:shd w:val="clear" w:color="auto" w:fill="FFFFFF"/>
        <w:spacing w:line="360" w:lineRule="atLeast"/>
        <w:textAlignment w:val="baseline"/>
        <w:rPr>
          <w:b/>
          <w:bCs/>
          <w:color w:val="444444"/>
          <w:sz w:val="21"/>
          <w:szCs w:val="21"/>
          <w:bdr w:val="none" w:sz="0" w:space="0" w:color="auto" w:frame="1"/>
        </w:rPr>
      </w:pPr>
    </w:p>
    <w:p w:rsidR="00F0365D" w:rsidRDefault="00F0365D" w:rsidP="006E1FDC">
      <w:pPr>
        <w:shd w:val="clear" w:color="auto" w:fill="FFFFFF"/>
        <w:spacing w:line="360" w:lineRule="atLeast"/>
        <w:textAlignment w:val="baseline"/>
        <w:rPr>
          <w:b/>
          <w:bCs/>
          <w:color w:val="444444"/>
          <w:sz w:val="21"/>
          <w:szCs w:val="21"/>
          <w:bdr w:val="none" w:sz="0" w:space="0" w:color="auto" w:frame="1"/>
        </w:rPr>
      </w:pPr>
    </w:p>
    <w:p w:rsidR="00344757" w:rsidRDefault="00344757" w:rsidP="005C0DBE">
      <w:pPr>
        <w:shd w:val="clear" w:color="auto" w:fill="FFFFFF"/>
        <w:spacing w:line="360" w:lineRule="atLeast"/>
        <w:jc w:val="right"/>
        <w:textAlignment w:val="baseline"/>
        <w:rPr>
          <w:bCs/>
          <w:sz w:val="22"/>
          <w:szCs w:val="22"/>
          <w:bdr w:val="none" w:sz="0" w:space="0" w:color="auto" w:frame="1"/>
        </w:rPr>
      </w:pPr>
    </w:p>
    <w:p w:rsidR="006E1FDC" w:rsidRPr="005C0DBE" w:rsidRDefault="006E1FDC" w:rsidP="005C0DBE">
      <w:pPr>
        <w:shd w:val="clear" w:color="auto" w:fill="FFFFFF"/>
        <w:spacing w:line="360" w:lineRule="atLeast"/>
        <w:jc w:val="right"/>
        <w:textAlignment w:val="baseline"/>
        <w:rPr>
          <w:rFonts w:ascii="Helvetica" w:hAnsi="Helvetica"/>
          <w:sz w:val="22"/>
          <w:szCs w:val="22"/>
        </w:rPr>
      </w:pPr>
      <w:r w:rsidRPr="005C0DBE">
        <w:rPr>
          <w:bCs/>
          <w:sz w:val="22"/>
          <w:szCs w:val="22"/>
          <w:bdr w:val="none" w:sz="0" w:space="0" w:color="auto" w:frame="1"/>
        </w:rPr>
        <w:lastRenderedPageBreak/>
        <w:t>Приложение №1</w:t>
      </w:r>
    </w:p>
    <w:p w:rsidR="006E1FDC" w:rsidRPr="005C0DBE" w:rsidRDefault="006E1FDC" w:rsidP="005C0DBE">
      <w:pPr>
        <w:shd w:val="clear" w:color="auto" w:fill="FFFFFF"/>
        <w:spacing w:line="360" w:lineRule="atLeast"/>
        <w:jc w:val="right"/>
        <w:textAlignment w:val="baseline"/>
        <w:rPr>
          <w:rFonts w:ascii="Helvetica" w:hAnsi="Helvetica"/>
          <w:sz w:val="22"/>
          <w:szCs w:val="22"/>
        </w:rPr>
      </w:pPr>
      <w:r w:rsidRPr="005C0DBE">
        <w:rPr>
          <w:bCs/>
          <w:sz w:val="22"/>
          <w:szCs w:val="22"/>
          <w:bdr w:val="none" w:sz="0" w:space="0" w:color="auto" w:frame="1"/>
        </w:rPr>
        <w:t xml:space="preserve">к </w:t>
      </w:r>
      <w:r w:rsidR="005C0DBE">
        <w:rPr>
          <w:bCs/>
          <w:sz w:val="22"/>
          <w:szCs w:val="22"/>
          <w:bdr w:val="none" w:sz="0" w:space="0" w:color="auto" w:frame="1"/>
        </w:rPr>
        <w:t>П</w:t>
      </w:r>
      <w:r w:rsidRPr="005C0DBE">
        <w:rPr>
          <w:bCs/>
          <w:sz w:val="22"/>
          <w:szCs w:val="22"/>
          <w:bdr w:val="none" w:sz="0" w:space="0" w:color="auto" w:frame="1"/>
        </w:rPr>
        <w:t>оложению </w:t>
      </w:r>
      <w:r w:rsidR="005C0DBE">
        <w:rPr>
          <w:bCs/>
          <w:sz w:val="22"/>
          <w:szCs w:val="22"/>
          <w:bdr w:val="none" w:sz="0" w:space="0" w:color="auto" w:frame="1"/>
        </w:rPr>
        <w:t xml:space="preserve">о </w:t>
      </w:r>
      <w:r w:rsidRPr="005C0DBE">
        <w:rPr>
          <w:bCs/>
          <w:sz w:val="22"/>
          <w:szCs w:val="22"/>
          <w:bdr w:val="none" w:sz="0" w:space="0" w:color="auto" w:frame="1"/>
        </w:rPr>
        <w:t>размещени</w:t>
      </w:r>
      <w:r w:rsidR="005C0DBE">
        <w:rPr>
          <w:bCs/>
          <w:sz w:val="22"/>
          <w:szCs w:val="22"/>
          <w:bdr w:val="none" w:sz="0" w:space="0" w:color="auto" w:frame="1"/>
        </w:rPr>
        <w:t>и</w:t>
      </w:r>
    </w:p>
    <w:p w:rsidR="006E1FDC" w:rsidRPr="005C0DBE" w:rsidRDefault="005C0DBE" w:rsidP="005C0DBE">
      <w:pPr>
        <w:shd w:val="clear" w:color="auto" w:fill="FFFFFF"/>
        <w:spacing w:line="360" w:lineRule="atLeast"/>
        <w:jc w:val="right"/>
        <w:textAlignment w:val="baseline"/>
        <w:rPr>
          <w:rFonts w:ascii="Helvetica" w:hAnsi="Helvetica"/>
          <w:sz w:val="22"/>
          <w:szCs w:val="22"/>
        </w:rPr>
      </w:pPr>
      <w:r>
        <w:rPr>
          <w:bCs/>
          <w:sz w:val="22"/>
          <w:szCs w:val="22"/>
          <w:bdr w:val="none" w:sz="0" w:space="0" w:color="auto" w:frame="1"/>
        </w:rPr>
        <w:t xml:space="preserve">нестационарных </w:t>
      </w:r>
      <w:r w:rsidR="006E1FDC" w:rsidRPr="005C0DBE">
        <w:rPr>
          <w:bCs/>
          <w:sz w:val="22"/>
          <w:szCs w:val="22"/>
          <w:bdr w:val="none" w:sz="0" w:space="0" w:color="auto" w:frame="1"/>
        </w:rPr>
        <w:t>объектов</w:t>
      </w:r>
      <w:r>
        <w:rPr>
          <w:bCs/>
          <w:sz w:val="22"/>
          <w:szCs w:val="22"/>
          <w:bdr w:val="none" w:sz="0" w:space="0" w:color="auto" w:frame="1"/>
        </w:rPr>
        <w:t xml:space="preserve"> торговли</w:t>
      </w:r>
      <w:r w:rsidR="006E1FDC" w:rsidRPr="005C0DBE">
        <w:rPr>
          <w:bCs/>
          <w:sz w:val="22"/>
          <w:szCs w:val="22"/>
          <w:bdr w:val="none" w:sz="0" w:space="0" w:color="auto" w:frame="1"/>
        </w:rPr>
        <w:t> на территории </w:t>
      </w:r>
      <w:r w:rsidR="00344757">
        <w:rPr>
          <w:sz w:val="22"/>
          <w:szCs w:val="22"/>
          <w:bdr w:val="none" w:sz="0" w:space="0" w:color="auto" w:frame="1"/>
        </w:rPr>
        <w:t>Новокулындинского</w:t>
      </w:r>
      <w:r>
        <w:rPr>
          <w:sz w:val="22"/>
          <w:szCs w:val="22"/>
          <w:bdr w:val="none" w:sz="0" w:space="0" w:color="auto" w:frame="1"/>
        </w:rPr>
        <w:t xml:space="preserve"> МО</w:t>
      </w:r>
    </w:p>
    <w:p w:rsidR="005C0DBE" w:rsidRPr="005C0DBE" w:rsidRDefault="005C0DBE" w:rsidP="005C0DBE">
      <w:pPr>
        <w:shd w:val="clear" w:color="auto" w:fill="FFFFFF"/>
        <w:spacing w:line="360" w:lineRule="atLeast"/>
        <w:jc w:val="right"/>
        <w:textAlignment w:val="baseline"/>
        <w:rPr>
          <w:bCs/>
          <w:sz w:val="22"/>
          <w:szCs w:val="22"/>
          <w:bdr w:val="none" w:sz="0" w:space="0" w:color="auto" w:frame="1"/>
        </w:rPr>
      </w:pPr>
      <w:r>
        <w:rPr>
          <w:bCs/>
          <w:sz w:val="22"/>
          <w:szCs w:val="22"/>
          <w:bdr w:val="none" w:sz="0" w:space="0" w:color="auto" w:frame="1"/>
        </w:rPr>
        <w:t>Чистоозерного района Новосибирской области</w:t>
      </w:r>
    </w:p>
    <w:p w:rsidR="005C0DBE" w:rsidRDefault="005C0DBE" w:rsidP="005C0DBE">
      <w:pPr>
        <w:shd w:val="clear" w:color="auto" w:fill="FFFFFF"/>
        <w:spacing w:line="360" w:lineRule="atLeast"/>
        <w:jc w:val="right"/>
        <w:textAlignment w:val="baseline"/>
        <w:rPr>
          <w:b/>
          <w:bCs/>
          <w:color w:val="25282E"/>
          <w:bdr w:val="none" w:sz="0" w:space="0" w:color="auto" w:frame="1"/>
        </w:rPr>
      </w:pPr>
    </w:p>
    <w:p w:rsidR="005C0DBE" w:rsidRDefault="005C0DBE" w:rsidP="006E1FDC">
      <w:pPr>
        <w:shd w:val="clear" w:color="auto" w:fill="FFFFFF"/>
        <w:spacing w:line="360" w:lineRule="atLeast"/>
        <w:jc w:val="center"/>
        <w:textAlignment w:val="baseline"/>
        <w:rPr>
          <w:b/>
          <w:bCs/>
          <w:color w:val="25282E"/>
          <w:bdr w:val="none" w:sz="0" w:space="0" w:color="auto" w:frame="1"/>
        </w:rPr>
      </w:pPr>
    </w:p>
    <w:p w:rsidR="006E1FDC" w:rsidRPr="005C0DBE" w:rsidRDefault="006E1FDC" w:rsidP="005C0DBE">
      <w:pPr>
        <w:shd w:val="clear" w:color="auto" w:fill="FFFFFF"/>
        <w:spacing w:line="360" w:lineRule="atLeast"/>
        <w:ind w:left="-567"/>
        <w:jc w:val="center"/>
        <w:textAlignment w:val="baseline"/>
        <w:rPr>
          <w:sz w:val="22"/>
          <w:szCs w:val="22"/>
        </w:rPr>
      </w:pPr>
      <w:r w:rsidRPr="005C0DBE">
        <w:rPr>
          <w:b/>
          <w:bCs/>
          <w:sz w:val="22"/>
          <w:szCs w:val="22"/>
          <w:bdr w:val="none" w:sz="0" w:space="0" w:color="auto" w:frame="1"/>
        </w:rPr>
        <w:t>ЗАЯВЛЕНИЕ</w:t>
      </w:r>
    </w:p>
    <w:p w:rsidR="006E1FDC" w:rsidRPr="005C0DBE" w:rsidRDefault="006E1FDC" w:rsidP="005C0DBE">
      <w:pPr>
        <w:shd w:val="clear" w:color="auto" w:fill="FFFFFF"/>
        <w:spacing w:line="360" w:lineRule="atLeast"/>
        <w:ind w:left="-567"/>
        <w:textAlignment w:val="baseline"/>
        <w:rPr>
          <w:sz w:val="22"/>
          <w:szCs w:val="22"/>
        </w:rPr>
      </w:pPr>
      <w:r w:rsidRPr="005C0DBE">
        <w:rPr>
          <w:b/>
          <w:bCs/>
          <w:sz w:val="22"/>
          <w:szCs w:val="22"/>
          <w:bdr w:val="none" w:sz="0" w:space="0" w:color="auto" w:frame="1"/>
        </w:rPr>
        <w:t>о предоставлении права на размещение нестационарного торгового объекта</w:t>
      </w:r>
    </w:p>
    <w:p w:rsidR="006E1FDC" w:rsidRPr="005C0DBE" w:rsidRDefault="006E1FDC" w:rsidP="005C0DBE">
      <w:pPr>
        <w:shd w:val="clear" w:color="auto" w:fill="FFFFFF"/>
        <w:spacing w:line="360" w:lineRule="atLeast"/>
        <w:ind w:left="-567"/>
        <w:jc w:val="right"/>
        <w:textAlignment w:val="baseline"/>
        <w:rPr>
          <w:sz w:val="22"/>
          <w:szCs w:val="22"/>
        </w:rPr>
      </w:pPr>
      <w:r w:rsidRPr="005C0DBE">
        <w:rPr>
          <w:iCs/>
          <w:sz w:val="22"/>
          <w:szCs w:val="22"/>
          <w:bdr w:val="none" w:sz="0" w:space="0" w:color="auto" w:frame="1"/>
        </w:rPr>
        <w:t xml:space="preserve">Главе </w:t>
      </w:r>
      <w:r w:rsidR="00344757">
        <w:rPr>
          <w:iCs/>
          <w:sz w:val="22"/>
          <w:szCs w:val="22"/>
          <w:bdr w:val="none" w:sz="0" w:space="0" w:color="auto" w:frame="1"/>
        </w:rPr>
        <w:t>Новокулындинского</w:t>
      </w:r>
      <w:r w:rsidR="005C0DBE" w:rsidRPr="005C0DBE">
        <w:rPr>
          <w:iCs/>
          <w:sz w:val="22"/>
          <w:szCs w:val="22"/>
          <w:bdr w:val="none" w:sz="0" w:space="0" w:color="auto" w:frame="1"/>
        </w:rPr>
        <w:t xml:space="preserve"> сельсовета</w:t>
      </w:r>
    </w:p>
    <w:p w:rsidR="006E1FDC" w:rsidRPr="005C0DBE" w:rsidRDefault="005C0DBE" w:rsidP="005C0DBE">
      <w:pPr>
        <w:shd w:val="clear" w:color="auto" w:fill="FFFFFF"/>
        <w:spacing w:line="360" w:lineRule="atLeast"/>
        <w:ind w:left="-567"/>
        <w:jc w:val="center"/>
        <w:textAlignment w:val="baseline"/>
        <w:rPr>
          <w:sz w:val="22"/>
          <w:szCs w:val="22"/>
        </w:rPr>
      </w:pPr>
      <w:r>
        <w:rPr>
          <w:i/>
          <w:iCs/>
          <w:sz w:val="22"/>
          <w:szCs w:val="22"/>
          <w:bdr w:val="none" w:sz="0" w:space="0" w:color="auto" w:frame="1"/>
        </w:rPr>
        <w:t xml:space="preserve">                                                                                                                       ______________________________</w:t>
      </w:r>
    </w:p>
    <w:p w:rsidR="006E1FDC" w:rsidRPr="005C0DBE" w:rsidRDefault="006E1FDC" w:rsidP="005C0DBE">
      <w:pPr>
        <w:shd w:val="clear" w:color="auto" w:fill="FFFFFF"/>
        <w:spacing w:line="360" w:lineRule="atLeast"/>
        <w:ind w:left="-567"/>
        <w:jc w:val="right"/>
        <w:textAlignment w:val="baseline"/>
        <w:rPr>
          <w:sz w:val="22"/>
          <w:szCs w:val="22"/>
        </w:rPr>
      </w:pPr>
      <w:r w:rsidRPr="005C0DBE">
        <w:rPr>
          <w:sz w:val="22"/>
          <w:szCs w:val="22"/>
          <w:bdr w:val="none" w:sz="0" w:space="0" w:color="auto" w:frame="1"/>
        </w:rPr>
        <w:t>(инициалы, фамилия)</w:t>
      </w:r>
    </w:p>
    <w:p w:rsidR="006E1FDC" w:rsidRPr="005C0DBE" w:rsidRDefault="006E1FDC" w:rsidP="005C0DBE">
      <w:pPr>
        <w:shd w:val="clear" w:color="auto" w:fill="FFFFFF"/>
        <w:spacing w:line="360" w:lineRule="atLeast"/>
        <w:ind w:left="-567"/>
        <w:jc w:val="right"/>
        <w:textAlignment w:val="baseline"/>
        <w:rPr>
          <w:sz w:val="22"/>
          <w:szCs w:val="22"/>
        </w:rPr>
      </w:pPr>
      <w:r w:rsidRPr="005C0DBE">
        <w:rPr>
          <w:sz w:val="22"/>
          <w:szCs w:val="22"/>
          <w:bdr w:val="none" w:sz="0" w:space="0" w:color="auto" w:frame="1"/>
        </w:rPr>
        <w:t>Заявитель</w:t>
      </w:r>
    </w:p>
    <w:p w:rsidR="006E1FDC" w:rsidRPr="005C0DBE" w:rsidRDefault="006E1FDC" w:rsidP="005C0DBE">
      <w:pPr>
        <w:shd w:val="clear" w:color="auto" w:fill="FFFFFF"/>
        <w:spacing w:line="360" w:lineRule="atLeast"/>
        <w:ind w:left="-567"/>
        <w:jc w:val="right"/>
        <w:textAlignment w:val="baseline"/>
        <w:rPr>
          <w:sz w:val="22"/>
          <w:szCs w:val="22"/>
        </w:rPr>
      </w:pPr>
      <w:r w:rsidRPr="005C0DBE">
        <w:rPr>
          <w:sz w:val="22"/>
          <w:szCs w:val="22"/>
          <w:bdr w:val="none" w:sz="0" w:space="0" w:color="auto" w:frame="1"/>
        </w:rPr>
        <w:t>Юридический (домашний) адрес</w:t>
      </w:r>
    </w:p>
    <w:p w:rsidR="006E1FDC" w:rsidRPr="005C0DBE" w:rsidRDefault="006E1FDC" w:rsidP="005C0DBE">
      <w:pPr>
        <w:shd w:val="clear" w:color="auto" w:fill="FFFFFF"/>
        <w:spacing w:line="360" w:lineRule="atLeast"/>
        <w:ind w:left="-567"/>
        <w:jc w:val="right"/>
        <w:textAlignment w:val="baseline"/>
        <w:rPr>
          <w:sz w:val="22"/>
          <w:szCs w:val="22"/>
        </w:rPr>
      </w:pPr>
      <w:r w:rsidRPr="005C0DBE">
        <w:rPr>
          <w:sz w:val="22"/>
          <w:szCs w:val="22"/>
          <w:bdr w:val="none" w:sz="0" w:space="0" w:color="auto" w:frame="1"/>
        </w:rPr>
        <w:t>Ф.И.О. руководителя предприятия</w:t>
      </w:r>
    </w:p>
    <w:p w:rsidR="006E1FDC" w:rsidRPr="005C0DBE" w:rsidRDefault="006E1FDC" w:rsidP="005C0DBE">
      <w:pPr>
        <w:shd w:val="clear" w:color="auto" w:fill="FFFFFF"/>
        <w:spacing w:line="360" w:lineRule="atLeast"/>
        <w:ind w:left="-567"/>
        <w:jc w:val="right"/>
        <w:textAlignment w:val="baseline"/>
        <w:rPr>
          <w:sz w:val="22"/>
          <w:szCs w:val="22"/>
        </w:rPr>
      </w:pPr>
      <w:r w:rsidRPr="005C0DBE">
        <w:rPr>
          <w:sz w:val="22"/>
          <w:szCs w:val="22"/>
          <w:bdr w:val="none" w:sz="0" w:space="0" w:color="auto" w:frame="1"/>
        </w:rPr>
        <w:t>ИНН</w:t>
      </w:r>
      <w:r w:rsidRPr="005C0DBE">
        <w:rPr>
          <w:sz w:val="22"/>
          <w:szCs w:val="22"/>
        </w:rPr>
        <w:t> </w:t>
      </w:r>
      <w:r w:rsidRPr="005C0DBE">
        <w:rPr>
          <w:sz w:val="22"/>
          <w:szCs w:val="22"/>
          <w:bdr w:val="none" w:sz="0" w:space="0" w:color="auto" w:frame="1"/>
        </w:rPr>
        <w:t>заявителя</w:t>
      </w:r>
    </w:p>
    <w:p w:rsidR="006E1FDC" w:rsidRPr="005C0DBE" w:rsidRDefault="006E1FDC" w:rsidP="005C0DBE">
      <w:pPr>
        <w:shd w:val="clear" w:color="auto" w:fill="FFFFFF"/>
        <w:spacing w:line="360" w:lineRule="atLeast"/>
        <w:ind w:left="-567"/>
        <w:jc w:val="right"/>
        <w:textAlignment w:val="baseline"/>
        <w:rPr>
          <w:sz w:val="22"/>
          <w:szCs w:val="22"/>
        </w:rPr>
      </w:pPr>
      <w:r w:rsidRPr="005C0DBE">
        <w:rPr>
          <w:sz w:val="22"/>
          <w:szCs w:val="22"/>
          <w:bdr w:val="none" w:sz="0" w:space="0" w:color="auto" w:frame="1"/>
        </w:rPr>
        <w:t>контактный</w:t>
      </w:r>
      <w:r w:rsidRPr="005C0DBE">
        <w:rPr>
          <w:sz w:val="22"/>
          <w:szCs w:val="22"/>
        </w:rPr>
        <w:t> </w:t>
      </w:r>
      <w:r w:rsidRPr="005C0DBE">
        <w:rPr>
          <w:sz w:val="22"/>
          <w:szCs w:val="22"/>
          <w:bdr w:val="none" w:sz="0" w:space="0" w:color="auto" w:frame="1"/>
        </w:rPr>
        <w:t>телефон</w:t>
      </w:r>
    </w:p>
    <w:p w:rsidR="006E1FDC" w:rsidRDefault="006E1FDC" w:rsidP="005C0DBE">
      <w:pPr>
        <w:shd w:val="clear" w:color="auto" w:fill="FFFFFF"/>
        <w:spacing w:line="360" w:lineRule="atLeast"/>
        <w:ind w:left="-567"/>
        <w:jc w:val="right"/>
        <w:textAlignment w:val="baseline"/>
        <w:rPr>
          <w:sz w:val="22"/>
          <w:szCs w:val="22"/>
          <w:bdr w:val="none" w:sz="0" w:space="0" w:color="auto" w:frame="1"/>
        </w:rPr>
      </w:pPr>
      <w:r w:rsidRPr="005C0DBE">
        <w:rPr>
          <w:sz w:val="22"/>
          <w:szCs w:val="22"/>
          <w:bdr w:val="none" w:sz="0" w:space="0" w:color="auto" w:frame="1"/>
        </w:rPr>
        <w:t>ОГРН (номер, дата, кем выдано)</w:t>
      </w:r>
    </w:p>
    <w:p w:rsidR="005C0DBE" w:rsidRPr="005C0DBE" w:rsidRDefault="005C0DBE" w:rsidP="005C0DBE">
      <w:pPr>
        <w:shd w:val="clear" w:color="auto" w:fill="FFFFFF"/>
        <w:spacing w:line="360" w:lineRule="atLeast"/>
        <w:ind w:left="-567"/>
        <w:jc w:val="right"/>
        <w:textAlignment w:val="baseline"/>
        <w:rPr>
          <w:sz w:val="22"/>
          <w:szCs w:val="22"/>
        </w:rPr>
      </w:pPr>
    </w:p>
    <w:p w:rsidR="006E1FDC" w:rsidRPr="005C0DBE" w:rsidRDefault="006E1FDC" w:rsidP="005C0DBE">
      <w:pPr>
        <w:shd w:val="clear" w:color="auto" w:fill="FFFFFF"/>
        <w:spacing w:line="360" w:lineRule="atLeast"/>
        <w:ind w:left="-567"/>
        <w:textAlignment w:val="baseline"/>
        <w:rPr>
          <w:sz w:val="22"/>
          <w:szCs w:val="22"/>
        </w:rPr>
      </w:pPr>
      <w:r w:rsidRPr="005C0DBE">
        <w:rPr>
          <w:sz w:val="22"/>
          <w:szCs w:val="22"/>
          <w:bdr w:val="none" w:sz="0" w:space="0" w:color="auto" w:frame="1"/>
        </w:rPr>
        <w:t>Прошу Вас рассмотреть возможность</w:t>
      </w:r>
      <w:r w:rsidR="005C0DBE">
        <w:rPr>
          <w:sz w:val="22"/>
          <w:szCs w:val="22"/>
        </w:rPr>
        <w:t xml:space="preserve"> </w:t>
      </w:r>
      <w:r w:rsidRPr="005C0DBE">
        <w:rPr>
          <w:sz w:val="22"/>
          <w:szCs w:val="22"/>
          <w:bdr w:val="none" w:sz="0" w:space="0" w:color="auto" w:frame="1"/>
        </w:rPr>
        <w:t>размещения</w:t>
      </w:r>
      <w:r w:rsidR="005C0DBE">
        <w:rPr>
          <w:sz w:val="22"/>
          <w:szCs w:val="22"/>
        </w:rPr>
        <w:t xml:space="preserve"> </w:t>
      </w:r>
      <w:r w:rsidRPr="005C0DBE">
        <w:rPr>
          <w:sz w:val="22"/>
          <w:szCs w:val="22"/>
          <w:bdr w:val="none" w:sz="0" w:space="0" w:color="auto" w:frame="1"/>
        </w:rPr>
        <w:t>(наименование нестационарного торгового объекта)</w:t>
      </w:r>
    </w:p>
    <w:p w:rsidR="006E1FDC" w:rsidRPr="005C0DBE" w:rsidRDefault="006E1FDC" w:rsidP="005C0DBE">
      <w:pPr>
        <w:shd w:val="clear" w:color="auto" w:fill="FFFFFF"/>
        <w:spacing w:line="360" w:lineRule="atLeast"/>
        <w:ind w:left="-567"/>
        <w:textAlignment w:val="baseline"/>
        <w:rPr>
          <w:sz w:val="22"/>
          <w:szCs w:val="22"/>
        </w:rPr>
      </w:pPr>
      <w:r w:rsidRPr="005C0DBE">
        <w:rPr>
          <w:sz w:val="22"/>
          <w:szCs w:val="22"/>
          <w:bdr w:val="none" w:sz="0" w:space="0" w:color="auto" w:frame="1"/>
        </w:rPr>
        <w:t>для</w:t>
      </w:r>
      <w:r w:rsidRPr="005C0DBE">
        <w:rPr>
          <w:sz w:val="22"/>
          <w:szCs w:val="22"/>
        </w:rPr>
        <w:t> </w:t>
      </w:r>
      <w:r w:rsidRPr="005C0DBE">
        <w:rPr>
          <w:sz w:val="22"/>
          <w:szCs w:val="22"/>
          <w:bdr w:val="none" w:sz="0" w:space="0" w:color="auto" w:frame="1"/>
        </w:rPr>
        <w:t>реализации расположенного</w:t>
      </w:r>
      <w:r w:rsidRPr="005C0DBE">
        <w:rPr>
          <w:sz w:val="22"/>
          <w:szCs w:val="22"/>
          <w:u w:val="single"/>
          <w:bdr w:val="none" w:sz="0" w:space="0" w:color="auto" w:frame="1"/>
        </w:rPr>
        <w:t> </w:t>
      </w:r>
      <w:r w:rsidRPr="005C0DBE">
        <w:rPr>
          <w:sz w:val="22"/>
          <w:szCs w:val="22"/>
          <w:bdr w:val="none" w:sz="0" w:space="0" w:color="auto" w:frame="1"/>
        </w:rPr>
        <w:t>(точный адрес с привязкой к № дома,</w:t>
      </w:r>
      <w:r w:rsidRPr="005C0DBE">
        <w:rPr>
          <w:sz w:val="22"/>
          <w:szCs w:val="22"/>
        </w:rPr>
        <w:t> </w:t>
      </w:r>
      <w:r w:rsidRPr="005C0DBE">
        <w:rPr>
          <w:sz w:val="22"/>
          <w:szCs w:val="22"/>
          <w:bdr w:val="none" w:sz="0" w:space="0" w:color="auto" w:frame="1"/>
        </w:rPr>
        <w:t>строения)</w:t>
      </w:r>
    </w:p>
    <w:p w:rsidR="006E1FDC" w:rsidRPr="005C0DBE" w:rsidRDefault="006E1FDC" w:rsidP="005C0DBE">
      <w:pPr>
        <w:shd w:val="clear" w:color="auto" w:fill="FFFFFF"/>
        <w:spacing w:line="360" w:lineRule="atLeast"/>
        <w:ind w:left="-567"/>
        <w:textAlignment w:val="baseline"/>
        <w:rPr>
          <w:sz w:val="22"/>
          <w:szCs w:val="22"/>
        </w:rPr>
      </w:pPr>
      <w:r w:rsidRPr="005C0DBE">
        <w:rPr>
          <w:sz w:val="22"/>
          <w:szCs w:val="22"/>
          <w:bdr w:val="none" w:sz="0" w:space="0" w:color="auto" w:frame="1"/>
        </w:rPr>
        <w:t>1.</w:t>
      </w:r>
    </w:p>
    <w:p w:rsidR="006E1FDC" w:rsidRPr="005C0DBE" w:rsidRDefault="006E1FDC" w:rsidP="005C0DBE">
      <w:pPr>
        <w:shd w:val="clear" w:color="auto" w:fill="FFFFFF"/>
        <w:spacing w:line="360" w:lineRule="atLeast"/>
        <w:ind w:left="-567"/>
        <w:textAlignment w:val="baseline"/>
        <w:rPr>
          <w:sz w:val="22"/>
          <w:szCs w:val="22"/>
        </w:rPr>
      </w:pPr>
      <w:r w:rsidRPr="005C0DBE">
        <w:rPr>
          <w:sz w:val="22"/>
          <w:szCs w:val="22"/>
          <w:bdr w:val="none" w:sz="0" w:space="0" w:color="auto" w:frame="1"/>
        </w:rPr>
        <w:t>2.</w:t>
      </w:r>
    </w:p>
    <w:p w:rsidR="006E1FDC" w:rsidRPr="005C0DBE" w:rsidRDefault="006E1FDC" w:rsidP="005C0DBE">
      <w:pPr>
        <w:shd w:val="clear" w:color="auto" w:fill="FFFFFF"/>
        <w:spacing w:line="360" w:lineRule="atLeast"/>
        <w:ind w:left="-567"/>
        <w:textAlignment w:val="baseline"/>
        <w:rPr>
          <w:sz w:val="22"/>
          <w:szCs w:val="22"/>
        </w:rPr>
      </w:pPr>
      <w:r w:rsidRPr="005C0DBE">
        <w:rPr>
          <w:sz w:val="22"/>
          <w:szCs w:val="22"/>
          <w:bdr w:val="none" w:sz="0" w:space="0" w:color="auto" w:frame="1"/>
        </w:rPr>
        <w:t>С положением о порядке размещения нестационарных торговых объектов ознакомлен(на).</w:t>
      </w:r>
    </w:p>
    <w:p w:rsidR="006E1FDC" w:rsidRPr="005C0DBE" w:rsidRDefault="006E1FDC" w:rsidP="005C0DBE">
      <w:pPr>
        <w:shd w:val="clear" w:color="auto" w:fill="FFFFFF"/>
        <w:spacing w:line="360" w:lineRule="atLeast"/>
        <w:ind w:left="-567"/>
        <w:textAlignment w:val="baseline"/>
        <w:rPr>
          <w:sz w:val="22"/>
          <w:szCs w:val="22"/>
        </w:rPr>
      </w:pPr>
      <w:r w:rsidRPr="005C0DBE">
        <w:rPr>
          <w:sz w:val="22"/>
          <w:szCs w:val="22"/>
          <w:bdr w:val="none" w:sz="0" w:space="0" w:color="auto" w:frame="1"/>
        </w:rPr>
        <w:t>Настоящим заявлением подтверждаем, что в отношении нашего предприятия не проводится процедура ликвидации и банкротства, деятельность не приостановлена.</w:t>
      </w:r>
    </w:p>
    <w:p w:rsidR="006E1FDC" w:rsidRPr="005C0DBE" w:rsidRDefault="006E1FDC" w:rsidP="005C0DBE">
      <w:pPr>
        <w:shd w:val="clear" w:color="auto" w:fill="FFFFFF"/>
        <w:spacing w:line="360" w:lineRule="atLeast"/>
        <w:ind w:left="-567"/>
        <w:textAlignment w:val="baseline"/>
        <w:rPr>
          <w:sz w:val="22"/>
          <w:szCs w:val="22"/>
        </w:rPr>
      </w:pPr>
      <w:r w:rsidRPr="005C0DBE">
        <w:rPr>
          <w:sz w:val="22"/>
          <w:szCs w:val="22"/>
          <w:bdr w:val="none" w:sz="0" w:space="0" w:color="auto" w:frame="1"/>
        </w:rPr>
        <w:t>К заявлению прилагаю пакет (запечатанный конверт) с документами, оформленными в соответствии с требованиями Положения размещения и функционирования нестационарных торговых объектов.</w:t>
      </w:r>
    </w:p>
    <w:p w:rsidR="005C0DBE" w:rsidRDefault="005C0DBE" w:rsidP="005C0DBE">
      <w:pPr>
        <w:shd w:val="clear" w:color="auto" w:fill="FFFFFF"/>
        <w:spacing w:line="360" w:lineRule="atLeast"/>
        <w:ind w:left="-567"/>
        <w:textAlignment w:val="baseline"/>
        <w:rPr>
          <w:sz w:val="22"/>
          <w:szCs w:val="22"/>
          <w:bdr w:val="none" w:sz="0" w:space="0" w:color="auto" w:frame="1"/>
        </w:rPr>
      </w:pPr>
    </w:p>
    <w:p w:rsidR="006E1FDC" w:rsidRPr="005C0DBE" w:rsidRDefault="006E1FDC" w:rsidP="005C0DBE">
      <w:pPr>
        <w:shd w:val="clear" w:color="auto" w:fill="FFFFFF"/>
        <w:spacing w:line="360" w:lineRule="atLeast"/>
        <w:ind w:left="-567"/>
        <w:jc w:val="right"/>
        <w:textAlignment w:val="baseline"/>
        <w:rPr>
          <w:sz w:val="22"/>
          <w:szCs w:val="22"/>
        </w:rPr>
      </w:pPr>
      <w:r w:rsidRPr="005C0DBE">
        <w:rPr>
          <w:sz w:val="22"/>
          <w:szCs w:val="22"/>
          <w:bdr w:val="none" w:sz="0" w:space="0" w:color="auto" w:frame="1"/>
        </w:rPr>
        <w:t>М.П.</w:t>
      </w:r>
    </w:p>
    <w:p w:rsidR="006E1FDC" w:rsidRPr="005C0DBE" w:rsidRDefault="006E1FDC" w:rsidP="005C0DBE">
      <w:pPr>
        <w:shd w:val="clear" w:color="auto" w:fill="FFFFFF"/>
        <w:spacing w:line="360" w:lineRule="atLeast"/>
        <w:ind w:left="-567"/>
        <w:jc w:val="right"/>
        <w:textAlignment w:val="baseline"/>
        <w:rPr>
          <w:sz w:val="22"/>
          <w:szCs w:val="22"/>
        </w:rPr>
      </w:pPr>
      <w:r w:rsidRPr="005C0DBE">
        <w:rPr>
          <w:sz w:val="22"/>
          <w:szCs w:val="22"/>
          <w:bdr w:val="none" w:sz="0" w:space="0" w:color="auto" w:frame="1"/>
        </w:rPr>
        <w:t>«</w:t>
      </w:r>
      <w:r w:rsidRPr="005C0DBE">
        <w:rPr>
          <w:sz w:val="22"/>
          <w:szCs w:val="22"/>
          <w:u w:val="single"/>
          <w:bdr w:val="none" w:sz="0" w:space="0" w:color="auto" w:frame="1"/>
        </w:rPr>
        <w:t> </w:t>
      </w:r>
      <w:r w:rsidRPr="005C0DBE">
        <w:rPr>
          <w:sz w:val="22"/>
          <w:szCs w:val="22"/>
          <w:bdr w:val="none" w:sz="0" w:space="0" w:color="auto" w:frame="1"/>
        </w:rPr>
        <w:t>»</w:t>
      </w:r>
      <w:r w:rsidRPr="005C0DBE">
        <w:rPr>
          <w:sz w:val="22"/>
          <w:szCs w:val="22"/>
          <w:u w:val="single"/>
          <w:bdr w:val="none" w:sz="0" w:space="0" w:color="auto" w:frame="1"/>
        </w:rPr>
        <w:t> </w:t>
      </w:r>
      <w:r w:rsidRPr="005C0DBE">
        <w:rPr>
          <w:sz w:val="22"/>
          <w:szCs w:val="22"/>
          <w:bdr w:val="none" w:sz="0" w:space="0" w:color="auto" w:frame="1"/>
        </w:rPr>
        <w:t>20</w:t>
      </w:r>
      <w:r w:rsidRPr="005C0DBE">
        <w:rPr>
          <w:sz w:val="22"/>
          <w:szCs w:val="22"/>
          <w:u w:val="single"/>
          <w:bdr w:val="none" w:sz="0" w:space="0" w:color="auto" w:frame="1"/>
        </w:rPr>
        <w:t> </w:t>
      </w:r>
      <w:r w:rsidRPr="005C0DBE">
        <w:rPr>
          <w:sz w:val="22"/>
          <w:szCs w:val="22"/>
          <w:bdr w:val="none" w:sz="0" w:space="0" w:color="auto" w:frame="1"/>
        </w:rPr>
        <w:t>г.</w:t>
      </w:r>
    </w:p>
    <w:p w:rsidR="006E1FDC" w:rsidRPr="005C0DBE" w:rsidRDefault="006E1FDC" w:rsidP="005C0DBE">
      <w:pPr>
        <w:shd w:val="clear" w:color="auto" w:fill="FFFFFF"/>
        <w:spacing w:line="360" w:lineRule="atLeast"/>
        <w:ind w:left="-567"/>
        <w:jc w:val="right"/>
        <w:textAlignment w:val="baseline"/>
        <w:rPr>
          <w:sz w:val="22"/>
          <w:szCs w:val="22"/>
        </w:rPr>
      </w:pPr>
      <w:r w:rsidRPr="005C0DBE">
        <w:rPr>
          <w:sz w:val="22"/>
          <w:szCs w:val="22"/>
          <w:bdr w:val="none" w:sz="0" w:space="0" w:color="auto" w:frame="1"/>
        </w:rPr>
        <w:t>(дата</w:t>
      </w:r>
      <w:r w:rsidRPr="005C0DBE">
        <w:rPr>
          <w:sz w:val="22"/>
          <w:szCs w:val="22"/>
        </w:rPr>
        <w:t> </w:t>
      </w:r>
      <w:r w:rsidRPr="005C0DBE">
        <w:rPr>
          <w:sz w:val="22"/>
          <w:szCs w:val="22"/>
          <w:bdr w:val="none" w:sz="0" w:space="0" w:color="auto" w:frame="1"/>
        </w:rPr>
        <w:t>подачи</w:t>
      </w:r>
      <w:r w:rsidRPr="005C0DBE">
        <w:rPr>
          <w:sz w:val="22"/>
          <w:szCs w:val="22"/>
        </w:rPr>
        <w:t> </w:t>
      </w:r>
      <w:r w:rsidRPr="005C0DBE">
        <w:rPr>
          <w:sz w:val="22"/>
          <w:szCs w:val="22"/>
          <w:bdr w:val="none" w:sz="0" w:space="0" w:color="auto" w:frame="1"/>
        </w:rPr>
        <w:t>заявления) Ф.И.О., подпись предпринимателя</w:t>
      </w:r>
      <w:r w:rsidRPr="005C0DBE">
        <w:rPr>
          <w:sz w:val="22"/>
          <w:szCs w:val="22"/>
        </w:rPr>
        <w:t> </w:t>
      </w:r>
      <w:r w:rsidRPr="005C0DBE">
        <w:rPr>
          <w:sz w:val="22"/>
          <w:szCs w:val="22"/>
          <w:bdr w:val="none" w:sz="0" w:space="0" w:color="auto" w:frame="1"/>
        </w:rPr>
        <w:t>или руководителя предприятия)</w:t>
      </w:r>
    </w:p>
    <w:p w:rsidR="006E1FDC" w:rsidRPr="005C0DBE" w:rsidRDefault="006E1FDC" w:rsidP="005C0DBE">
      <w:pPr>
        <w:shd w:val="clear" w:color="auto" w:fill="FFFFFF"/>
        <w:spacing w:line="360" w:lineRule="atLeast"/>
        <w:ind w:left="-567"/>
        <w:jc w:val="right"/>
        <w:textAlignment w:val="baseline"/>
        <w:rPr>
          <w:sz w:val="22"/>
          <w:szCs w:val="22"/>
        </w:rPr>
      </w:pPr>
      <w:r w:rsidRPr="005C0DBE">
        <w:rPr>
          <w:sz w:val="22"/>
          <w:szCs w:val="22"/>
          <w:bdr w:val="none" w:sz="0" w:space="0" w:color="auto" w:frame="1"/>
        </w:rPr>
        <w:t>«</w:t>
      </w:r>
      <w:r w:rsidRPr="005C0DBE">
        <w:rPr>
          <w:sz w:val="22"/>
          <w:szCs w:val="22"/>
          <w:u w:val="single"/>
          <w:bdr w:val="none" w:sz="0" w:space="0" w:color="auto" w:frame="1"/>
        </w:rPr>
        <w:t> </w:t>
      </w:r>
      <w:r w:rsidRPr="005C0DBE">
        <w:rPr>
          <w:sz w:val="22"/>
          <w:szCs w:val="22"/>
          <w:bdr w:val="none" w:sz="0" w:space="0" w:color="auto" w:frame="1"/>
        </w:rPr>
        <w:t>»</w:t>
      </w:r>
      <w:r w:rsidRPr="005C0DBE">
        <w:rPr>
          <w:sz w:val="22"/>
          <w:szCs w:val="22"/>
          <w:u w:val="single"/>
          <w:bdr w:val="none" w:sz="0" w:space="0" w:color="auto" w:frame="1"/>
        </w:rPr>
        <w:t> </w:t>
      </w:r>
      <w:r w:rsidRPr="005C0DBE">
        <w:rPr>
          <w:sz w:val="22"/>
          <w:szCs w:val="22"/>
          <w:bdr w:val="none" w:sz="0" w:space="0" w:color="auto" w:frame="1"/>
        </w:rPr>
        <w:t>20</w:t>
      </w:r>
      <w:r w:rsidRPr="005C0DBE">
        <w:rPr>
          <w:sz w:val="22"/>
          <w:szCs w:val="22"/>
          <w:u w:val="single"/>
          <w:bdr w:val="none" w:sz="0" w:space="0" w:color="auto" w:frame="1"/>
        </w:rPr>
        <w:t> </w:t>
      </w:r>
      <w:r w:rsidRPr="005C0DBE">
        <w:rPr>
          <w:sz w:val="22"/>
          <w:szCs w:val="22"/>
          <w:bdr w:val="none" w:sz="0" w:space="0" w:color="auto" w:frame="1"/>
        </w:rPr>
        <w:t>г.</w:t>
      </w:r>
    </w:p>
    <w:p w:rsidR="006E1FDC" w:rsidRPr="005C0DBE" w:rsidRDefault="006E1FDC" w:rsidP="005C0DBE">
      <w:pPr>
        <w:shd w:val="clear" w:color="auto" w:fill="FFFFFF"/>
        <w:spacing w:line="360" w:lineRule="atLeast"/>
        <w:ind w:left="-567"/>
        <w:jc w:val="right"/>
        <w:textAlignment w:val="baseline"/>
        <w:rPr>
          <w:sz w:val="22"/>
          <w:szCs w:val="22"/>
        </w:rPr>
      </w:pPr>
      <w:r w:rsidRPr="005C0DBE">
        <w:rPr>
          <w:sz w:val="22"/>
          <w:szCs w:val="22"/>
          <w:bdr w:val="none" w:sz="0" w:space="0" w:color="auto" w:frame="1"/>
        </w:rPr>
        <w:t>(дата</w:t>
      </w:r>
      <w:r w:rsidRPr="005C0DBE">
        <w:rPr>
          <w:sz w:val="22"/>
          <w:szCs w:val="22"/>
        </w:rPr>
        <w:t> </w:t>
      </w:r>
      <w:r w:rsidRPr="005C0DBE">
        <w:rPr>
          <w:sz w:val="22"/>
          <w:szCs w:val="22"/>
          <w:bdr w:val="none" w:sz="0" w:space="0" w:color="auto" w:frame="1"/>
        </w:rPr>
        <w:t>принятия</w:t>
      </w:r>
      <w:r w:rsidRPr="005C0DBE">
        <w:rPr>
          <w:sz w:val="22"/>
          <w:szCs w:val="22"/>
        </w:rPr>
        <w:t> </w:t>
      </w:r>
      <w:r w:rsidRPr="005C0DBE">
        <w:rPr>
          <w:sz w:val="22"/>
          <w:szCs w:val="22"/>
          <w:bdr w:val="none" w:sz="0" w:space="0" w:color="auto" w:frame="1"/>
        </w:rPr>
        <w:t>заявления) (Ф.И.О., подпись принявшего</w:t>
      </w:r>
      <w:r w:rsidRPr="005C0DBE">
        <w:rPr>
          <w:sz w:val="22"/>
          <w:szCs w:val="22"/>
        </w:rPr>
        <w:t> </w:t>
      </w:r>
      <w:r w:rsidRPr="005C0DBE">
        <w:rPr>
          <w:sz w:val="22"/>
          <w:szCs w:val="22"/>
          <w:bdr w:val="none" w:sz="0" w:space="0" w:color="auto" w:frame="1"/>
        </w:rPr>
        <w:t>заявление)</w:t>
      </w:r>
    </w:p>
    <w:p w:rsidR="006E1FDC" w:rsidRDefault="006E1FDC" w:rsidP="005C0DBE">
      <w:pPr>
        <w:shd w:val="clear" w:color="auto" w:fill="FFFFFF"/>
        <w:spacing w:line="360" w:lineRule="atLeast"/>
        <w:ind w:left="-567"/>
        <w:jc w:val="right"/>
        <w:textAlignment w:val="baseline"/>
        <w:rPr>
          <w:sz w:val="22"/>
          <w:szCs w:val="22"/>
          <w:bdr w:val="none" w:sz="0" w:space="0" w:color="auto" w:frame="1"/>
        </w:rPr>
      </w:pPr>
      <w:r w:rsidRPr="005C0DBE">
        <w:rPr>
          <w:sz w:val="22"/>
          <w:szCs w:val="22"/>
          <w:bdr w:val="none" w:sz="0" w:space="0" w:color="auto" w:frame="1"/>
        </w:rPr>
        <w:t>№ регистрации</w:t>
      </w:r>
    </w:p>
    <w:p w:rsidR="005C0DBE" w:rsidRDefault="005C0DBE" w:rsidP="005C0DBE">
      <w:pPr>
        <w:shd w:val="clear" w:color="auto" w:fill="FFFFFF"/>
        <w:spacing w:line="360" w:lineRule="atLeast"/>
        <w:ind w:left="-567"/>
        <w:jc w:val="right"/>
        <w:textAlignment w:val="baseline"/>
        <w:rPr>
          <w:sz w:val="22"/>
          <w:szCs w:val="22"/>
          <w:bdr w:val="none" w:sz="0" w:space="0" w:color="auto" w:frame="1"/>
        </w:rPr>
      </w:pPr>
    </w:p>
    <w:p w:rsidR="005C0DBE" w:rsidRDefault="005C0DBE" w:rsidP="005C0DBE">
      <w:pPr>
        <w:shd w:val="clear" w:color="auto" w:fill="FFFFFF"/>
        <w:spacing w:line="360" w:lineRule="atLeast"/>
        <w:ind w:left="-567"/>
        <w:textAlignment w:val="baseline"/>
        <w:rPr>
          <w:sz w:val="22"/>
          <w:szCs w:val="22"/>
          <w:bdr w:val="none" w:sz="0" w:space="0" w:color="auto" w:frame="1"/>
        </w:rPr>
      </w:pPr>
    </w:p>
    <w:p w:rsidR="005C0DBE" w:rsidRDefault="005C0DBE" w:rsidP="005C0DBE">
      <w:pPr>
        <w:shd w:val="clear" w:color="auto" w:fill="FFFFFF"/>
        <w:spacing w:line="360" w:lineRule="atLeast"/>
        <w:ind w:left="-567"/>
        <w:textAlignment w:val="baseline"/>
        <w:rPr>
          <w:sz w:val="22"/>
          <w:szCs w:val="22"/>
          <w:bdr w:val="none" w:sz="0" w:space="0" w:color="auto" w:frame="1"/>
        </w:rPr>
      </w:pPr>
    </w:p>
    <w:p w:rsidR="005C0DBE" w:rsidRDefault="005C0DBE" w:rsidP="005C0DBE">
      <w:pPr>
        <w:shd w:val="clear" w:color="auto" w:fill="FFFFFF"/>
        <w:spacing w:line="360" w:lineRule="atLeast"/>
        <w:ind w:left="-567"/>
        <w:textAlignment w:val="baseline"/>
        <w:rPr>
          <w:sz w:val="22"/>
          <w:szCs w:val="22"/>
        </w:rPr>
      </w:pPr>
    </w:p>
    <w:p w:rsidR="005C0DBE" w:rsidRDefault="005C0DBE" w:rsidP="005C0DBE">
      <w:pPr>
        <w:shd w:val="clear" w:color="auto" w:fill="FFFFFF"/>
        <w:spacing w:line="360" w:lineRule="atLeast"/>
        <w:ind w:left="-567"/>
        <w:textAlignment w:val="baseline"/>
        <w:rPr>
          <w:sz w:val="22"/>
          <w:szCs w:val="22"/>
        </w:rPr>
      </w:pPr>
    </w:p>
    <w:p w:rsidR="005C0DBE" w:rsidRDefault="005C0DBE" w:rsidP="005C0DBE">
      <w:pPr>
        <w:shd w:val="clear" w:color="auto" w:fill="FFFFFF"/>
        <w:spacing w:line="360" w:lineRule="atLeast"/>
        <w:ind w:left="-567"/>
        <w:textAlignment w:val="baseline"/>
        <w:rPr>
          <w:sz w:val="22"/>
          <w:szCs w:val="22"/>
        </w:rPr>
      </w:pPr>
    </w:p>
    <w:p w:rsidR="005C0DBE" w:rsidRDefault="005C0DBE" w:rsidP="005C0DBE">
      <w:pPr>
        <w:shd w:val="clear" w:color="auto" w:fill="FFFFFF"/>
        <w:spacing w:line="360" w:lineRule="atLeast"/>
        <w:ind w:left="-567"/>
        <w:textAlignment w:val="baseline"/>
        <w:rPr>
          <w:sz w:val="22"/>
          <w:szCs w:val="22"/>
        </w:rPr>
      </w:pPr>
    </w:p>
    <w:p w:rsidR="005C0DBE" w:rsidRDefault="005C0DBE" w:rsidP="006E1FDC">
      <w:pPr>
        <w:shd w:val="clear" w:color="auto" w:fill="FFFFFF"/>
        <w:spacing w:line="360" w:lineRule="atLeast"/>
        <w:textAlignment w:val="baseline"/>
        <w:rPr>
          <w:b/>
          <w:bCs/>
          <w:color w:val="444444"/>
          <w:sz w:val="21"/>
          <w:szCs w:val="21"/>
          <w:bdr w:val="none" w:sz="0" w:space="0" w:color="auto" w:frame="1"/>
        </w:rPr>
      </w:pPr>
    </w:p>
    <w:p w:rsidR="005C0DBE" w:rsidRPr="005C0DBE" w:rsidRDefault="005C0DBE" w:rsidP="005C0DBE">
      <w:pPr>
        <w:shd w:val="clear" w:color="auto" w:fill="FFFFFF"/>
        <w:spacing w:line="360" w:lineRule="atLeast"/>
        <w:jc w:val="right"/>
        <w:textAlignment w:val="baseline"/>
        <w:rPr>
          <w:rFonts w:ascii="Helvetica" w:hAnsi="Helvetica"/>
          <w:sz w:val="22"/>
          <w:szCs w:val="22"/>
        </w:rPr>
      </w:pPr>
      <w:r w:rsidRPr="005C0DBE">
        <w:rPr>
          <w:bCs/>
          <w:sz w:val="22"/>
          <w:szCs w:val="22"/>
          <w:bdr w:val="none" w:sz="0" w:space="0" w:color="auto" w:frame="1"/>
        </w:rPr>
        <w:t>Приложение №</w:t>
      </w:r>
      <w:r>
        <w:rPr>
          <w:bCs/>
          <w:sz w:val="22"/>
          <w:szCs w:val="22"/>
          <w:bdr w:val="none" w:sz="0" w:space="0" w:color="auto" w:frame="1"/>
        </w:rPr>
        <w:t>2</w:t>
      </w:r>
    </w:p>
    <w:p w:rsidR="005C0DBE" w:rsidRPr="005C0DBE" w:rsidRDefault="005C0DBE" w:rsidP="005C0DBE">
      <w:pPr>
        <w:shd w:val="clear" w:color="auto" w:fill="FFFFFF"/>
        <w:spacing w:line="360" w:lineRule="atLeast"/>
        <w:jc w:val="right"/>
        <w:textAlignment w:val="baseline"/>
        <w:rPr>
          <w:rFonts w:ascii="Helvetica" w:hAnsi="Helvetica"/>
          <w:sz w:val="22"/>
          <w:szCs w:val="22"/>
        </w:rPr>
      </w:pPr>
      <w:r w:rsidRPr="005C0DBE">
        <w:rPr>
          <w:bCs/>
          <w:sz w:val="22"/>
          <w:szCs w:val="22"/>
          <w:bdr w:val="none" w:sz="0" w:space="0" w:color="auto" w:frame="1"/>
        </w:rPr>
        <w:t xml:space="preserve">к </w:t>
      </w:r>
      <w:r>
        <w:rPr>
          <w:bCs/>
          <w:sz w:val="22"/>
          <w:szCs w:val="22"/>
          <w:bdr w:val="none" w:sz="0" w:space="0" w:color="auto" w:frame="1"/>
        </w:rPr>
        <w:t>П</w:t>
      </w:r>
      <w:r w:rsidRPr="005C0DBE">
        <w:rPr>
          <w:bCs/>
          <w:sz w:val="22"/>
          <w:szCs w:val="22"/>
          <w:bdr w:val="none" w:sz="0" w:space="0" w:color="auto" w:frame="1"/>
        </w:rPr>
        <w:t>оложению </w:t>
      </w:r>
      <w:r>
        <w:rPr>
          <w:bCs/>
          <w:sz w:val="22"/>
          <w:szCs w:val="22"/>
          <w:bdr w:val="none" w:sz="0" w:space="0" w:color="auto" w:frame="1"/>
        </w:rPr>
        <w:t xml:space="preserve">о </w:t>
      </w:r>
      <w:r w:rsidRPr="005C0DBE">
        <w:rPr>
          <w:bCs/>
          <w:sz w:val="22"/>
          <w:szCs w:val="22"/>
          <w:bdr w:val="none" w:sz="0" w:space="0" w:color="auto" w:frame="1"/>
        </w:rPr>
        <w:t>размещени</w:t>
      </w:r>
      <w:r>
        <w:rPr>
          <w:bCs/>
          <w:sz w:val="22"/>
          <w:szCs w:val="22"/>
          <w:bdr w:val="none" w:sz="0" w:space="0" w:color="auto" w:frame="1"/>
        </w:rPr>
        <w:t>и</w:t>
      </w:r>
    </w:p>
    <w:p w:rsidR="005C0DBE" w:rsidRPr="005C0DBE" w:rsidRDefault="005C0DBE" w:rsidP="005C0DBE">
      <w:pPr>
        <w:shd w:val="clear" w:color="auto" w:fill="FFFFFF"/>
        <w:spacing w:line="360" w:lineRule="atLeast"/>
        <w:jc w:val="right"/>
        <w:textAlignment w:val="baseline"/>
        <w:rPr>
          <w:rFonts w:ascii="Helvetica" w:hAnsi="Helvetica"/>
          <w:sz w:val="22"/>
          <w:szCs w:val="22"/>
        </w:rPr>
      </w:pPr>
      <w:r>
        <w:rPr>
          <w:bCs/>
          <w:sz w:val="22"/>
          <w:szCs w:val="22"/>
          <w:bdr w:val="none" w:sz="0" w:space="0" w:color="auto" w:frame="1"/>
        </w:rPr>
        <w:t xml:space="preserve">нестационарных </w:t>
      </w:r>
      <w:r w:rsidRPr="005C0DBE">
        <w:rPr>
          <w:bCs/>
          <w:sz w:val="22"/>
          <w:szCs w:val="22"/>
          <w:bdr w:val="none" w:sz="0" w:space="0" w:color="auto" w:frame="1"/>
        </w:rPr>
        <w:t>объектов</w:t>
      </w:r>
      <w:r>
        <w:rPr>
          <w:bCs/>
          <w:sz w:val="22"/>
          <w:szCs w:val="22"/>
          <w:bdr w:val="none" w:sz="0" w:space="0" w:color="auto" w:frame="1"/>
        </w:rPr>
        <w:t xml:space="preserve"> торговли</w:t>
      </w:r>
      <w:r w:rsidRPr="005C0DBE">
        <w:rPr>
          <w:bCs/>
          <w:sz w:val="22"/>
          <w:szCs w:val="22"/>
          <w:bdr w:val="none" w:sz="0" w:space="0" w:color="auto" w:frame="1"/>
        </w:rPr>
        <w:t> на территории </w:t>
      </w:r>
      <w:r w:rsidR="00344757">
        <w:rPr>
          <w:sz w:val="22"/>
          <w:szCs w:val="22"/>
          <w:bdr w:val="none" w:sz="0" w:space="0" w:color="auto" w:frame="1"/>
        </w:rPr>
        <w:t>Новокулындинского</w:t>
      </w:r>
      <w:r>
        <w:rPr>
          <w:sz w:val="22"/>
          <w:szCs w:val="22"/>
          <w:bdr w:val="none" w:sz="0" w:space="0" w:color="auto" w:frame="1"/>
        </w:rPr>
        <w:t xml:space="preserve"> МО</w:t>
      </w:r>
    </w:p>
    <w:p w:rsidR="005C0DBE" w:rsidRPr="005C0DBE" w:rsidRDefault="005C0DBE" w:rsidP="005C0DBE">
      <w:pPr>
        <w:shd w:val="clear" w:color="auto" w:fill="FFFFFF"/>
        <w:spacing w:line="360" w:lineRule="atLeast"/>
        <w:jc w:val="right"/>
        <w:textAlignment w:val="baseline"/>
        <w:rPr>
          <w:bCs/>
          <w:sz w:val="22"/>
          <w:szCs w:val="22"/>
          <w:bdr w:val="none" w:sz="0" w:space="0" w:color="auto" w:frame="1"/>
        </w:rPr>
      </w:pPr>
      <w:r>
        <w:rPr>
          <w:bCs/>
          <w:sz w:val="22"/>
          <w:szCs w:val="22"/>
          <w:bdr w:val="none" w:sz="0" w:space="0" w:color="auto" w:frame="1"/>
        </w:rPr>
        <w:t>Чистоозерного района Новосибирской области</w:t>
      </w:r>
    </w:p>
    <w:p w:rsidR="005C0DBE" w:rsidRDefault="005C0DBE" w:rsidP="006E1FDC">
      <w:pPr>
        <w:shd w:val="clear" w:color="auto" w:fill="FFFFFF"/>
        <w:spacing w:line="360" w:lineRule="atLeast"/>
        <w:textAlignment w:val="baseline"/>
        <w:rPr>
          <w:b/>
          <w:bCs/>
          <w:color w:val="444444"/>
          <w:sz w:val="21"/>
          <w:szCs w:val="21"/>
          <w:bdr w:val="none" w:sz="0" w:space="0" w:color="auto" w:frame="1"/>
        </w:rPr>
      </w:pPr>
    </w:p>
    <w:p w:rsidR="005C0DBE" w:rsidRDefault="005C0DBE" w:rsidP="006E1FDC">
      <w:pPr>
        <w:shd w:val="clear" w:color="auto" w:fill="FFFFFF"/>
        <w:spacing w:line="360" w:lineRule="atLeast"/>
        <w:textAlignment w:val="baseline"/>
        <w:rPr>
          <w:b/>
          <w:bCs/>
          <w:color w:val="444444"/>
          <w:sz w:val="21"/>
          <w:szCs w:val="21"/>
          <w:bdr w:val="none" w:sz="0" w:space="0" w:color="auto" w:frame="1"/>
        </w:rPr>
      </w:pPr>
    </w:p>
    <w:p w:rsidR="006E1FDC" w:rsidRPr="005C0DBE" w:rsidRDefault="005C0DBE" w:rsidP="006E1FDC">
      <w:pPr>
        <w:shd w:val="clear" w:color="auto" w:fill="FFFFFF"/>
        <w:spacing w:line="360" w:lineRule="atLeast"/>
        <w:textAlignment w:val="baseline"/>
        <w:rPr>
          <w:rFonts w:ascii="Helvetica" w:hAnsi="Helvetica"/>
          <w:sz w:val="22"/>
          <w:szCs w:val="22"/>
        </w:rPr>
      </w:pPr>
      <w:r w:rsidRPr="005C0DBE">
        <w:rPr>
          <w:b/>
          <w:bCs/>
          <w:sz w:val="22"/>
          <w:szCs w:val="22"/>
          <w:bdr w:val="none" w:sz="0" w:space="0" w:color="auto" w:frame="1"/>
        </w:rPr>
        <w:t xml:space="preserve">                                                                    </w:t>
      </w:r>
      <w:r w:rsidR="006E1FDC" w:rsidRPr="005C0DBE">
        <w:rPr>
          <w:b/>
          <w:bCs/>
          <w:sz w:val="22"/>
          <w:szCs w:val="22"/>
          <w:bdr w:val="none" w:sz="0" w:space="0" w:color="auto" w:frame="1"/>
        </w:rPr>
        <w:t>ЗАЯВЛЕНИЕ</w:t>
      </w:r>
    </w:p>
    <w:p w:rsidR="006E1FDC" w:rsidRPr="005C0DBE" w:rsidRDefault="006E1FDC" w:rsidP="006E1FDC">
      <w:pPr>
        <w:shd w:val="clear" w:color="auto" w:fill="FFFFFF"/>
        <w:spacing w:line="360" w:lineRule="atLeast"/>
        <w:jc w:val="center"/>
        <w:textAlignment w:val="baseline"/>
        <w:rPr>
          <w:rFonts w:ascii="Helvetica" w:hAnsi="Helvetica"/>
          <w:sz w:val="22"/>
          <w:szCs w:val="22"/>
        </w:rPr>
      </w:pPr>
      <w:r w:rsidRPr="005C0DBE">
        <w:rPr>
          <w:b/>
          <w:bCs/>
          <w:sz w:val="22"/>
          <w:szCs w:val="22"/>
          <w:bdr w:val="none" w:sz="0" w:space="0" w:color="auto" w:frame="1"/>
        </w:rPr>
        <w:t>о выдаче разрешения на право размещения нестационарного</w:t>
      </w:r>
    </w:p>
    <w:p w:rsidR="006E1FDC" w:rsidRPr="005C0DBE" w:rsidRDefault="006E1FDC" w:rsidP="006E1FDC">
      <w:pPr>
        <w:shd w:val="clear" w:color="auto" w:fill="FFFFFF"/>
        <w:spacing w:line="360" w:lineRule="atLeast"/>
        <w:jc w:val="center"/>
        <w:textAlignment w:val="baseline"/>
        <w:rPr>
          <w:rFonts w:ascii="Helvetica" w:hAnsi="Helvetica"/>
          <w:sz w:val="22"/>
          <w:szCs w:val="22"/>
        </w:rPr>
      </w:pPr>
      <w:r w:rsidRPr="005C0DBE">
        <w:rPr>
          <w:b/>
          <w:bCs/>
          <w:sz w:val="22"/>
          <w:szCs w:val="22"/>
          <w:bdr w:val="none" w:sz="0" w:space="0" w:color="auto" w:frame="1"/>
        </w:rPr>
        <w:t>торгового</w:t>
      </w:r>
      <w:r w:rsidRPr="005C0DBE">
        <w:rPr>
          <w:rFonts w:ascii="Helvetica" w:hAnsi="Helvetica"/>
          <w:b/>
          <w:bCs/>
          <w:sz w:val="22"/>
          <w:szCs w:val="22"/>
          <w:bdr w:val="none" w:sz="0" w:space="0" w:color="auto" w:frame="1"/>
        </w:rPr>
        <w:t> </w:t>
      </w:r>
      <w:r w:rsidRPr="005C0DBE">
        <w:rPr>
          <w:b/>
          <w:bCs/>
          <w:sz w:val="22"/>
          <w:szCs w:val="22"/>
          <w:bdr w:val="none" w:sz="0" w:space="0" w:color="auto" w:frame="1"/>
        </w:rPr>
        <w:t>объекта</w:t>
      </w:r>
      <w:r w:rsidRPr="005C0DBE">
        <w:rPr>
          <w:rFonts w:ascii="Helvetica" w:hAnsi="Helvetica"/>
          <w:b/>
          <w:bCs/>
          <w:sz w:val="22"/>
          <w:szCs w:val="22"/>
          <w:bdr w:val="none" w:sz="0" w:space="0" w:color="auto" w:frame="1"/>
        </w:rPr>
        <w:t> </w:t>
      </w:r>
      <w:r w:rsidRPr="005C0DBE">
        <w:rPr>
          <w:b/>
          <w:bCs/>
          <w:sz w:val="22"/>
          <w:szCs w:val="22"/>
          <w:bdr w:val="none" w:sz="0" w:space="0" w:color="auto" w:frame="1"/>
        </w:rPr>
        <w:t>в</w:t>
      </w:r>
      <w:r w:rsidRPr="005C0DBE">
        <w:rPr>
          <w:rFonts w:ascii="Helvetica" w:hAnsi="Helvetica"/>
          <w:b/>
          <w:bCs/>
          <w:sz w:val="22"/>
          <w:szCs w:val="22"/>
          <w:bdr w:val="none" w:sz="0" w:space="0" w:color="auto" w:frame="1"/>
        </w:rPr>
        <w:t> </w:t>
      </w:r>
      <w:r w:rsidRPr="005C0DBE">
        <w:rPr>
          <w:b/>
          <w:bCs/>
          <w:sz w:val="22"/>
          <w:szCs w:val="22"/>
          <w:bdr w:val="none" w:sz="0" w:space="0" w:color="auto" w:frame="1"/>
        </w:rPr>
        <w:t>дни</w:t>
      </w:r>
      <w:r w:rsidRPr="005C0DBE">
        <w:rPr>
          <w:rFonts w:ascii="Helvetica" w:hAnsi="Helvetica"/>
          <w:b/>
          <w:bCs/>
          <w:sz w:val="22"/>
          <w:szCs w:val="22"/>
          <w:bdr w:val="none" w:sz="0" w:space="0" w:color="auto" w:frame="1"/>
        </w:rPr>
        <w:t> </w:t>
      </w:r>
      <w:r w:rsidRPr="005C0DBE">
        <w:rPr>
          <w:b/>
          <w:bCs/>
          <w:sz w:val="22"/>
          <w:szCs w:val="22"/>
          <w:bdr w:val="none" w:sz="0" w:space="0" w:color="auto" w:frame="1"/>
        </w:rPr>
        <w:t>проведения</w:t>
      </w:r>
    </w:p>
    <w:p w:rsidR="006E1FDC" w:rsidRPr="005C0DBE" w:rsidRDefault="006E1FDC" w:rsidP="006E1FDC">
      <w:pPr>
        <w:shd w:val="clear" w:color="auto" w:fill="FFFFFF"/>
        <w:spacing w:line="360" w:lineRule="atLeast"/>
        <w:jc w:val="center"/>
        <w:textAlignment w:val="baseline"/>
        <w:rPr>
          <w:b/>
          <w:bCs/>
          <w:sz w:val="22"/>
          <w:szCs w:val="22"/>
          <w:bdr w:val="none" w:sz="0" w:space="0" w:color="auto" w:frame="1"/>
        </w:rPr>
      </w:pPr>
      <w:r w:rsidRPr="005C0DBE">
        <w:rPr>
          <w:b/>
          <w:bCs/>
          <w:sz w:val="22"/>
          <w:szCs w:val="22"/>
          <w:bdr w:val="none" w:sz="0" w:space="0" w:color="auto" w:frame="1"/>
        </w:rPr>
        <w:t>праздничных мероприятий</w:t>
      </w:r>
    </w:p>
    <w:p w:rsidR="005C0DBE" w:rsidRPr="005C0DBE" w:rsidRDefault="005C0DBE" w:rsidP="006E1FDC">
      <w:pPr>
        <w:shd w:val="clear" w:color="auto" w:fill="FFFFFF"/>
        <w:spacing w:line="360" w:lineRule="atLeast"/>
        <w:jc w:val="center"/>
        <w:textAlignment w:val="baseline"/>
        <w:rPr>
          <w:rFonts w:ascii="Helvetica" w:hAnsi="Helvetica"/>
          <w:sz w:val="22"/>
          <w:szCs w:val="22"/>
        </w:rPr>
      </w:pPr>
    </w:p>
    <w:p w:rsidR="005C0DBE" w:rsidRPr="005C0DBE" w:rsidRDefault="005C0DBE" w:rsidP="005C0DBE">
      <w:pPr>
        <w:shd w:val="clear" w:color="auto" w:fill="FFFFFF"/>
        <w:spacing w:line="360" w:lineRule="atLeast"/>
        <w:ind w:left="-567"/>
        <w:jc w:val="right"/>
        <w:textAlignment w:val="baseline"/>
        <w:rPr>
          <w:sz w:val="22"/>
          <w:szCs w:val="22"/>
        </w:rPr>
      </w:pPr>
      <w:r w:rsidRPr="005C0DBE">
        <w:rPr>
          <w:iCs/>
          <w:sz w:val="22"/>
          <w:szCs w:val="22"/>
          <w:bdr w:val="none" w:sz="0" w:space="0" w:color="auto" w:frame="1"/>
        </w:rPr>
        <w:t xml:space="preserve">Главе </w:t>
      </w:r>
      <w:r w:rsidR="00344757">
        <w:rPr>
          <w:iCs/>
          <w:sz w:val="22"/>
          <w:szCs w:val="22"/>
          <w:bdr w:val="none" w:sz="0" w:space="0" w:color="auto" w:frame="1"/>
        </w:rPr>
        <w:t>Новокулындинского</w:t>
      </w:r>
      <w:r w:rsidRPr="005C0DBE">
        <w:rPr>
          <w:iCs/>
          <w:sz w:val="22"/>
          <w:szCs w:val="22"/>
          <w:bdr w:val="none" w:sz="0" w:space="0" w:color="auto" w:frame="1"/>
        </w:rPr>
        <w:t xml:space="preserve"> сельсовета</w:t>
      </w:r>
    </w:p>
    <w:p w:rsidR="005C0DBE" w:rsidRPr="005C0DBE" w:rsidRDefault="005C0DBE" w:rsidP="005C0DBE">
      <w:pPr>
        <w:shd w:val="clear" w:color="auto" w:fill="FFFFFF"/>
        <w:spacing w:line="360" w:lineRule="atLeast"/>
        <w:ind w:left="-567"/>
        <w:jc w:val="center"/>
        <w:textAlignment w:val="baseline"/>
        <w:rPr>
          <w:sz w:val="22"/>
          <w:szCs w:val="22"/>
        </w:rPr>
      </w:pPr>
      <w:r w:rsidRPr="005C0DBE">
        <w:rPr>
          <w:i/>
          <w:iCs/>
          <w:sz w:val="22"/>
          <w:szCs w:val="22"/>
          <w:bdr w:val="none" w:sz="0" w:space="0" w:color="auto" w:frame="1"/>
        </w:rPr>
        <w:t xml:space="preserve">                                                                                                                       ______________________________</w:t>
      </w:r>
    </w:p>
    <w:p w:rsidR="005C0DBE" w:rsidRPr="005C0DBE" w:rsidRDefault="005C0DBE" w:rsidP="005C0DBE">
      <w:pPr>
        <w:shd w:val="clear" w:color="auto" w:fill="FFFFFF"/>
        <w:spacing w:line="360" w:lineRule="atLeast"/>
        <w:ind w:left="-567"/>
        <w:jc w:val="right"/>
        <w:textAlignment w:val="baseline"/>
        <w:rPr>
          <w:sz w:val="22"/>
          <w:szCs w:val="22"/>
        </w:rPr>
      </w:pPr>
      <w:r w:rsidRPr="005C0DBE">
        <w:rPr>
          <w:sz w:val="22"/>
          <w:szCs w:val="22"/>
          <w:bdr w:val="none" w:sz="0" w:space="0" w:color="auto" w:frame="1"/>
        </w:rPr>
        <w:t>(инициалы, фамилия)</w:t>
      </w:r>
    </w:p>
    <w:p w:rsidR="006E1FDC" w:rsidRPr="005C0DBE" w:rsidRDefault="006E1FDC" w:rsidP="006E1FDC">
      <w:pPr>
        <w:shd w:val="clear" w:color="auto" w:fill="FFFFFF"/>
        <w:spacing w:line="360" w:lineRule="atLeast"/>
        <w:jc w:val="right"/>
        <w:textAlignment w:val="baseline"/>
        <w:rPr>
          <w:rFonts w:ascii="Helvetica" w:hAnsi="Helvetica"/>
          <w:sz w:val="22"/>
          <w:szCs w:val="22"/>
        </w:rPr>
      </w:pPr>
      <w:r w:rsidRPr="005C0DBE">
        <w:rPr>
          <w:sz w:val="22"/>
          <w:szCs w:val="22"/>
          <w:bdr w:val="none" w:sz="0" w:space="0" w:color="auto" w:frame="1"/>
        </w:rPr>
        <w:t>Заявитель</w:t>
      </w:r>
    </w:p>
    <w:p w:rsidR="006E1FDC" w:rsidRPr="005C0DBE" w:rsidRDefault="006E1FDC" w:rsidP="006E1FDC">
      <w:pPr>
        <w:shd w:val="clear" w:color="auto" w:fill="FFFFFF"/>
        <w:spacing w:line="360" w:lineRule="atLeast"/>
        <w:jc w:val="right"/>
        <w:textAlignment w:val="baseline"/>
        <w:rPr>
          <w:rFonts w:ascii="Helvetica" w:hAnsi="Helvetica"/>
          <w:sz w:val="22"/>
          <w:szCs w:val="22"/>
        </w:rPr>
      </w:pPr>
      <w:r w:rsidRPr="005C0DBE">
        <w:rPr>
          <w:sz w:val="22"/>
          <w:szCs w:val="22"/>
          <w:bdr w:val="none" w:sz="0" w:space="0" w:color="auto" w:frame="1"/>
        </w:rPr>
        <w:t>Юридический (домашний) адрес</w:t>
      </w:r>
    </w:p>
    <w:p w:rsidR="006E1FDC" w:rsidRPr="005C0DBE" w:rsidRDefault="006E1FDC" w:rsidP="006E1FDC">
      <w:pPr>
        <w:shd w:val="clear" w:color="auto" w:fill="FFFFFF"/>
        <w:spacing w:line="360" w:lineRule="atLeast"/>
        <w:jc w:val="right"/>
        <w:textAlignment w:val="baseline"/>
        <w:rPr>
          <w:rFonts w:ascii="Helvetica" w:hAnsi="Helvetica"/>
          <w:sz w:val="22"/>
          <w:szCs w:val="22"/>
        </w:rPr>
      </w:pPr>
      <w:r w:rsidRPr="005C0DBE">
        <w:rPr>
          <w:sz w:val="22"/>
          <w:szCs w:val="22"/>
          <w:bdr w:val="none" w:sz="0" w:space="0" w:color="auto" w:frame="1"/>
        </w:rPr>
        <w:t>Ф.И.О. руководителя предприятия</w:t>
      </w:r>
    </w:p>
    <w:p w:rsidR="006E1FDC" w:rsidRPr="005C0DBE" w:rsidRDefault="006E1FDC" w:rsidP="006E1FDC">
      <w:pPr>
        <w:shd w:val="clear" w:color="auto" w:fill="FFFFFF"/>
        <w:spacing w:line="360" w:lineRule="atLeast"/>
        <w:jc w:val="right"/>
        <w:textAlignment w:val="baseline"/>
        <w:rPr>
          <w:rFonts w:ascii="Helvetica" w:hAnsi="Helvetica"/>
          <w:sz w:val="22"/>
          <w:szCs w:val="22"/>
        </w:rPr>
      </w:pPr>
      <w:r w:rsidRPr="005C0DBE">
        <w:rPr>
          <w:sz w:val="22"/>
          <w:szCs w:val="22"/>
          <w:bdr w:val="none" w:sz="0" w:space="0" w:color="auto" w:frame="1"/>
        </w:rPr>
        <w:t>ИНН</w:t>
      </w:r>
      <w:r w:rsidRPr="005C0DBE">
        <w:rPr>
          <w:rFonts w:ascii="Helvetica" w:hAnsi="Helvetica"/>
          <w:sz w:val="22"/>
          <w:szCs w:val="22"/>
        </w:rPr>
        <w:t> </w:t>
      </w:r>
      <w:r w:rsidRPr="005C0DBE">
        <w:rPr>
          <w:sz w:val="22"/>
          <w:szCs w:val="22"/>
          <w:bdr w:val="none" w:sz="0" w:space="0" w:color="auto" w:frame="1"/>
        </w:rPr>
        <w:t>заявителя</w:t>
      </w:r>
    </w:p>
    <w:p w:rsidR="006E1FDC" w:rsidRPr="005C0DBE" w:rsidRDefault="006E1FDC" w:rsidP="006E1FDC">
      <w:pPr>
        <w:shd w:val="clear" w:color="auto" w:fill="FFFFFF"/>
        <w:spacing w:line="360" w:lineRule="atLeast"/>
        <w:jc w:val="right"/>
        <w:textAlignment w:val="baseline"/>
        <w:rPr>
          <w:rFonts w:ascii="Helvetica" w:hAnsi="Helvetica"/>
          <w:sz w:val="22"/>
          <w:szCs w:val="22"/>
        </w:rPr>
      </w:pPr>
      <w:r w:rsidRPr="005C0DBE">
        <w:rPr>
          <w:sz w:val="22"/>
          <w:szCs w:val="22"/>
          <w:bdr w:val="none" w:sz="0" w:space="0" w:color="auto" w:frame="1"/>
        </w:rPr>
        <w:t>контактный</w:t>
      </w:r>
      <w:r w:rsidRPr="005C0DBE">
        <w:rPr>
          <w:rFonts w:ascii="Helvetica" w:hAnsi="Helvetica"/>
          <w:sz w:val="22"/>
          <w:szCs w:val="22"/>
        </w:rPr>
        <w:t> </w:t>
      </w:r>
      <w:r w:rsidRPr="005C0DBE">
        <w:rPr>
          <w:sz w:val="22"/>
          <w:szCs w:val="22"/>
          <w:bdr w:val="none" w:sz="0" w:space="0" w:color="auto" w:frame="1"/>
        </w:rPr>
        <w:t>телефон</w:t>
      </w:r>
    </w:p>
    <w:p w:rsidR="006E1FDC" w:rsidRDefault="006E1FDC" w:rsidP="006E1FDC">
      <w:pPr>
        <w:shd w:val="clear" w:color="auto" w:fill="FFFFFF"/>
        <w:spacing w:line="360" w:lineRule="atLeast"/>
        <w:jc w:val="right"/>
        <w:textAlignment w:val="baseline"/>
        <w:rPr>
          <w:sz w:val="22"/>
          <w:szCs w:val="22"/>
          <w:bdr w:val="none" w:sz="0" w:space="0" w:color="auto" w:frame="1"/>
        </w:rPr>
      </w:pPr>
      <w:r w:rsidRPr="005C0DBE">
        <w:rPr>
          <w:sz w:val="22"/>
          <w:szCs w:val="22"/>
          <w:bdr w:val="none" w:sz="0" w:space="0" w:color="auto" w:frame="1"/>
        </w:rPr>
        <w:t>ОГРН (номер, дата, кем выдано)</w:t>
      </w:r>
    </w:p>
    <w:p w:rsidR="005C0DBE" w:rsidRPr="005C0DBE" w:rsidRDefault="005C0DBE" w:rsidP="006E1FDC">
      <w:pPr>
        <w:shd w:val="clear" w:color="auto" w:fill="FFFFFF"/>
        <w:spacing w:line="360" w:lineRule="atLeast"/>
        <w:jc w:val="right"/>
        <w:textAlignment w:val="baseline"/>
        <w:rPr>
          <w:rFonts w:ascii="Helvetica" w:hAnsi="Helvetica"/>
          <w:sz w:val="22"/>
          <w:szCs w:val="22"/>
        </w:rPr>
      </w:pPr>
    </w:p>
    <w:p w:rsidR="006E1FDC" w:rsidRPr="005C0DBE" w:rsidRDefault="006E1FDC" w:rsidP="005C0DBE">
      <w:pPr>
        <w:shd w:val="clear" w:color="auto" w:fill="FFFFFF"/>
        <w:spacing w:line="360" w:lineRule="atLeast"/>
        <w:ind w:left="-567"/>
        <w:textAlignment w:val="baseline"/>
        <w:rPr>
          <w:rFonts w:ascii="Helvetica" w:hAnsi="Helvetica"/>
          <w:sz w:val="22"/>
          <w:szCs w:val="22"/>
        </w:rPr>
      </w:pPr>
      <w:r w:rsidRPr="005C0DBE">
        <w:rPr>
          <w:sz w:val="22"/>
          <w:szCs w:val="22"/>
          <w:bdr w:val="none" w:sz="0" w:space="0" w:color="auto" w:frame="1"/>
        </w:rPr>
        <w:t>Прошу Вас рассмотреть возможность размещения нестационарного торгового объекта в дни проведения праздничных мероприятий (наименование мероприятия и даты, предполагаемые для организации торговли)__________________________________________________________</w:t>
      </w:r>
    </w:p>
    <w:p w:rsidR="006E1FDC" w:rsidRPr="005C0DBE" w:rsidRDefault="006E1FDC" w:rsidP="005C0DBE">
      <w:pPr>
        <w:shd w:val="clear" w:color="auto" w:fill="FFFFFF"/>
        <w:spacing w:line="360" w:lineRule="atLeast"/>
        <w:ind w:left="-567"/>
        <w:textAlignment w:val="baseline"/>
        <w:rPr>
          <w:rFonts w:ascii="Helvetica" w:hAnsi="Helvetica"/>
          <w:sz w:val="22"/>
          <w:szCs w:val="22"/>
        </w:rPr>
      </w:pPr>
      <w:r w:rsidRPr="005C0DBE">
        <w:rPr>
          <w:sz w:val="22"/>
          <w:szCs w:val="22"/>
          <w:bdr w:val="none" w:sz="0" w:space="0" w:color="auto" w:frame="1"/>
        </w:rPr>
        <w:t>для реализации______________________________________________</w:t>
      </w:r>
    </w:p>
    <w:p w:rsidR="006E1FDC" w:rsidRPr="005C0DBE" w:rsidRDefault="006E1FDC" w:rsidP="005C0DBE">
      <w:pPr>
        <w:shd w:val="clear" w:color="auto" w:fill="FFFFFF"/>
        <w:spacing w:line="360" w:lineRule="atLeast"/>
        <w:ind w:left="-567"/>
        <w:textAlignment w:val="baseline"/>
        <w:rPr>
          <w:rFonts w:ascii="Helvetica" w:hAnsi="Helvetica"/>
          <w:sz w:val="22"/>
          <w:szCs w:val="22"/>
        </w:rPr>
      </w:pPr>
      <w:r w:rsidRPr="005C0DBE">
        <w:rPr>
          <w:sz w:val="22"/>
          <w:szCs w:val="22"/>
          <w:bdr w:val="none" w:sz="0" w:space="0" w:color="auto" w:frame="1"/>
        </w:rPr>
        <w:t>расположенного___________________________________________</w:t>
      </w:r>
    </w:p>
    <w:p w:rsidR="006E1FDC" w:rsidRPr="005C0DBE" w:rsidRDefault="006E1FDC" w:rsidP="005C0DBE">
      <w:pPr>
        <w:shd w:val="clear" w:color="auto" w:fill="FFFFFF"/>
        <w:spacing w:line="360" w:lineRule="atLeast"/>
        <w:ind w:left="-567"/>
        <w:textAlignment w:val="baseline"/>
        <w:rPr>
          <w:rFonts w:ascii="Helvetica" w:hAnsi="Helvetica"/>
          <w:sz w:val="22"/>
          <w:szCs w:val="22"/>
        </w:rPr>
      </w:pPr>
      <w:r w:rsidRPr="005C0DBE">
        <w:rPr>
          <w:sz w:val="22"/>
          <w:szCs w:val="22"/>
          <w:bdr w:val="none" w:sz="0" w:space="0" w:color="auto" w:frame="1"/>
        </w:rPr>
        <w:t>(точный адрес)</w:t>
      </w:r>
    </w:p>
    <w:p w:rsidR="006E1FDC" w:rsidRPr="005C0DBE" w:rsidRDefault="006E1FDC" w:rsidP="005C0DBE">
      <w:pPr>
        <w:shd w:val="clear" w:color="auto" w:fill="FFFFFF"/>
        <w:spacing w:line="360" w:lineRule="atLeast"/>
        <w:ind w:left="-567"/>
        <w:textAlignment w:val="baseline"/>
        <w:rPr>
          <w:rFonts w:ascii="Helvetica" w:hAnsi="Helvetica"/>
          <w:sz w:val="22"/>
          <w:szCs w:val="22"/>
        </w:rPr>
      </w:pPr>
      <w:r w:rsidRPr="005C0DBE">
        <w:rPr>
          <w:sz w:val="22"/>
          <w:szCs w:val="22"/>
          <w:bdr w:val="none" w:sz="0" w:space="0" w:color="auto" w:frame="1"/>
        </w:rPr>
        <w:t>1.</w:t>
      </w:r>
    </w:p>
    <w:p w:rsidR="006E1FDC" w:rsidRPr="005C0DBE" w:rsidRDefault="006E1FDC" w:rsidP="005C0DBE">
      <w:pPr>
        <w:shd w:val="clear" w:color="auto" w:fill="FFFFFF"/>
        <w:spacing w:line="360" w:lineRule="atLeast"/>
        <w:ind w:left="-567"/>
        <w:textAlignment w:val="baseline"/>
        <w:rPr>
          <w:rFonts w:ascii="Helvetica" w:hAnsi="Helvetica"/>
          <w:sz w:val="22"/>
          <w:szCs w:val="22"/>
        </w:rPr>
      </w:pPr>
      <w:r w:rsidRPr="005C0DBE">
        <w:rPr>
          <w:sz w:val="22"/>
          <w:szCs w:val="22"/>
          <w:bdr w:val="none" w:sz="0" w:space="0" w:color="auto" w:frame="1"/>
        </w:rPr>
        <w:t>2.</w:t>
      </w:r>
    </w:p>
    <w:p w:rsidR="006E1FDC" w:rsidRPr="005C0DBE" w:rsidRDefault="006E1FDC" w:rsidP="005C0DBE">
      <w:pPr>
        <w:shd w:val="clear" w:color="auto" w:fill="FFFFFF"/>
        <w:spacing w:line="360" w:lineRule="atLeast"/>
        <w:ind w:left="-567"/>
        <w:textAlignment w:val="baseline"/>
        <w:rPr>
          <w:rFonts w:ascii="Helvetica" w:hAnsi="Helvetica"/>
          <w:sz w:val="22"/>
          <w:szCs w:val="22"/>
        </w:rPr>
      </w:pPr>
      <w:r w:rsidRPr="005C0DBE">
        <w:rPr>
          <w:sz w:val="22"/>
          <w:szCs w:val="22"/>
          <w:bdr w:val="none" w:sz="0" w:space="0" w:color="auto" w:frame="1"/>
        </w:rPr>
        <w:t>С положением о порядке размещения нестационарных торговых объектов ознакомлен и обязуюсь его</w:t>
      </w:r>
      <w:r w:rsidRPr="005C0DBE">
        <w:rPr>
          <w:rFonts w:ascii="Helvetica" w:hAnsi="Helvetica"/>
          <w:sz w:val="22"/>
          <w:szCs w:val="22"/>
        </w:rPr>
        <w:t> </w:t>
      </w:r>
      <w:r w:rsidRPr="005C0DBE">
        <w:rPr>
          <w:sz w:val="22"/>
          <w:szCs w:val="22"/>
          <w:bdr w:val="none" w:sz="0" w:space="0" w:color="auto" w:frame="1"/>
        </w:rPr>
        <w:t>соблюдать.</w:t>
      </w:r>
    </w:p>
    <w:p w:rsidR="006E1FDC" w:rsidRPr="005C0DBE" w:rsidRDefault="006E1FDC" w:rsidP="006E1FDC">
      <w:pPr>
        <w:shd w:val="clear" w:color="auto" w:fill="FFFFFF"/>
        <w:spacing w:line="360" w:lineRule="atLeast"/>
        <w:jc w:val="right"/>
        <w:textAlignment w:val="baseline"/>
        <w:rPr>
          <w:rFonts w:ascii="Helvetica" w:hAnsi="Helvetica"/>
          <w:sz w:val="22"/>
          <w:szCs w:val="22"/>
        </w:rPr>
      </w:pPr>
      <w:r w:rsidRPr="005C0DBE">
        <w:rPr>
          <w:sz w:val="22"/>
          <w:szCs w:val="22"/>
          <w:bdr w:val="none" w:sz="0" w:space="0" w:color="auto" w:frame="1"/>
        </w:rPr>
        <w:t>«</w:t>
      </w:r>
      <w:r w:rsidR="005C0DBE">
        <w:rPr>
          <w:sz w:val="22"/>
          <w:szCs w:val="22"/>
          <w:bdr w:val="none" w:sz="0" w:space="0" w:color="auto" w:frame="1"/>
        </w:rPr>
        <w:t xml:space="preserve">    </w:t>
      </w:r>
      <w:r w:rsidRPr="005C0DBE">
        <w:rPr>
          <w:rFonts w:ascii="Helvetica" w:hAnsi="Helvetica"/>
          <w:sz w:val="22"/>
          <w:szCs w:val="22"/>
          <w:u w:val="single"/>
          <w:bdr w:val="none" w:sz="0" w:space="0" w:color="auto" w:frame="1"/>
        </w:rPr>
        <w:t> </w:t>
      </w:r>
      <w:r w:rsidRPr="005C0DBE">
        <w:rPr>
          <w:sz w:val="22"/>
          <w:szCs w:val="22"/>
          <w:bdr w:val="none" w:sz="0" w:space="0" w:color="auto" w:frame="1"/>
        </w:rPr>
        <w:t>»</w:t>
      </w:r>
      <w:r w:rsidRPr="005C0DBE">
        <w:rPr>
          <w:rFonts w:ascii="Helvetica" w:hAnsi="Helvetica"/>
          <w:sz w:val="22"/>
          <w:szCs w:val="22"/>
          <w:u w:val="single"/>
          <w:bdr w:val="none" w:sz="0" w:space="0" w:color="auto" w:frame="1"/>
        </w:rPr>
        <w:t> </w:t>
      </w:r>
      <w:r w:rsidRPr="005C0DBE">
        <w:rPr>
          <w:sz w:val="22"/>
          <w:szCs w:val="22"/>
          <w:bdr w:val="none" w:sz="0" w:space="0" w:color="auto" w:frame="1"/>
        </w:rPr>
        <w:t>20</w:t>
      </w:r>
      <w:r w:rsidRPr="005C0DBE">
        <w:rPr>
          <w:rFonts w:ascii="Helvetica" w:hAnsi="Helvetica"/>
          <w:sz w:val="22"/>
          <w:szCs w:val="22"/>
          <w:u w:val="single"/>
          <w:bdr w:val="none" w:sz="0" w:space="0" w:color="auto" w:frame="1"/>
        </w:rPr>
        <w:t> </w:t>
      </w:r>
      <w:r w:rsidRPr="005C0DBE">
        <w:rPr>
          <w:sz w:val="22"/>
          <w:szCs w:val="22"/>
          <w:bdr w:val="none" w:sz="0" w:space="0" w:color="auto" w:frame="1"/>
        </w:rPr>
        <w:t>г.</w:t>
      </w:r>
    </w:p>
    <w:p w:rsidR="005C0DBE" w:rsidRDefault="006E1FDC" w:rsidP="006E1FDC">
      <w:pPr>
        <w:shd w:val="clear" w:color="auto" w:fill="FFFFFF"/>
        <w:spacing w:line="360" w:lineRule="atLeast"/>
        <w:jc w:val="right"/>
        <w:textAlignment w:val="baseline"/>
        <w:rPr>
          <w:sz w:val="22"/>
          <w:szCs w:val="22"/>
          <w:bdr w:val="none" w:sz="0" w:space="0" w:color="auto" w:frame="1"/>
        </w:rPr>
      </w:pPr>
      <w:r w:rsidRPr="005C0DBE">
        <w:rPr>
          <w:sz w:val="22"/>
          <w:szCs w:val="22"/>
          <w:bdr w:val="none" w:sz="0" w:space="0" w:color="auto" w:frame="1"/>
        </w:rPr>
        <w:t>(дата</w:t>
      </w:r>
      <w:r w:rsidRPr="005C0DBE">
        <w:rPr>
          <w:rFonts w:ascii="Helvetica" w:hAnsi="Helvetica"/>
          <w:sz w:val="22"/>
          <w:szCs w:val="22"/>
        </w:rPr>
        <w:t> </w:t>
      </w:r>
      <w:r w:rsidRPr="005C0DBE">
        <w:rPr>
          <w:sz w:val="22"/>
          <w:szCs w:val="22"/>
          <w:bdr w:val="none" w:sz="0" w:space="0" w:color="auto" w:frame="1"/>
        </w:rPr>
        <w:t>подачи</w:t>
      </w:r>
      <w:r w:rsidRPr="005C0DBE">
        <w:rPr>
          <w:rFonts w:ascii="Helvetica" w:hAnsi="Helvetica"/>
          <w:sz w:val="22"/>
          <w:szCs w:val="22"/>
        </w:rPr>
        <w:t> </w:t>
      </w:r>
      <w:r w:rsidRPr="005C0DBE">
        <w:rPr>
          <w:sz w:val="22"/>
          <w:szCs w:val="22"/>
          <w:bdr w:val="none" w:sz="0" w:space="0" w:color="auto" w:frame="1"/>
        </w:rPr>
        <w:t>заявления)</w:t>
      </w:r>
    </w:p>
    <w:p w:rsidR="006E1FDC" w:rsidRPr="005C0DBE" w:rsidRDefault="006E1FDC" w:rsidP="006E1FDC">
      <w:pPr>
        <w:shd w:val="clear" w:color="auto" w:fill="FFFFFF"/>
        <w:spacing w:line="360" w:lineRule="atLeast"/>
        <w:jc w:val="right"/>
        <w:textAlignment w:val="baseline"/>
        <w:rPr>
          <w:rFonts w:ascii="Helvetica" w:hAnsi="Helvetica"/>
          <w:sz w:val="22"/>
          <w:szCs w:val="22"/>
        </w:rPr>
      </w:pPr>
      <w:r w:rsidRPr="005C0DBE">
        <w:rPr>
          <w:sz w:val="22"/>
          <w:szCs w:val="22"/>
          <w:bdr w:val="none" w:sz="0" w:space="0" w:color="auto" w:frame="1"/>
        </w:rPr>
        <w:t>(Ф.И.О., подпись</w:t>
      </w:r>
      <w:r w:rsidRPr="005C0DBE">
        <w:rPr>
          <w:rFonts w:ascii="Helvetica" w:hAnsi="Helvetica"/>
          <w:sz w:val="22"/>
          <w:szCs w:val="22"/>
        </w:rPr>
        <w:t> </w:t>
      </w:r>
      <w:r w:rsidRPr="005C0DBE">
        <w:rPr>
          <w:sz w:val="22"/>
          <w:szCs w:val="22"/>
          <w:bdr w:val="none" w:sz="0" w:space="0" w:color="auto" w:frame="1"/>
        </w:rPr>
        <w:t>предпринимателя</w:t>
      </w:r>
      <w:r w:rsidRPr="005C0DBE">
        <w:rPr>
          <w:rFonts w:ascii="Helvetica" w:hAnsi="Helvetica"/>
          <w:sz w:val="22"/>
          <w:szCs w:val="22"/>
        </w:rPr>
        <w:t> </w:t>
      </w:r>
      <w:r w:rsidRPr="005C0DBE">
        <w:rPr>
          <w:sz w:val="22"/>
          <w:szCs w:val="22"/>
          <w:bdr w:val="none" w:sz="0" w:space="0" w:color="auto" w:frame="1"/>
        </w:rPr>
        <w:t>или</w:t>
      </w:r>
      <w:r w:rsidRPr="005C0DBE">
        <w:rPr>
          <w:rFonts w:ascii="Helvetica" w:hAnsi="Helvetica"/>
          <w:sz w:val="22"/>
          <w:szCs w:val="22"/>
        </w:rPr>
        <w:t> </w:t>
      </w:r>
      <w:r w:rsidRPr="005C0DBE">
        <w:rPr>
          <w:sz w:val="22"/>
          <w:szCs w:val="22"/>
          <w:bdr w:val="none" w:sz="0" w:space="0" w:color="auto" w:frame="1"/>
        </w:rPr>
        <w:t>руководителя</w:t>
      </w:r>
      <w:r w:rsidRPr="005C0DBE">
        <w:rPr>
          <w:rFonts w:ascii="Helvetica" w:hAnsi="Helvetica"/>
          <w:sz w:val="22"/>
          <w:szCs w:val="22"/>
        </w:rPr>
        <w:t> </w:t>
      </w:r>
      <w:r w:rsidRPr="005C0DBE">
        <w:rPr>
          <w:sz w:val="22"/>
          <w:szCs w:val="22"/>
          <w:bdr w:val="none" w:sz="0" w:space="0" w:color="auto" w:frame="1"/>
        </w:rPr>
        <w:t>предприятия)</w:t>
      </w:r>
    </w:p>
    <w:p w:rsidR="006E1FDC" w:rsidRPr="005C0DBE" w:rsidRDefault="006E1FDC" w:rsidP="006E1FDC">
      <w:pPr>
        <w:shd w:val="clear" w:color="auto" w:fill="FFFFFF"/>
        <w:spacing w:line="360" w:lineRule="atLeast"/>
        <w:jc w:val="center"/>
        <w:textAlignment w:val="baseline"/>
        <w:rPr>
          <w:rFonts w:ascii="Helvetica" w:hAnsi="Helvetica"/>
          <w:sz w:val="22"/>
          <w:szCs w:val="22"/>
        </w:rPr>
      </w:pPr>
      <w:r w:rsidRPr="005C0DBE">
        <w:rPr>
          <w:sz w:val="22"/>
          <w:szCs w:val="22"/>
          <w:bdr w:val="none" w:sz="0" w:space="0" w:color="auto" w:frame="1"/>
        </w:rPr>
        <w:t>М.П.</w:t>
      </w:r>
    </w:p>
    <w:p w:rsidR="005C0DBE" w:rsidRDefault="005C0DBE" w:rsidP="006E1FDC">
      <w:pPr>
        <w:shd w:val="clear" w:color="auto" w:fill="FFFFFF"/>
        <w:spacing w:line="360" w:lineRule="atLeast"/>
        <w:textAlignment w:val="baseline"/>
        <w:rPr>
          <w:b/>
          <w:bCs/>
          <w:color w:val="444444"/>
          <w:sz w:val="21"/>
          <w:szCs w:val="21"/>
          <w:bdr w:val="none" w:sz="0" w:space="0" w:color="auto" w:frame="1"/>
        </w:rPr>
      </w:pPr>
    </w:p>
    <w:p w:rsidR="005C0DBE" w:rsidRDefault="005C0DBE" w:rsidP="006E1FDC">
      <w:pPr>
        <w:shd w:val="clear" w:color="auto" w:fill="FFFFFF"/>
        <w:spacing w:line="360" w:lineRule="atLeast"/>
        <w:textAlignment w:val="baseline"/>
        <w:rPr>
          <w:b/>
          <w:bCs/>
          <w:color w:val="444444"/>
          <w:sz w:val="21"/>
          <w:szCs w:val="21"/>
          <w:bdr w:val="none" w:sz="0" w:space="0" w:color="auto" w:frame="1"/>
        </w:rPr>
      </w:pPr>
    </w:p>
    <w:p w:rsidR="005C0DBE" w:rsidRDefault="005C0DBE" w:rsidP="006E1FDC">
      <w:pPr>
        <w:shd w:val="clear" w:color="auto" w:fill="FFFFFF"/>
        <w:spacing w:line="360" w:lineRule="atLeast"/>
        <w:textAlignment w:val="baseline"/>
        <w:rPr>
          <w:b/>
          <w:bCs/>
          <w:color w:val="444444"/>
          <w:sz w:val="21"/>
          <w:szCs w:val="21"/>
          <w:bdr w:val="none" w:sz="0" w:space="0" w:color="auto" w:frame="1"/>
        </w:rPr>
      </w:pPr>
    </w:p>
    <w:p w:rsidR="005C0DBE" w:rsidRDefault="005C0DBE" w:rsidP="006E1FDC">
      <w:pPr>
        <w:shd w:val="clear" w:color="auto" w:fill="FFFFFF"/>
        <w:spacing w:line="360" w:lineRule="atLeast"/>
        <w:textAlignment w:val="baseline"/>
        <w:rPr>
          <w:b/>
          <w:bCs/>
          <w:color w:val="444444"/>
          <w:sz w:val="21"/>
          <w:szCs w:val="21"/>
          <w:bdr w:val="none" w:sz="0" w:space="0" w:color="auto" w:frame="1"/>
        </w:rPr>
      </w:pPr>
    </w:p>
    <w:p w:rsidR="005C0DBE" w:rsidRDefault="005C0DBE" w:rsidP="006E1FDC">
      <w:pPr>
        <w:shd w:val="clear" w:color="auto" w:fill="FFFFFF"/>
        <w:spacing w:line="360" w:lineRule="atLeast"/>
        <w:textAlignment w:val="baseline"/>
        <w:rPr>
          <w:b/>
          <w:bCs/>
          <w:color w:val="444444"/>
          <w:sz w:val="21"/>
          <w:szCs w:val="21"/>
          <w:bdr w:val="none" w:sz="0" w:space="0" w:color="auto" w:frame="1"/>
        </w:rPr>
      </w:pPr>
    </w:p>
    <w:p w:rsidR="005C0DBE" w:rsidRDefault="005C0DBE" w:rsidP="006E1FDC">
      <w:pPr>
        <w:shd w:val="clear" w:color="auto" w:fill="FFFFFF"/>
        <w:spacing w:line="360" w:lineRule="atLeast"/>
        <w:textAlignment w:val="baseline"/>
        <w:rPr>
          <w:b/>
          <w:bCs/>
          <w:color w:val="444444"/>
          <w:sz w:val="21"/>
          <w:szCs w:val="21"/>
          <w:bdr w:val="none" w:sz="0" w:space="0" w:color="auto" w:frame="1"/>
        </w:rPr>
      </w:pPr>
    </w:p>
    <w:p w:rsidR="005C0DBE" w:rsidRPr="005C0DBE" w:rsidRDefault="005C0DBE" w:rsidP="005C0DBE">
      <w:pPr>
        <w:shd w:val="clear" w:color="auto" w:fill="FFFFFF"/>
        <w:spacing w:line="360" w:lineRule="atLeast"/>
        <w:jc w:val="right"/>
        <w:textAlignment w:val="baseline"/>
        <w:rPr>
          <w:rFonts w:ascii="Helvetica" w:hAnsi="Helvetica"/>
          <w:sz w:val="22"/>
          <w:szCs w:val="22"/>
        </w:rPr>
      </w:pPr>
      <w:r w:rsidRPr="005C0DBE">
        <w:rPr>
          <w:bCs/>
          <w:sz w:val="22"/>
          <w:szCs w:val="22"/>
          <w:bdr w:val="none" w:sz="0" w:space="0" w:color="auto" w:frame="1"/>
        </w:rPr>
        <w:t>Приложение №</w:t>
      </w:r>
      <w:r>
        <w:rPr>
          <w:bCs/>
          <w:sz w:val="22"/>
          <w:szCs w:val="22"/>
          <w:bdr w:val="none" w:sz="0" w:space="0" w:color="auto" w:frame="1"/>
        </w:rPr>
        <w:t>3</w:t>
      </w:r>
    </w:p>
    <w:p w:rsidR="005C0DBE" w:rsidRPr="005C0DBE" w:rsidRDefault="005C0DBE" w:rsidP="005C0DBE">
      <w:pPr>
        <w:shd w:val="clear" w:color="auto" w:fill="FFFFFF"/>
        <w:spacing w:line="360" w:lineRule="atLeast"/>
        <w:jc w:val="right"/>
        <w:textAlignment w:val="baseline"/>
        <w:rPr>
          <w:rFonts w:ascii="Helvetica" w:hAnsi="Helvetica"/>
          <w:sz w:val="22"/>
          <w:szCs w:val="22"/>
        </w:rPr>
      </w:pPr>
      <w:r w:rsidRPr="005C0DBE">
        <w:rPr>
          <w:bCs/>
          <w:sz w:val="22"/>
          <w:szCs w:val="22"/>
          <w:bdr w:val="none" w:sz="0" w:space="0" w:color="auto" w:frame="1"/>
        </w:rPr>
        <w:t xml:space="preserve">к </w:t>
      </w:r>
      <w:r>
        <w:rPr>
          <w:bCs/>
          <w:sz w:val="22"/>
          <w:szCs w:val="22"/>
          <w:bdr w:val="none" w:sz="0" w:space="0" w:color="auto" w:frame="1"/>
        </w:rPr>
        <w:t>П</w:t>
      </w:r>
      <w:r w:rsidRPr="005C0DBE">
        <w:rPr>
          <w:bCs/>
          <w:sz w:val="22"/>
          <w:szCs w:val="22"/>
          <w:bdr w:val="none" w:sz="0" w:space="0" w:color="auto" w:frame="1"/>
        </w:rPr>
        <w:t>оложению </w:t>
      </w:r>
      <w:r>
        <w:rPr>
          <w:bCs/>
          <w:sz w:val="22"/>
          <w:szCs w:val="22"/>
          <w:bdr w:val="none" w:sz="0" w:space="0" w:color="auto" w:frame="1"/>
        </w:rPr>
        <w:t xml:space="preserve">о </w:t>
      </w:r>
      <w:r w:rsidRPr="005C0DBE">
        <w:rPr>
          <w:bCs/>
          <w:sz w:val="22"/>
          <w:szCs w:val="22"/>
          <w:bdr w:val="none" w:sz="0" w:space="0" w:color="auto" w:frame="1"/>
        </w:rPr>
        <w:t>размещени</w:t>
      </w:r>
      <w:r>
        <w:rPr>
          <w:bCs/>
          <w:sz w:val="22"/>
          <w:szCs w:val="22"/>
          <w:bdr w:val="none" w:sz="0" w:space="0" w:color="auto" w:frame="1"/>
        </w:rPr>
        <w:t>и</w:t>
      </w:r>
    </w:p>
    <w:p w:rsidR="005C0DBE" w:rsidRPr="005C0DBE" w:rsidRDefault="005C0DBE" w:rsidP="005C0DBE">
      <w:pPr>
        <w:shd w:val="clear" w:color="auto" w:fill="FFFFFF"/>
        <w:spacing w:line="360" w:lineRule="atLeast"/>
        <w:jc w:val="right"/>
        <w:textAlignment w:val="baseline"/>
        <w:rPr>
          <w:rFonts w:ascii="Helvetica" w:hAnsi="Helvetica"/>
          <w:sz w:val="22"/>
          <w:szCs w:val="22"/>
        </w:rPr>
      </w:pPr>
      <w:r>
        <w:rPr>
          <w:bCs/>
          <w:sz w:val="22"/>
          <w:szCs w:val="22"/>
          <w:bdr w:val="none" w:sz="0" w:space="0" w:color="auto" w:frame="1"/>
        </w:rPr>
        <w:t xml:space="preserve">нестационарных </w:t>
      </w:r>
      <w:r w:rsidRPr="005C0DBE">
        <w:rPr>
          <w:bCs/>
          <w:sz w:val="22"/>
          <w:szCs w:val="22"/>
          <w:bdr w:val="none" w:sz="0" w:space="0" w:color="auto" w:frame="1"/>
        </w:rPr>
        <w:t>объектов</w:t>
      </w:r>
      <w:r>
        <w:rPr>
          <w:bCs/>
          <w:sz w:val="22"/>
          <w:szCs w:val="22"/>
          <w:bdr w:val="none" w:sz="0" w:space="0" w:color="auto" w:frame="1"/>
        </w:rPr>
        <w:t xml:space="preserve"> торговли</w:t>
      </w:r>
      <w:r w:rsidRPr="005C0DBE">
        <w:rPr>
          <w:bCs/>
          <w:sz w:val="22"/>
          <w:szCs w:val="22"/>
          <w:bdr w:val="none" w:sz="0" w:space="0" w:color="auto" w:frame="1"/>
        </w:rPr>
        <w:t> на территории </w:t>
      </w:r>
      <w:r w:rsidR="00344757">
        <w:rPr>
          <w:sz w:val="22"/>
          <w:szCs w:val="22"/>
          <w:bdr w:val="none" w:sz="0" w:space="0" w:color="auto" w:frame="1"/>
        </w:rPr>
        <w:t>Новокулындинского</w:t>
      </w:r>
      <w:r>
        <w:rPr>
          <w:sz w:val="22"/>
          <w:szCs w:val="22"/>
          <w:bdr w:val="none" w:sz="0" w:space="0" w:color="auto" w:frame="1"/>
        </w:rPr>
        <w:t xml:space="preserve"> МО</w:t>
      </w:r>
    </w:p>
    <w:p w:rsidR="005C0DBE" w:rsidRDefault="005C0DBE" w:rsidP="005C0DBE">
      <w:pPr>
        <w:shd w:val="clear" w:color="auto" w:fill="FFFFFF"/>
        <w:spacing w:line="360" w:lineRule="atLeast"/>
        <w:jc w:val="right"/>
        <w:textAlignment w:val="baseline"/>
        <w:rPr>
          <w:b/>
          <w:bCs/>
          <w:color w:val="444444"/>
          <w:sz w:val="21"/>
          <w:szCs w:val="21"/>
          <w:bdr w:val="none" w:sz="0" w:space="0" w:color="auto" w:frame="1"/>
        </w:rPr>
      </w:pPr>
      <w:r>
        <w:rPr>
          <w:bCs/>
          <w:sz w:val="22"/>
          <w:szCs w:val="22"/>
          <w:bdr w:val="none" w:sz="0" w:space="0" w:color="auto" w:frame="1"/>
        </w:rPr>
        <w:t>Чистоозерного района Новосибирской области</w:t>
      </w:r>
    </w:p>
    <w:p w:rsidR="005C0DBE" w:rsidRDefault="005C0DBE" w:rsidP="006E1FDC">
      <w:pPr>
        <w:shd w:val="clear" w:color="auto" w:fill="FFFFFF"/>
        <w:spacing w:line="360" w:lineRule="atLeast"/>
        <w:textAlignment w:val="baseline"/>
        <w:rPr>
          <w:b/>
          <w:bCs/>
          <w:color w:val="444444"/>
          <w:sz w:val="21"/>
          <w:szCs w:val="21"/>
          <w:bdr w:val="none" w:sz="0" w:space="0" w:color="auto" w:frame="1"/>
        </w:rPr>
      </w:pPr>
    </w:p>
    <w:p w:rsidR="005C0DBE" w:rsidRDefault="005C0DBE" w:rsidP="006E1FDC">
      <w:pPr>
        <w:shd w:val="clear" w:color="auto" w:fill="FFFFFF"/>
        <w:spacing w:line="360" w:lineRule="atLeast"/>
        <w:textAlignment w:val="baseline"/>
        <w:rPr>
          <w:b/>
          <w:bCs/>
          <w:color w:val="444444"/>
          <w:sz w:val="21"/>
          <w:szCs w:val="21"/>
          <w:bdr w:val="none" w:sz="0" w:space="0" w:color="auto" w:frame="1"/>
        </w:rPr>
      </w:pPr>
    </w:p>
    <w:p w:rsidR="006E1FDC" w:rsidRPr="0099678A" w:rsidRDefault="006E1FDC" w:rsidP="006E1FDC">
      <w:pPr>
        <w:shd w:val="clear" w:color="auto" w:fill="FFFFFF"/>
        <w:spacing w:line="360" w:lineRule="atLeast"/>
        <w:jc w:val="center"/>
        <w:textAlignment w:val="baseline"/>
        <w:rPr>
          <w:rFonts w:ascii="Helvetica" w:hAnsi="Helvetica"/>
          <w:sz w:val="21"/>
          <w:szCs w:val="21"/>
        </w:rPr>
      </w:pPr>
      <w:r w:rsidRPr="0099678A">
        <w:rPr>
          <w:b/>
          <w:bCs/>
          <w:bdr w:val="none" w:sz="0" w:space="0" w:color="auto" w:frame="1"/>
        </w:rPr>
        <w:t>ТИПОВАЯ ФОРМА</w:t>
      </w:r>
    </w:p>
    <w:p w:rsidR="006E1FDC" w:rsidRDefault="006E1FDC" w:rsidP="006E1FDC">
      <w:pPr>
        <w:shd w:val="clear" w:color="auto" w:fill="FFFFFF"/>
        <w:spacing w:line="360" w:lineRule="atLeast"/>
        <w:jc w:val="center"/>
        <w:textAlignment w:val="baseline"/>
        <w:rPr>
          <w:b/>
          <w:bCs/>
          <w:bdr w:val="none" w:sz="0" w:space="0" w:color="auto" w:frame="1"/>
        </w:rPr>
      </w:pPr>
      <w:r w:rsidRPr="0099678A">
        <w:rPr>
          <w:b/>
          <w:bCs/>
          <w:bdr w:val="none" w:sz="0" w:space="0" w:color="auto" w:frame="1"/>
        </w:rPr>
        <w:t>разрешения на право размещения нестационарного торгового объекта в дни проведения праздничных мероприятий</w:t>
      </w:r>
    </w:p>
    <w:p w:rsidR="0099678A" w:rsidRPr="0099678A" w:rsidRDefault="0099678A" w:rsidP="006E1FDC">
      <w:pPr>
        <w:shd w:val="clear" w:color="auto" w:fill="FFFFFF"/>
        <w:spacing w:line="360" w:lineRule="atLeast"/>
        <w:jc w:val="center"/>
        <w:textAlignment w:val="baseline"/>
        <w:rPr>
          <w:rFonts w:ascii="Helvetica" w:hAnsi="Helvetica"/>
          <w:sz w:val="21"/>
          <w:szCs w:val="21"/>
        </w:rPr>
      </w:pPr>
    </w:p>
    <w:p w:rsidR="006E1FDC" w:rsidRPr="0099678A" w:rsidRDefault="006E1FDC" w:rsidP="006E1FDC">
      <w:pPr>
        <w:shd w:val="clear" w:color="auto" w:fill="FFFFFF"/>
        <w:spacing w:line="360" w:lineRule="atLeast"/>
        <w:jc w:val="center"/>
        <w:textAlignment w:val="baseline"/>
        <w:rPr>
          <w:rFonts w:ascii="Helvetica" w:hAnsi="Helvetica"/>
          <w:sz w:val="22"/>
          <w:szCs w:val="22"/>
        </w:rPr>
      </w:pPr>
      <w:r w:rsidRPr="0099678A">
        <w:rPr>
          <w:sz w:val="22"/>
          <w:szCs w:val="22"/>
          <w:bdr w:val="none" w:sz="0" w:space="0" w:color="auto" w:frame="1"/>
        </w:rPr>
        <w:t>РАЗРЕШЕНИЕ</w:t>
      </w:r>
    </w:p>
    <w:p w:rsidR="006E1FDC" w:rsidRPr="0099678A" w:rsidRDefault="006E1FDC" w:rsidP="006E1FDC">
      <w:pPr>
        <w:shd w:val="clear" w:color="auto" w:fill="FFFFFF"/>
        <w:spacing w:line="360" w:lineRule="atLeast"/>
        <w:jc w:val="center"/>
        <w:textAlignment w:val="baseline"/>
        <w:rPr>
          <w:rFonts w:ascii="Helvetica" w:hAnsi="Helvetica"/>
          <w:sz w:val="22"/>
          <w:szCs w:val="22"/>
        </w:rPr>
      </w:pPr>
      <w:r w:rsidRPr="0099678A">
        <w:rPr>
          <w:sz w:val="22"/>
          <w:szCs w:val="22"/>
          <w:bdr w:val="none" w:sz="0" w:space="0" w:color="auto" w:frame="1"/>
        </w:rPr>
        <w:t>на право размещения нестационарного торгового объекта в дни проведения праздничных мероприятий</w:t>
      </w:r>
    </w:p>
    <w:p w:rsidR="006E1FDC" w:rsidRPr="0099678A" w:rsidRDefault="006E1FDC" w:rsidP="006E1FDC">
      <w:pPr>
        <w:shd w:val="clear" w:color="auto" w:fill="FFFFFF"/>
        <w:spacing w:line="360" w:lineRule="atLeast"/>
        <w:jc w:val="right"/>
        <w:textAlignment w:val="baseline"/>
        <w:rPr>
          <w:rFonts w:ascii="Helvetica" w:hAnsi="Helvetica"/>
          <w:sz w:val="22"/>
          <w:szCs w:val="22"/>
        </w:rPr>
      </w:pPr>
      <w:r w:rsidRPr="0099678A">
        <w:rPr>
          <w:sz w:val="22"/>
          <w:szCs w:val="22"/>
          <w:bdr w:val="none" w:sz="0" w:space="0" w:color="auto" w:frame="1"/>
        </w:rPr>
        <w:t>от</w:t>
      </w:r>
      <w:r w:rsidRPr="0099678A">
        <w:rPr>
          <w:rFonts w:ascii="Helvetica" w:hAnsi="Helvetica"/>
          <w:sz w:val="22"/>
          <w:szCs w:val="22"/>
        </w:rPr>
        <w:t> </w:t>
      </w:r>
      <w:r w:rsidRPr="0099678A">
        <w:rPr>
          <w:sz w:val="22"/>
          <w:szCs w:val="22"/>
          <w:bdr w:val="none" w:sz="0" w:space="0" w:color="auto" w:frame="1"/>
        </w:rPr>
        <w:t>«</w:t>
      </w:r>
      <w:r w:rsidRPr="0099678A">
        <w:rPr>
          <w:rFonts w:ascii="Helvetica" w:hAnsi="Helvetica"/>
          <w:sz w:val="22"/>
          <w:szCs w:val="22"/>
          <w:u w:val="single"/>
          <w:bdr w:val="none" w:sz="0" w:space="0" w:color="auto" w:frame="1"/>
        </w:rPr>
        <w:t> </w:t>
      </w:r>
      <w:r w:rsidRPr="0099678A">
        <w:rPr>
          <w:sz w:val="22"/>
          <w:szCs w:val="22"/>
          <w:bdr w:val="none" w:sz="0" w:space="0" w:color="auto" w:frame="1"/>
        </w:rPr>
        <w:t>»</w:t>
      </w:r>
      <w:r w:rsidRPr="0099678A">
        <w:rPr>
          <w:rFonts w:ascii="Helvetica" w:hAnsi="Helvetica"/>
          <w:sz w:val="22"/>
          <w:szCs w:val="22"/>
          <w:u w:val="single"/>
          <w:bdr w:val="none" w:sz="0" w:space="0" w:color="auto" w:frame="1"/>
        </w:rPr>
        <w:t> </w:t>
      </w:r>
      <w:r w:rsidRPr="0099678A">
        <w:rPr>
          <w:sz w:val="22"/>
          <w:szCs w:val="22"/>
          <w:bdr w:val="none" w:sz="0" w:space="0" w:color="auto" w:frame="1"/>
        </w:rPr>
        <w:t>20</w:t>
      </w:r>
      <w:r w:rsidRPr="0099678A">
        <w:rPr>
          <w:rFonts w:ascii="Helvetica" w:hAnsi="Helvetica"/>
          <w:sz w:val="22"/>
          <w:szCs w:val="22"/>
          <w:u w:val="single"/>
          <w:bdr w:val="none" w:sz="0" w:space="0" w:color="auto" w:frame="1"/>
        </w:rPr>
        <w:t> </w:t>
      </w:r>
      <w:r w:rsidRPr="0099678A">
        <w:rPr>
          <w:sz w:val="22"/>
          <w:szCs w:val="22"/>
          <w:bdr w:val="none" w:sz="0" w:space="0" w:color="auto" w:frame="1"/>
        </w:rPr>
        <w:t>г. №</w:t>
      </w:r>
    </w:p>
    <w:p w:rsidR="0099678A" w:rsidRDefault="0099678A" w:rsidP="006E1FDC">
      <w:pPr>
        <w:shd w:val="clear" w:color="auto" w:fill="FFFFFF"/>
        <w:spacing w:line="360" w:lineRule="atLeast"/>
        <w:jc w:val="center"/>
        <w:textAlignment w:val="baseline"/>
        <w:rPr>
          <w:color w:val="25282E"/>
          <w:sz w:val="27"/>
          <w:szCs w:val="27"/>
          <w:bdr w:val="none" w:sz="0" w:space="0" w:color="auto" w:frame="1"/>
        </w:rPr>
      </w:pPr>
    </w:p>
    <w:p w:rsidR="006E1FDC" w:rsidRPr="0099678A" w:rsidRDefault="006E1FDC" w:rsidP="0099678A">
      <w:pPr>
        <w:shd w:val="clear" w:color="auto" w:fill="FFFFFF"/>
        <w:spacing w:line="360" w:lineRule="atLeast"/>
        <w:ind w:left="-567"/>
        <w:textAlignment w:val="baseline"/>
        <w:rPr>
          <w:rFonts w:ascii="Helvetica" w:hAnsi="Helvetica"/>
          <w:sz w:val="22"/>
          <w:szCs w:val="22"/>
        </w:rPr>
      </w:pPr>
      <w:r w:rsidRPr="0099678A">
        <w:rPr>
          <w:sz w:val="22"/>
          <w:szCs w:val="22"/>
          <w:bdr w:val="none" w:sz="0" w:space="0" w:color="auto" w:frame="1"/>
        </w:rPr>
        <w:t>В дни проведения праздничных мероприятий,</w:t>
      </w:r>
      <w:r w:rsidRPr="0099678A">
        <w:rPr>
          <w:rFonts w:ascii="Helvetica" w:hAnsi="Helvetica"/>
          <w:sz w:val="22"/>
          <w:szCs w:val="22"/>
        </w:rPr>
        <w:t> </w:t>
      </w:r>
      <w:r w:rsidRPr="0099678A">
        <w:rPr>
          <w:sz w:val="22"/>
          <w:szCs w:val="22"/>
          <w:bdr w:val="none" w:sz="0" w:space="0" w:color="auto" w:frame="1"/>
        </w:rPr>
        <w:t>посвященных</w:t>
      </w:r>
    </w:p>
    <w:p w:rsidR="006E1FDC" w:rsidRPr="0099678A" w:rsidRDefault="006E1FDC" w:rsidP="0099678A">
      <w:pPr>
        <w:shd w:val="clear" w:color="auto" w:fill="FFFFFF"/>
        <w:spacing w:line="360" w:lineRule="atLeast"/>
        <w:ind w:left="-567"/>
        <w:textAlignment w:val="baseline"/>
        <w:rPr>
          <w:rFonts w:ascii="Helvetica" w:hAnsi="Helvetica"/>
          <w:sz w:val="22"/>
          <w:szCs w:val="22"/>
        </w:rPr>
      </w:pPr>
      <w:r w:rsidRPr="0099678A">
        <w:rPr>
          <w:sz w:val="22"/>
          <w:szCs w:val="22"/>
          <w:bdr w:val="none" w:sz="0" w:space="0" w:color="auto" w:frame="1"/>
        </w:rPr>
        <w:t>(наименование праздничного мероприятия)</w:t>
      </w:r>
    </w:p>
    <w:p w:rsidR="006E1FDC" w:rsidRPr="0099678A" w:rsidRDefault="006E1FDC" w:rsidP="0099678A">
      <w:pPr>
        <w:shd w:val="clear" w:color="auto" w:fill="FFFFFF"/>
        <w:spacing w:line="360" w:lineRule="atLeast"/>
        <w:ind w:left="-567"/>
        <w:textAlignment w:val="baseline"/>
        <w:rPr>
          <w:rFonts w:ascii="Helvetica" w:hAnsi="Helvetica"/>
          <w:sz w:val="22"/>
          <w:szCs w:val="22"/>
        </w:rPr>
      </w:pPr>
      <w:r w:rsidRPr="0099678A">
        <w:rPr>
          <w:sz w:val="22"/>
          <w:szCs w:val="22"/>
          <w:bdr w:val="none" w:sz="0" w:space="0" w:color="auto" w:frame="1"/>
        </w:rPr>
        <w:t>(даты, предполагаемые для организации торговли)</w:t>
      </w:r>
    </w:p>
    <w:p w:rsidR="006E1FDC" w:rsidRPr="0099678A" w:rsidRDefault="006E1FDC" w:rsidP="0099678A">
      <w:pPr>
        <w:shd w:val="clear" w:color="auto" w:fill="FFFFFF"/>
        <w:spacing w:line="360" w:lineRule="atLeast"/>
        <w:ind w:left="-567"/>
        <w:textAlignment w:val="baseline"/>
        <w:rPr>
          <w:rFonts w:ascii="Helvetica" w:hAnsi="Helvetica"/>
          <w:sz w:val="22"/>
          <w:szCs w:val="22"/>
        </w:rPr>
      </w:pPr>
      <w:r w:rsidRPr="0099678A">
        <w:rPr>
          <w:sz w:val="22"/>
          <w:szCs w:val="22"/>
          <w:bdr w:val="none" w:sz="0" w:space="0" w:color="auto" w:frame="1"/>
        </w:rPr>
        <w:t>(наименование юридического лица или фамилия и инициалы индивидуального предпринимателя)</w:t>
      </w:r>
    </w:p>
    <w:p w:rsidR="006E1FDC" w:rsidRPr="0099678A" w:rsidRDefault="006E1FDC" w:rsidP="0099678A">
      <w:pPr>
        <w:shd w:val="clear" w:color="auto" w:fill="FFFFFF"/>
        <w:spacing w:line="360" w:lineRule="atLeast"/>
        <w:ind w:left="-567"/>
        <w:jc w:val="center"/>
        <w:textAlignment w:val="baseline"/>
        <w:rPr>
          <w:rFonts w:ascii="Helvetica" w:hAnsi="Helvetica"/>
          <w:sz w:val="22"/>
          <w:szCs w:val="22"/>
        </w:rPr>
      </w:pPr>
      <w:r w:rsidRPr="0099678A">
        <w:rPr>
          <w:sz w:val="22"/>
          <w:szCs w:val="22"/>
          <w:bdr w:val="none" w:sz="0" w:space="0" w:color="auto" w:frame="1"/>
        </w:rPr>
        <w:t>Выдается разрешение на право</w:t>
      </w:r>
      <w:r w:rsidRPr="0099678A">
        <w:rPr>
          <w:rFonts w:ascii="Helvetica" w:hAnsi="Helvetica"/>
          <w:sz w:val="22"/>
          <w:szCs w:val="22"/>
        </w:rPr>
        <w:t> </w:t>
      </w:r>
      <w:r w:rsidRPr="0099678A">
        <w:rPr>
          <w:sz w:val="22"/>
          <w:szCs w:val="22"/>
          <w:bdr w:val="none" w:sz="0" w:space="0" w:color="auto" w:frame="1"/>
        </w:rPr>
        <w:t>размещения</w:t>
      </w:r>
    </w:p>
    <w:p w:rsidR="006E1FDC" w:rsidRPr="0099678A" w:rsidRDefault="006E1FDC" w:rsidP="0099678A">
      <w:pPr>
        <w:shd w:val="clear" w:color="auto" w:fill="FFFFFF"/>
        <w:spacing w:line="360" w:lineRule="atLeast"/>
        <w:ind w:left="-567"/>
        <w:textAlignment w:val="baseline"/>
        <w:rPr>
          <w:rFonts w:ascii="Helvetica" w:hAnsi="Helvetica"/>
          <w:sz w:val="22"/>
          <w:szCs w:val="22"/>
        </w:rPr>
      </w:pPr>
      <w:r w:rsidRPr="0099678A">
        <w:rPr>
          <w:sz w:val="22"/>
          <w:szCs w:val="22"/>
          <w:bdr w:val="none" w:sz="0" w:space="0" w:color="auto" w:frame="1"/>
        </w:rPr>
        <w:t>(наименование объекта торговли)</w:t>
      </w:r>
    </w:p>
    <w:p w:rsidR="006E1FDC" w:rsidRPr="0099678A" w:rsidRDefault="006E1FDC" w:rsidP="0099678A">
      <w:pPr>
        <w:shd w:val="clear" w:color="auto" w:fill="FFFFFF"/>
        <w:spacing w:line="360" w:lineRule="atLeast"/>
        <w:ind w:left="-567"/>
        <w:jc w:val="center"/>
        <w:textAlignment w:val="baseline"/>
        <w:rPr>
          <w:rFonts w:ascii="Helvetica" w:hAnsi="Helvetica"/>
          <w:sz w:val="22"/>
          <w:szCs w:val="22"/>
        </w:rPr>
      </w:pPr>
      <w:r w:rsidRPr="0099678A">
        <w:rPr>
          <w:sz w:val="22"/>
          <w:szCs w:val="22"/>
          <w:bdr w:val="none" w:sz="0" w:space="0" w:color="auto" w:frame="1"/>
        </w:rPr>
        <w:t>(ассортимент товара, предусмотренный к реализации)</w:t>
      </w:r>
    </w:p>
    <w:p w:rsidR="006E1FDC" w:rsidRPr="0099678A" w:rsidRDefault="006E1FDC" w:rsidP="0099678A">
      <w:pPr>
        <w:shd w:val="clear" w:color="auto" w:fill="FFFFFF"/>
        <w:spacing w:line="360" w:lineRule="atLeast"/>
        <w:ind w:left="-567"/>
        <w:jc w:val="center"/>
        <w:textAlignment w:val="baseline"/>
        <w:rPr>
          <w:rFonts w:ascii="Helvetica" w:hAnsi="Helvetica"/>
          <w:sz w:val="22"/>
          <w:szCs w:val="22"/>
        </w:rPr>
      </w:pPr>
      <w:r w:rsidRPr="0099678A">
        <w:rPr>
          <w:sz w:val="22"/>
          <w:szCs w:val="22"/>
          <w:bdr w:val="none" w:sz="0" w:space="0" w:color="auto" w:frame="1"/>
        </w:rPr>
        <w:t>по</w:t>
      </w:r>
      <w:r w:rsidRPr="0099678A">
        <w:rPr>
          <w:rFonts w:ascii="Helvetica" w:hAnsi="Helvetica"/>
          <w:sz w:val="22"/>
          <w:szCs w:val="22"/>
        </w:rPr>
        <w:t> </w:t>
      </w:r>
      <w:r w:rsidRPr="0099678A">
        <w:rPr>
          <w:sz w:val="22"/>
          <w:szCs w:val="22"/>
          <w:bdr w:val="none" w:sz="0" w:space="0" w:color="auto" w:frame="1"/>
        </w:rPr>
        <w:t>адресу:</w:t>
      </w:r>
    </w:p>
    <w:p w:rsidR="006E1FDC" w:rsidRPr="0099678A" w:rsidRDefault="006E1FDC" w:rsidP="0099678A">
      <w:pPr>
        <w:shd w:val="clear" w:color="auto" w:fill="FFFFFF"/>
        <w:spacing w:line="360" w:lineRule="atLeast"/>
        <w:ind w:left="-567"/>
        <w:jc w:val="center"/>
        <w:textAlignment w:val="baseline"/>
        <w:rPr>
          <w:rFonts w:ascii="Helvetica" w:hAnsi="Helvetica"/>
          <w:sz w:val="22"/>
          <w:szCs w:val="22"/>
        </w:rPr>
      </w:pPr>
      <w:r w:rsidRPr="0099678A">
        <w:rPr>
          <w:sz w:val="22"/>
          <w:szCs w:val="22"/>
          <w:bdr w:val="none" w:sz="0" w:space="0" w:color="auto" w:frame="1"/>
        </w:rPr>
        <w:t>(адрес размещения торгового объекта)</w:t>
      </w:r>
    </w:p>
    <w:p w:rsidR="006E1FDC" w:rsidRDefault="006E1FDC" w:rsidP="0099678A">
      <w:pPr>
        <w:shd w:val="clear" w:color="auto" w:fill="FFFFFF"/>
        <w:spacing w:line="360" w:lineRule="atLeast"/>
        <w:ind w:left="-567"/>
        <w:textAlignment w:val="baseline"/>
        <w:rPr>
          <w:sz w:val="22"/>
          <w:szCs w:val="22"/>
          <w:bdr w:val="none" w:sz="0" w:space="0" w:color="auto" w:frame="1"/>
        </w:rPr>
      </w:pPr>
      <w:r w:rsidRPr="0099678A">
        <w:rPr>
          <w:sz w:val="22"/>
          <w:szCs w:val="22"/>
          <w:bdr w:val="none" w:sz="0" w:space="0" w:color="auto" w:frame="1"/>
        </w:rPr>
        <w:t xml:space="preserve">Глава </w:t>
      </w:r>
      <w:r w:rsidR="00344757">
        <w:rPr>
          <w:sz w:val="22"/>
          <w:szCs w:val="22"/>
          <w:bdr w:val="none" w:sz="0" w:space="0" w:color="auto" w:frame="1"/>
        </w:rPr>
        <w:t>Новокулындинского</w:t>
      </w:r>
      <w:r w:rsidR="0099678A">
        <w:rPr>
          <w:sz w:val="22"/>
          <w:szCs w:val="22"/>
          <w:bdr w:val="none" w:sz="0" w:space="0" w:color="auto" w:frame="1"/>
        </w:rPr>
        <w:t xml:space="preserve"> сельсовета</w:t>
      </w:r>
    </w:p>
    <w:p w:rsidR="0099678A" w:rsidRPr="0099678A" w:rsidRDefault="0099678A" w:rsidP="0099678A">
      <w:pPr>
        <w:shd w:val="clear" w:color="auto" w:fill="FFFFFF"/>
        <w:spacing w:line="360" w:lineRule="atLeast"/>
        <w:ind w:left="-567"/>
        <w:textAlignment w:val="baseline"/>
        <w:rPr>
          <w:rFonts w:ascii="Helvetica" w:hAnsi="Helvetica"/>
          <w:sz w:val="22"/>
          <w:szCs w:val="22"/>
        </w:rPr>
      </w:pPr>
    </w:p>
    <w:p w:rsidR="006E1FDC" w:rsidRPr="0099678A" w:rsidRDefault="006E1FDC" w:rsidP="0099678A">
      <w:pPr>
        <w:shd w:val="clear" w:color="auto" w:fill="FFFFFF"/>
        <w:spacing w:line="360" w:lineRule="atLeast"/>
        <w:ind w:left="-567"/>
        <w:textAlignment w:val="baseline"/>
        <w:rPr>
          <w:rFonts w:ascii="Helvetica" w:hAnsi="Helvetica"/>
          <w:sz w:val="22"/>
          <w:szCs w:val="22"/>
        </w:rPr>
      </w:pPr>
      <w:r w:rsidRPr="0099678A">
        <w:rPr>
          <w:sz w:val="22"/>
          <w:szCs w:val="22"/>
          <w:bdr w:val="none" w:sz="0" w:space="0" w:color="auto" w:frame="1"/>
        </w:rPr>
        <w:t>М.П.</w:t>
      </w:r>
      <w:r w:rsidRPr="0099678A">
        <w:rPr>
          <w:rFonts w:ascii="Helvetica" w:hAnsi="Helvetica"/>
          <w:sz w:val="22"/>
          <w:szCs w:val="22"/>
        </w:rPr>
        <w:t> </w:t>
      </w:r>
      <w:r w:rsidRPr="0099678A">
        <w:rPr>
          <w:sz w:val="22"/>
          <w:szCs w:val="22"/>
          <w:bdr w:val="none" w:sz="0" w:space="0" w:color="auto" w:frame="1"/>
        </w:rPr>
        <w:t>(подпись) (инициалы,</w:t>
      </w:r>
      <w:r w:rsidRPr="0099678A">
        <w:rPr>
          <w:rFonts w:ascii="Helvetica" w:hAnsi="Helvetica"/>
          <w:sz w:val="22"/>
          <w:szCs w:val="22"/>
        </w:rPr>
        <w:t> </w:t>
      </w:r>
      <w:r w:rsidRPr="0099678A">
        <w:rPr>
          <w:sz w:val="22"/>
          <w:szCs w:val="22"/>
          <w:bdr w:val="none" w:sz="0" w:space="0" w:color="auto" w:frame="1"/>
        </w:rPr>
        <w:t>фамилия)</w:t>
      </w:r>
    </w:p>
    <w:p w:rsidR="0099678A" w:rsidRDefault="0099678A" w:rsidP="006E1FDC">
      <w:pPr>
        <w:shd w:val="clear" w:color="auto" w:fill="FFFFFF"/>
        <w:spacing w:line="360" w:lineRule="atLeast"/>
        <w:textAlignment w:val="baseline"/>
        <w:rPr>
          <w:b/>
          <w:bCs/>
          <w:color w:val="444444"/>
          <w:sz w:val="21"/>
          <w:szCs w:val="21"/>
          <w:bdr w:val="none" w:sz="0" w:space="0" w:color="auto" w:frame="1"/>
        </w:rPr>
      </w:pPr>
    </w:p>
    <w:p w:rsidR="0099678A" w:rsidRDefault="0099678A" w:rsidP="006E1FDC">
      <w:pPr>
        <w:shd w:val="clear" w:color="auto" w:fill="FFFFFF"/>
        <w:spacing w:line="360" w:lineRule="atLeast"/>
        <w:textAlignment w:val="baseline"/>
        <w:rPr>
          <w:b/>
          <w:bCs/>
          <w:color w:val="444444"/>
          <w:sz w:val="21"/>
          <w:szCs w:val="21"/>
          <w:bdr w:val="none" w:sz="0" w:space="0" w:color="auto" w:frame="1"/>
        </w:rPr>
      </w:pPr>
    </w:p>
    <w:p w:rsidR="0099678A" w:rsidRDefault="0099678A" w:rsidP="006E1FDC">
      <w:pPr>
        <w:shd w:val="clear" w:color="auto" w:fill="FFFFFF"/>
        <w:spacing w:line="360" w:lineRule="atLeast"/>
        <w:textAlignment w:val="baseline"/>
        <w:rPr>
          <w:b/>
          <w:bCs/>
          <w:color w:val="444444"/>
          <w:sz w:val="21"/>
          <w:szCs w:val="21"/>
          <w:bdr w:val="none" w:sz="0" w:space="0" w:color="auto" w:frame="1"/>
        </w:rPr>
      </w:pPr>
    </w:p>
    <w:p w:rsidR="0099678A" w:rsidRDefault="0099678A" w:rsidP="006E1FDC">
      <w:pPr>
        <w:shd w:val="clear" w:color="auto" w:fill="FFFFFF"/>
        <w:spacing w:line="360" w:lineRule="atLeast"/>
        <w:textAlignment w:val="baseline"/>
        <w:rPr>
          <w:b/>
          <w:bCs/>
          <w:color w:val="444444"/>
          <w:sz w:val="21"/>
          <w:szCs w:val="21"/>
          <w:bdr w:val="none" w:sz="0" w:space="0" w:color="auto" w:frame="1"/>
        </w:rPr>
      </w:pPr>
    </w:p>
    <w:p w:rsidR="0099678A" w:rsidRDefault="0099678A" w:rsidP="006E1FDC">
      <w:pPr>
        <w:shd w:val="clear" w:color="auto" w:fill="FFFFFF"/>
        <w:spacing w:line="360" w:lineRule="atLeast"/>
        <w:textAlignment w:val="baseline"/>
        <w:rPr>
          <w:b/>
          <w:bCs/>
          <w:color w:val="444444"/>
          <w:sz w:val="21"/>
          <w:szCs w:val="21"/>
          <w:bdr w:val="none" w:sz="0" w:space="0" w:color="auto" w:frame="1"/>
        </w:rPr>
      </w:pPr>
    </w:p>
    <w:p w:rsidR="0099678A" w:rsidRDefault="0099678A" w:rsidP="006E1FDC">
      <w:pPr>
        <w:shd w:val="clear" w:color="auto" w:fill="FFFFFF"/>
        <w:spacing w:line="360" w:lineRule="atLeast"/>
        <w:textAlignment w:val="baseline"/>
        <w:rPr>
          <w:b/>
          <w:bCs/>
          <w:color w:val="444444"/>
          <w:sz w:val="21"/>
          <w:szCs w:val="21"/>
          <w:bdr w:val="none" w:sz="0" w:space="0" w:color="auto" w:frame="1"/>
        </w:rPr>
      </w:pPr>
    </w:p>
    <w:p w:rsidR="0099678A" w:rsidRDefault="0099678A" w:rsidP="006E1FDC">
      <w:pPr>
        <w:shd w:val="clear" w:color="auto" w:fill="FFFFFF"/>
        <w:spacing w:line="360" w:lineRule="atLeast"/>
        <w:textAlignment w:val="baseline"/>
        <w:rPr>
          <w:b/>
          <w:bCs/>
          <w:color w:val="444444"/>
          <w:sz w:val="21"/>
          <w:szCs w:val="21"/>
          <w:bdr w:val="none" w:sz="0" w:space="0" w:color="auto" w:frame="1"/>
        </w:rPr>
      </w:pPr>
    </w:p>
    <w:p w:rsidR="0099678A" w:rsidRDefault="0099678A" w:rsidP="006E1FDC">
      <w:pPr>
        <w:shd w:val="clear" w:color="auto" w:fill="FFFFFF"/>
        <w:spacing w:line="360" w:lineRule="atLeast"/>
        <w:textAlignment w:val="baseline"/>
        <w:rPr>
          <w:b/>
          <w:bCs/>
          <w:color w:val="444444"/>
          <w:sz w:val="21"/>
          <w:szCs w:val="21"/>
          <w:bdr w:val="none" w:sz="0" w:space="0" w:color="auto" w:frame="1"/>
        </w:rPr>
      </w:pPr>
    </w:p>
    <w:p w:rsidR="0099678A" w:rsidRDefault="0099678A" w:rsidP="006E1FDC">
      <w:pPr>
        <w:shd w:val="clear" w:color="auto" w:fill="FFFFFF"/>
        <w:spacing w:line="360" w:lineRule="atLeast"/>
        <w:textAlignment w:val="baseline"/>
        <w:rPr>
          <w:b/>
          <w:bCs/>
          <w:color w:val="444444"/>
          <w:sz w:val="21"/>
          <w:szCs w:val="21"/>
          <w:bdr w:val="none" w:sz="0" w:space="0" w:color="auto" w:frame="1"/>
        </w:rPr>
      </w:pPr>
    </w:p>
    <w:p w:rsidR="0099678A" w:rsidRDefault="0099678A" w:rsidP="006E1FDC">
      <w:pPr>
        <w:shd w:val="clear" w:color="auto" w:fill="FFFFFF"/>
        <w:spacing w:line="360" w:lineRule="atLeast"/>
        <w:textAlignment w:val="baseline"/>
        <w:rPr>
          <w:b/>
          <w:bCs/>
          <w:color w:val="444444"/>
          <w:sz w:val="21"/>
          <w:szCs w:val="21"/>
          <w:bdr w:val="none" w:sz="0" w:space="0" w:color="auto" w:frame="1"/>
        </w:rPr>
      </w:pPr>
    </w:p>
    <w:p w:rsidR="0099678A" w:rsidRDefault="0099678A" w:rsidP="006E1FDC">
      <w:pPr>
        <w:shd w:val="clear" w:color="auto" w:fill="FFFFFF"/>
        <w:spacing w:line="360" w:lineRule="atLeast"/>
        <w:textAlignment w:val="baseline"/>
        <w:rPr>
          <w:b/>
          <w:bCs/>
          <w:color w:val="444444"/>
          <w:sz w:val="21"/>
          <w:szCs w:val="21"/>
          <w:bdr w:val="none" w:sz="0" w:space="0" w:color="auto" w:frame="1"/>
        </w:rPr>
      </w:pPr>
    </w:p>
    <w:p w:rsidR="0099678A" w:rsidRDefault="0099678A" w:rsidP="006E1FDC">
      <w:pPr>
        <w:shd w:val="clear" w:color="auto" w:fill="FFFFFF"/>
        <w:spacing w:line="360" w:lineRule="atLeast"/>
        <w:textAlignment w:val="baseline"/>
        <w:rPr>
          <w:b/>
          <w:bCs/>
          <w:color w:val="444444"/>
          <w:sz w:val="21"/>
          <w:szCs w:val="21"/>
          <w:bdr w:val="none" w:sz="0" w:space="0" w:color="auto" w:frame="1"/>
        </w:rPr>
      </w:pPr>
    </w:p>
    <w:p w:rsidR="0099678A" w:rsidRDefault="0099678A" w:rsidP="006E1FDC">
      <w:pPr>
        <w:shd w:val="clear" w:color="auto" w:fill="FFFFFF"/>
        <w:spacing w:line="360" w:lineRule="atLeast"/>
        <w:textAlignment w:val="baseline"/>
        <w:rPr>
          <w:b/>
          <w:bCs/>
          <w:color w:val="444444"/>
          <w:sz w:val="21"/>
          <w:szCs w:val="21"/>
          <w:bdr w:val="none" w:sz="0" w:space="0" w:color="auto" w:frame="1"/>
        </w:rPr>
      </w:pPr>
    </w:p>
    <w:p w:rsidR="0099678A" w:rsidRDefault="0099678A" w:rsidP="006E1FDC">
      <w:pPr>
        <w:shd w:val="clear" w:color="auto" w:fill="FFFFFF"/>
        <w:spacing w:line="360" w:lineRule="atLeast"/>
        <w:textAlignment w:val="baseline"/>
        <w:rPr>
          <w:b/>
          <w:bCs/>
          <w:color w:val="444444"/>
          <w:sz w:val="21"/>
          <w:szCs w:val="21"/>
          <w:bdr w:val="none" w:sz="0" w:space="0" w:color="auto" w:frame="1"/>
        </w:rPr>
      </w:pPr>
    </w:p>
    <w:p w:rsidR="0099678A" w:rsidRPr="005C0DBE" w:rsidRDefault="0099678A" w:rsidP="0099678A">
      <w:pPr>
        <w:shd w:val="clear" w:color="auto" w:fill="FFFFFF"/>
        <w:spacing w:line="360" w:lineRule="atLeast"/>
        <w:jc w:val="right"/>
        <w:textAlignment w:val="baseline"/>
        <w:rPr>
          <w:rFonts w:ascii="Helvetica" w:hAnsi="Helvetica"/>
          <w:sz w:val="22"/>
          <w:szCs w:val="22"/>
        </w:rPr>
      </w:pPr>
      <w:r w:rsidRPr="005C0DBE">
        <w:rPr>
          <w:bCs/>
          <w:sz w:val="22"/>
          <w:szCs w:val="22"/>
          <w:bdr w:val="none" w:sz="0" w:space="0" w:color="auto" w:frame="1"/>
        </w:rPr>
        <w:t>Приложение №</w:t>
      </w:r>
      <w:r>
        <w:rPr>
          <w:bCs/>
          <w:sz w:val="22"/>
          <w:szCs w:val="22"/>
          <w:bdr w:val="none" w:sz="0" w:space="0" w:color="auto" w:frame="1"/>
        </w:rPr>
        <w:t>4</w:t>
      </w:r>
    </w:p>
    <w:p w:rsidR="0099678A" w:rsidRPr="005C0DBE" w:rsidRDefault="0099678A" w:rsidP="0099678A">
      <w:pPr>
        <w:shd w:val="clear" w:color="auto" w:fill="FFFFFF"/>
        <w:spacing w:line="360" w:lineRule="atLeast"/>
        <w:jc w:val="right"/>
        <w:textAlignment w:val="baseline"/>
        <w:rPr>
          <w:rFonts w:ascii="Helvetica" w:hAnsi="Helvetica"/>
          <w:sz w:val="22"/>
          <w:szCs w:val="22"/>
        </w:rPr>
      </w:pPr>
      <w:r w:rsidRPr="005C0DBE">
        <w:rPr>
          <w:bCs/>
          <w:sz w:val="22"/>
          <w:szCs w:val="22"/>
          <w:bdr w:val="none" w:sz="0" w:space="0" w:color="auto" w:frame="1"/>
        </w:rPr>
        <w:t xml:space="preserve">к </w:t>
      </w:r>
      <w:r>
        <w:rPr>
          <w:bCs/>
          <w:sz w:val="22"/>
          <w:szCs w:val="22"/>
          <w:bdr w:val="none" w:sz="0" w:space="0" w:color="auto" w:frame="1"/>
        </w:rPr>
        <w:t>П</w:t>
      </w:r>
      <w:r w:rsidRPr="005C0DBE">
        <w:rPr>
          <w:bCs/>
          <w:sz w:val="22"/>
          <w:szCs w:val="22"/>
          <w:bdr w:val="none" w:sz="0" w:space="0" w:color="auto" w:frame="1"/>
        </w:rPr>
        <w:t>оложению </w:t>
      </w:r>
      <w:r>
        <w:rPr>
          <w:bCs/>
          <w:sz w:val="22"/>
          <w:szCs w:val="22"/>
          <w:bdr w:val="none" w:sz="0" w:space="0" w:color="auto" w:frame="1"/>
        </w:rPr>
        <w:t xml:space="preserve">о </w:t>
      </w:r>
      <w:r w:rsidRPr="005C0DBE">
        <w:rPr>
          <w:bCs/>
          <w:sz w:val="22"/>
          <w:szCs w:val="22"/>
          <w:bdr w:val="none" w:sz="0" w:space="0" w:color="auto" w:frame="1"/>
        </w:rPr>
        <w:t>размещени</w:t>
      </w:r>
      <w:r>
        <w:rPr>
          <w:bCs/>
          <w:sz w:val="22"/>
          <w:szCs w:val="22"/>
          <w:bdr w:val="none" w:sz="0" w:space="0" w:color="auto" w:frame="1"/>
        </w:rPr>
        <w:t>и</w:t>
      </w:r>
    </w:p>
    <w:p w:rsidR="0099678A" w:rsidRPr="005C0DBE" w:rsidRDefault="0099678A" w:rsidP="0099678A">
      <w:pPr>
        <w:shd w:val="clear" w:color="auto" w:fill="FFFFFF"/>
        <w:spacing w:line="360" w:lineRule="atLeast"/>
        <w:jc w:val="right"/>
        <w:textAlignment w:val="baseline"/>
        <w:rPr>
          <w:rFonts w:ascii="Helvetica" w:hAnsi="Helvetica"/>
          <w:sz w:val="22"/>
          <w:szCs w:val="22"/>
        </w:rPr>
      </w:pPr>
      <w:r>
        <w:rPr>
          <w:bCs/>
          <w:sz w:val="22"/>
          <w:szCs w:val="22"/>
          <w:bdr w:val="none" w:sz="0" w:space="0" w:color="auto" w:frame="1"/>
        </w:rPr>
        <w:t xml:space="preserve">нестационарных </w:t>
      </w:r>
      <w:r w:rsidRPr="005C0DBE">
        <w:rPr>
          <w:bCs/>
          <w:sz w:val="22"/>
          <w:szCs w:val="22"/>
          <w:bdr w:val="none" w:sz="0" w:space="0" w:color="auto" w:frame="1"/>
        </w:rPr>
        <w:t>объектов</w:t>
      </w:r>
      <w:r>
        <w:rPr>
          <w:bCs/>
          <w:sz w:val="22"/>
          <w:szCs w:val="22"/>
          <w:bdr w:val="none" w:sz="0" w:space="0" w:color="auto" w:frame="1"/>
        </w:rPr>
        <w:t xml:space="preserve"> торговли</w:t>
      </w:r>
      <w:r w:rsidRPr="005C0DBE">
        <w:rPr>
          <w:bCs/>
          <w:sz w:val="22"/>
          <w:szCs w:val="22"/>
          <w:bdr w:val="none" w:sz="0" w:space="0" w:color="auto" w:frame="1"/>
        </w:rPr>
        <w:t> на территории </w:t>
      </w:r>
      <w:r w:rsidR="00344757">
        <w:rPr>
          <w:sz w:val="22"/>
          <w:szCs w:val="22"/>
          <w:bdr w:val="none" w:sz="0" w:space="0" w:color="auto" w:frame="1"/>
        </w:rPr>
        <w:t>Новокулындинского</w:t>
      </w:r>
      <w:r>
        <w:rPr>
          <w:sz w:val="22"/>
          <w:szCs w:val="22"/>
          <w:bdr w:val="none" w:sz="0" w:space="0" w:color="auto" w:frame="1"/>
        </w:rPr>
        <w:t xml:space="preserve"> МО</w:t>
      </w:r>
    </w:p>
    <w:p w:rsidR="0099678A" w:rsidRDefault="0099678A" w:rsidP="0099678A">
      <w:pPr>
        <w:shd w:val="clear" w:color="auto" w:fill="FFFFFF"/>
        <w:spacing w:line="360" w:lineRule="atLeast"/>
        <w:jc w:val="right"/>
        <w:textAlignment w:val="baseline"/>
        <w:rPr>
          <w:b/>
          <w:bCs/>
          <w:color w:val="444444"/>
          <w:sz w:val="21"/>
          <w:szCs w:val="21"/>
          <w:bdr w:val="none" w:sz="0" w:space="0" w:color="auto" w:frame="1"/>
        </w:rPr>
      </w:pPr>
      <w:r>
        <w:rPr>
          <w:bCs/>
          <w:sz w:val="22"/>
          <w:szCs w:val="22"/>
          <w:bdr w:val="none" w:sz="0" w:space="0" w:color="auto" w:frame="1"/>
        </w:rPr>
        <w:t>Чистоозерного района Новосибирской области</w:t>
      </w:r>
    </w:p>
    <w:p w:rsidR="0099678A" w:rsidRDefault="0099678A" w:rsidP="006E1FDC">
      <w:pPr>
        <w:shd w:val="clear" w:color="auto" w:fill="FFFFFF"/>
        <w:spacing w:line="360" w:lineRule="atLeast"/>
        <w:textAlignment w:val="baseline"/>
        <w:rPr>
          <w:b/>
          <w:bCs/>
          <w:color w:val="444444"/>
          <w:sz w:val="21"/>
          <w:szCs w:val="21"/>
          <w:bdr w:val="none" w:sz="0" w:space="0" w:color="auto" w:frame="1"/>
        </w:rPr>
      </w:pPr>
    </w:p>
    <w:p w:rsidR="006E1FDC" w:rsidRPr="0099678A" w:rsidRDefault="006E1FDC" w:rsidP="006E1FDC">
      <w:pPr>
        <w:shd w:val="clear" w:color="auto" w:fill="FFFFFF"/>
        <w:spacing w:line="360" w:lineRule="atLeast"/>
        <w:jc w:val="center"/>
        <w:textAlignment w:val="baseline"/>
        <w:rPr>
          <w:rFonts w:ascii="Helvetica" w:hAnsi="Helvetica"/>
          <w:sz w:val="21"/>
          <w:szCs w:val="21"/>
        </w:rPr>
      </w:pPr>
      <w:r w:rsidRPr="0099678A">
        <w:rPr>
          <w:b/>
          <w:bCs/>
          <w:bdr w:val="none" w:sz="0" w:space="0" w:color="auto" w:frame="1"/>
        </w:rPr>
        <w:t>Уведомление</w:t>
      </w:r>
      <w:r w:rsidRPr="0099678A">
        <w:rPr>
          <w:rFonts w:ascii="Helvetica" w:hAnsi="Helvetica"/>
          <w:b/>
          <w:bCs/>
          <w:sz w:val="21"/>
          <w:szCs w:val="21"/>
          <w:bdr w:val="none" w:sz="0" w:space="0" w:color="auto" w:frame="1"/>
        </w:rPr>
        <w:t> </w:t>
      </w:r>
      <w:r w:rsidRPr="0099678A">
        <w:rPr>
          <w:b/>
          <w:bCs/>
          <w:bdr w:val="none" w:sz="0" w:space="0" w:color="auto" w:frame="1"/>
        </w:rPr>
        <w:t>№</w:t>
      </w:r>
    </w:p>
    <w:p w:rsidR="006E1FDC" w:rsidRPr="0099678A" w:rsidRDefault="006E1FDC" w:rsidP="006E1FDC">
      <w:pPr>
        <w:shd w:val="clear" w:color="auto" w:fill="FFFFFF"/>
        <w:spacing w:line="360" w:lineRule="atLeast"/>
        <w:jc w:val="center"/>
        <w:textAlignment w:val="baseline"/>
        <w:rPr>
          <w:rFonts w:ascii="Helvetica" w:hAnsi="Helvetica"/>
          <w:sz w:val="21"/>
          <w:szCs w:val="21"/>
        </w:rPr>
      </w:pPr>
      <w:r w:rsidRPr="0099678A">
        <w:rPr>
          <w:b/>
          <w:bCs/>
          <w:u w:val="single"/>
          <w:bdr w:val="none" w:sz="0" w:space="0" w:color="auto" w:frame="1"/>
        </w:rPr>
        <w:t>на осуществление развозной, разносной торговли </w:t>
      </w:r>
      <w:r w:rsidRPr="0099678A">
        <w:rPr>
          <w:b/>
          <w:bCs/>
          <w:bdr w:val="none" w:sz="0" w:space="0" w:color="auto" w:frame="1"/>
        </w:rPr>
        <w:t>(нужное подчеркнуть)</w:t>
      </w:r>
    </w:p>
    <w:p w:rsidR="006E1FDC" w:rsidRPr="0099678A" w:rsidRDefault="006E1FDC" w:rsidP="006E1FDC">
      <w:pPr>
        <w:shd w:val="clear" w:color="auto" w:fill="FFFFFF"/>
        <w:spacing w:line="360" w:lineRule="atLeast"/>
        <w:jc w:val="center"/>
        <w:textAlignment w:val="baseline"/>
        <w:rPr>
          <w:rFonts w:ascii="Helvetica" w:hAnsi="Helvetica"/>
          <w:sz w:val="21"/>
          <w:szCs w:val="21"/>
        </w:rPr>
      </w:pPr>
      <w:r w:rsidRPr="0099678A">
        <w:rPr>
          <w:b/>
          <w:bCs/>
          <w:bdr w:val="none" w:sz="0" w:space="0" w:color="auto" w:frame="1"/>
        </w:rPr>
        <w:t xml:space="preserve">на территории </w:t>
      </w:r>
      <w:r w:rsidR="00344757">
        <w:rPr>
          <w:b/>
          <w:bCs/>
          <w:bdr w:val="none" w:sz="0" w:space="0" w:color="auto" w:frame="1"/>
        </w:rPr>
        <w:t>Новокулындинского</w:t>
      </w:r>
      <w:r w:rsidR="0099678A">
        <w:rPr>
          <w:b/>
          <w:bCs/>
          <w:bdr w:val="none" w:sz="0" w:space="0" w:color="auto" w:frame="1"/>
        </w:rPr>
        <w:t xml:space="preserve"> МО</w:t>
      </w:r>
    </w:p>
    <w:p w:rsidR="006E1FDC" w:rsidRPr="0099678A" w:rsidRDefault="006E1FDC" w:rsidP="006E1FDC">
      <w:pPr>
        <w:shd w:val="clear" w:color="auto" w:fill="FFFFFF"/>
        <w:spacing w:line="360" w:lineRule="atLeast"/>
        <w:jc w:val="center"/>
        <w:textAlignment w:val="baseline"/>
        <w:rPr>
          <w:rFonts w:ascii="Helvetica" w:hAnsi="Helvetica"/>
          <w:sz w:val="22"/>
          <w:szCs w:val="22"/>
        </w:rPr>
      </w:pPr>
      <w:r w:rsidRPr="0099678A">
        <w:rPr>
          <w:sz w:val="22"/>
          <w:szCs w:val="22"/>
          <w:bdr w:val="none" w:sz="0" w:space="0" w:color="auto" w:frame="1"/>
        </w:rPr>
        <w:t>Выдано</w:t>
      </w:r>
    </w:p>
    <w:p w:rsidR="006E1FDC" w:rsidRPr="0099678A" w:rsidRDefault="006E1FDC" w:rsidP="006E1FDC">
      <w:pPr>
        <w:shd w:val="clear" w:color="auto" w:fill="FFFFFF"/>
        <w:spacing w:line="360" w:lineRule="atLeast"/>
        <w:jc w:val="center"/>
        <w:textAlignment w:val="baseline"/>
        <w:rPr>
          <w:rFonts w:ascii="Helvetica" w:hAnsi="Helvetica"/>
          <w:sz w:val="22"/>
          <w:szCs w:val="22"/>
        </w:rPr>
      </w:pPr>
      <w:r w:rsidRPr="0099678A">
        <w:rPr>
          <w:sz w:val="22"/>
          <w:szCs w:val="22"/>
          <w:bdr w:val="none" w:sz="0" w:space="0" w:color="auto" w:frame="1"/>
        </w:rPr>
        <w:t>(фамилия, имя, отчество)</w:t>
      </w:r>
    </w:p>
    <w:p w:rsidR="006E1FDC" w:rsidRPr="0099678A" w:rsidRDefault="006E1FDC" w:rsidP="006E1FDC">
      <w:pPr>
        <w:shd w:val="clear" w:color="auto" w:fill="FFFFFF"/>
        <w:spacing w:line="360" w:lineRule="atLeast"/>
        <w:textAlignment w:val="baseline"/>
        <w:rPr>
          <w:rFonts w:ascii="Helvetica" w:hAnsi="Helvetica"/>
          <w:sz w:val="22"/>
          <w:szCs w:val="22"/>
        </w:rPr>
      </w:pPr>
      <w:r w:rsidRPr="0099678A">
        <w:rPr>
          <w:sz w:val="22"/>
          <w:szCs w:val="22"/>
          <w:bdr w:val="none" w:sz="0" w:space="0" w:color="auto" w:frame="1"/>
        </w:rPr>
        <w:t>Место развозной, разносной</w:t>
      </w:r>
    </w:p>
    <w:p w:rsidR="006E1FDC" w:rsidRPr="0099678A" w:rsidRDefault="006E1FDC" w:rsidP="006E1FDC">
      <w:pPr>
        <w:shd w:val="clear" w:color="auto" w:fill="FFFFFF"/>
        <w:spacing w:line="360" w:lineRule="atLeast"/>
        <w:textAlignment w:val="baseline"/>
        <w:rPr>
          <w:rFonts w:ascii="Helvetica" w:hAnsi="Helvetica"/>
          <w:sz w:val="22"/>
          <w:szCs w:val="22"/>
        </w:rPr>
      </w:pPr>
      <w:r w:rsidRPr="0099678A">
        <w:rPr>
          <w:sz w:val="22"/>
          <w:szCs w:val="22"/>
          <w:bdr w:val="none" w:sz="0" w:space="0" w:color="auto" w:frame="1"/>
        </w:rPr>
        <w:t>торговли</w:t>
      </w:r>
    </w:p>
    <w:p w:rsidR="006E1FDC" w:rsidRPr="0099678A" w:rsidRDefault="006E1FDC" w:rsidP="006E1FDC">
      <w:pPr>
        <w:shd w:val="clear" w:color="auto" w:fill="FFFFFF"/>
        <w:spacing w:line="360" w:lineRule="atLeast"/>
        <w:jc w:val="center"/>
        <w:textAlignment w:val="baseline"/>
        <w:rPr>
          <w:rFonts w:ascii="Helvetica" w:hAnsi="Helvetica"/>
          <w:sz w:val="22"/>
          <w:szCs w:val="22"/>
        </w:rPr>
      </w:pPr>
      <w:r w:rsidRPr="0099678A">
        <w:rPr>
          <w:sz w:val="22"/>
          <w:szCs w:val="22"/>
          <w:bdr w:val="none" w:sz="0" w:space="0" w:color="auto" w:frame="1"/>
        </w:rPr>
        <w:t>(нужное</w:t>
      </w:r>
      <w:r w:rsidRPr="0099678A">
        <w:rPr>
          <w:rFonts w:ascii="Helvetica" w:hAnsi="Helvetica"/>
          <w:sz w:val="22"/>
          <w:szCs w:val="22"/>
        </w:rPr>
        <w:t> </w:t>
      </w:r>
      <w:r w:rsidRPr="0099678A">
        <w:rPr>
          <w:sz w:val="22"/>
          <w:szCs w:val="22"/>
          <w:bdr w:val="none" w:sz="0" w:space="0" w:color="auto" w:frame="1"/>
        </w:rPr>
        <w:t>подчеркнуть) (адрес)</w:t>
      </w:r>
    </w:p>
    <w:p w:rsidR="006E1FDC" w:rsidRPr="0099678A" w:rsidRDefault="006E1FDC" w:rsidP="006E1FDC">
      <w:pPr>
        <w:shd w:val="clear" w:color="auto" w:fill="FFFFFF"/>
        <w:spacing w:line="360" w:lineRule="atLeast"/>
        <w:textAlignment w:val="baseline"/>
        <w:rPr>
          <w:rFonts w:ascii="Helvetica" w:hAnsi="Helvetica"/>
          <w:sz w:val="22"/>
          <w:szCs w:val="22"/>
        </w:rPr>
      </w:pPr>
      <w:r w:rsidRPr="0099678A">
        <w:rPr>
          <w:sz w:val="22"/>
          <w:szCs w:val="22"/>
          <w:bdr w:val="none" w:sz="0" w:space="0" w:color="auto" w:frame="1"/>
        </w:rPr>
        <w:t>Товарная специализация____________________________________________</w:t>
      </w:r>
    </w:p>
    <w:p w:rsidR="006E1FDC" w:rsidRPr="0099678A" w:rsidRDefault="006E1FDC" w:rsidP="006E1FDC">
      <w:pPr>
        <w:shd w:val="clear" w:color="auto" w:fill="FFFFFF"/>
        <w:spacing w:line="360" w:lineRule="atLeast"/>
        <w:jc w:val="center"/>
        <w:textAlignment w:val="baseline"/>
        <w:rPr>
          <w:rFonts w:ascii="Helvetica" w:hAnsi="Helvetica"/>
          <w:sz w:val="22"/>
          <w:szCs w:val="22"/>
        </w:rPr>
      </w:pPr>
      <w:r w:rsidRPr="0099678A">
        <w:rPr>
          <w:sz w:val="22"/>
          <w:szCs w:val="22"/>
          <w:bdr w:val="none" w:sz="0" w:space="0" w:color="auto" w:frame="1"/>
        </w:rPr>
        <w:t>(указать наименование товара)</w:t>
      </w:r>
    </w:p>
    <w:p w:rsidR="006E1FDC" w:rsidRPr="0099678A" w:rsidRDefault="006E1FDC" w:rsidP="006E1FDC">
      <w:pPr>
        <w:shd w:val="clear" w:color="auto" w:fill="FFFFFF"/>
        <w:spacing w:line="360" w:lineRule="atLeast"/>
        <w:textAlignment w:val="baseline"/>
        <w:rPr>
          <w:rFonts w:ascii="Helvetica" w:hAnsi="Helvetica"/>
          <w:sz w:val="22"/>
          <w:szCs w:val="22"/>
        </w:rPr>
      </w:pPr>
      <w:r w:rsidRPr="0099678A">
        <w:rPr>
          <w:sz w:val="22"/>
          <w:szCs w:val="22"/>
          <w:bdr w:val="none" w:sz="0" w:space="0" w:color="auto" w:frame="1"/>
        </w:rPr>
        <w:t>Контактные данные__________________________________________</w:t>
      </w:r>
    </w:p>
    <w:p w:rsidR="006E1FDC" w:rsidRPr="0099678A" w:rsidRDefault="006E1FDC" w:rsidP="006E1FDC">
      <w:pPr>
        <w:shd w:val="clear" w:color="auto" w:fill="FFFFFF"/>
        <w:spacing w:line="360" w:lineRule="atLeast"/>
        <w:textAlignment w:val="baseline"/>
        <w:rPr>
          <w:rFonts w:ascii="Helvetica" w:hAnsi="Helvetica"/>
          <w:sz w:val="22"/>
          <w:szCs w:val="22"/>
        </w:rPr>
      </w:pPr>
      <w:r w:rsidRPr="0099678A">
        <w:rPr>
          <w:sz w:val="22"/>
          <w:szCs w:val="22"/>
          <w:bdr w:val="none" w:sz="0" w:space="0" w:color="auto" w:frame="1"/>
        </w:rPr>
        <w:t>Особые условия:</w:t>
      </w:r>
    </w:p>
    <w:p w:rsidR="006E1FDC" w:rsidRPr="0099678A" w:rsidRDefault="006E1FDC" w:rsidP="006E1FDC">
      <w:pPr>
        <w:shd w:val="clear" w:color="auto" w:fill="FFFFFF"/>
        <w:spacing w:line="360" w:lineRule="atLeast"/>
        <w:textAlignment w:val="baseline"/>
        <w:rPr>
          <w:rFonts w:ascii="Helvetica" w:hAnsi="Helvetica"/>
          <w:sz w:val="22"/>
          <w:szCs w:val="22"/>
        </w:rPr>
      </w:pPr>
      <w:r w:rsidRPr="0099678A">
        <w:rPr>
          <w:sz w:val="22"/>
          <w:szCs w:val="22"/>
          <w:bdr w:val="none" w:sz="0" w:space="0" w:color="auto" w:frame="1"/>
        </w:rPr>
        <w:t>1. Осуществлять торговлю только в местах, указанных в уведомлении на осуществление торговли.</w:t>
      </w:r>
    </w:p>
    <w:p w:rsidR="006E1FDC" w:rsidRPr="0099678A" w:rsidRDefault="006E1FDC" w:rsidP="006E1FDC">
      <w:pPr>
        <w:shd w:val="clear" w:color="auto" w:fill="FFFFFF"/>
        <w:spacing w:line="360" w:lineRule="atLeast"/>
        <w:textAlignment w:val="baseline"/>
        <w:rPr>
          <w:rFonts w:ascii="Helvetica" w:hAnsi="Helvetica"/>
          <w:sz w:val="22"/>
          <w:szCs w:val="22"/>
        </w:rPr>
      </w:pPr>
      <w:r w:rsidRPr="0099678A">
        <w:rPr>
          <w:sz w:val="22"/>
          <w:szCs w:val="22"/>
          <w:bdr w:val="none" w:sz="0" w:space="0" w:color="auto" w:frame="1"/>
        </w:rPr>
        <w:t>2.Соблюдение чистоты и порядка на торговом месте и его уборка.</w:t>
      </w:r>
    </w:p>
    <w:p w:rsidR="006E1FDC" w:rsidRDefault="006E1FDC" w:rsidP="006E1FDC">
      <w:pPr>
        <w:shd w:val="clear" w:color="auto" w:fill="FFFFFF"/>
        <w:spacing w:line="360" w:lineRule="atLeast"/>
        <w:textAlignment w:val="baseline"/>
        <w:rPr>
          <w:sz w:val="22"/>
          <w:szCs w:val="22"/>
          <w:bdr w:val="none" w:sz="0" w:space="0" w:color="auto" w:frame="1"/>
        </w:rPr>
      </w:pPr>
      <w:r w:rsidRPr="0099678A">
        <w:rPr>
          <w:sz w:val="22"/>
          <w:szCs w:val="22"/>
          <w:bdr w:val="none" w:sz="0" w:space="0" w:color="auto" w:frame="1"/>
        </w:rPr>
        <w:t>«</w:t>
      </w:r>
      <w:r w:rsidRPr="0099678A">
        <w:rPr>
          <w:rFonts w:ascii="Helvetica" w:hAnsi="Helvetica"/>
          <w:sz w:val="22"/>
          <w:szCs w:val="22"/>
          <w:u w:val="single"/>
          <w:bdr w:val="none" w:sz="0" w:space="0" w:color="auto" w:frame="1"/>
        </w:rPr>
        <w:t> </w:t>
      </w:r>
      <w:r w:rsidRPr="0099678A">
        <w:rPr>
          <w:sz w:val="22"/>
          <w:szCs w:val="22"/>
          <w:bdr w:val="none" w:sz="0" w:space="0" w:color="auto" w:frame="1"/>
        </w:rPr>
        <w:t>»</w:t>
      </w:r>
      <w:r w:rsidRPr="0099678A">
        <w:rPr>
          <w:rFonts w:ascii="Helvetica" w:hAnsi="Helvetica"/>
          <w:sz w:val="22"/>
          <w:szCs w:val="22"/>
          <w:u w:val="single"/>
          <w:bdr w:val="none" w:sz="0" w:space="0" w:color="auto" w:frame="1"/>
        </w:rPr>
        <w:t> </w:t>
      </w:r>
      <w:r w:rsidRPr="0099678A">
        <w:rPr>
          <w:sz w:val="22"/>
          <w:szCs w:val="22"/>
          <w:bdr w:val="none" w:sz="0" w:space="0" w:color="auto" w:frame="1"/>
        </w:rPr>
        <w:t>201</w:t>
      </w:r>
      <w:r w:rsidRPr="0099678A">
        <w:rPr>
          <w:rFonts w:ascii="Helvetica" w:hAnsi="Helvetica"/>
          <w:sz w:val="22"/>
          <w:szCs w:val="22"/>
        </w:rPr>
        <w:t> </w:t>
      </w:r>
      <w:r w:rsidRPr="0099678A">
        <w:rPr>
          <w:sz w:val="22"/>
          <w:szCs w:val="22"/>
          <w:bdr w:val="none" w:sz="0" w:space="0" w:color="auto" w:frame="1"/>
        </w:rPr>
        <w:t>г.</w:t>
      </w:r>
    </w:p>
    <w:p w:rsidR="0099678A" w:rsidRDefault="0099678A" w:rsidP="006E1FDC">
      <w:pPr>
        <w:shd w:val="clear" w:color="auto" w:fill="FFFFFF"/>
        <w:spacing w:line="360" w:lineRule="atLeast"/>
        <w:textAlignment w:val="baseline"/>
        <w:rPr>
          <w:sz w:val="22"/>
          <w:szCs w:val="22"/>
          <w:bdr w:val="none" w:sz="0" w:space="0" w:color="auto" w:frame="1"/>
        </w:rPr>
      </w:pPr>
    </w:p>
    <w:p w:rsidR="0099678A" w:rsidRDefault="0099678A" w:rsidP="006E1FDC">
      <w:pPr>
        <w:shd w:val="clear" w:color="auto" w:fill="FFFFFF"/>
        <w:spacing w:line="360" w:lineRule="atLeast"/>
        <w:textAlignment w:val="baseline"/>
        <w:rPr>
          <w:sz w:val="22"/>
          <w:szCs w:val="22"/>
          <w:bdr w:val="none" w:sz="0" w:space="0" w:color="auto" w:frame="1"/>
        </w:rPr>
      </w:pPr>
    </w:p>
    <w:p w:rsidR="0099678A" w:rsidRDefault="0099678A" w:rsidP="006E1FDC">
      <w:pPr>
        <w:shd w:val="clear" w:color="auto" w:fill="FFFFFF"/>
        <w:spacing w:line="360" w:lineRule="atLeast"/>
        <w:textAlignment w:val="baseline"/>
        <w:rPr>
          <w:sz w:val="22"/>
          <w:szCs w:val="22"/>
          <w:bdr w:val="none" w:sz="0" w:space="0" w:color="auto" w:frame="1"/>
        </w:rPr>
      </w:pPr>
    </w:p>
    <w:p w:rsidR="0099678A" w:rsidRDefault="0099678A" w:rsidP="006E1FDC">
      <w:pPr>
        <w:shd w:val="clear" w:color="auto" w:fill="FFFFFF"/>
        <w:spacing w:line="360" w:lineRule="atLeast"/>
        <w:textAlignment w:val="baseline"/>
        <w:rPr>
          <w:sz w:val="22"/>
          <w:szCs w:val="22"/>
          <w:bdr w:val="none" w:sz="0" w:space="0" w:color="auto" w:frame="1"/>
        </w:rPr>
      </w:pPr>
    </w:p>
    <w:p w:rsidR="0099678A" w:rsidRDefault="0099678A" w:rsidP="006E1FDC">
      <w:pPr>
        <w:shd w:val="clear" w:color="auto" w:fill="FFFFFF"/>
        <w:spacing w:line="360" w:lineRule="atLeast"/>
        <w:textAlignment w:val="baseline"/>
        <w:rPr>
          <w:sz w:val="22"/>
          <w:szCs w:val="22"/>
          <w:bdr w:val="none" w:sz="0" w:space="0" w:color="auto" w:frame="1"/>
        </w:rPr>
      </w:pPr>
    </w:p>
    <w:p w:rsidR="0099678A" w:rsidRDefault="0099678A" w:rsidP="006E1FDC">
      <w:pPr>
        <w:shd w:val="clear" w:color="auto" w:fill="FFFFFF"/>
        <w:spacing w:line="360" w:lineRule="atLeast"/>
        <w:textAlignment w:val="baseline"/>
        <w:rPr>
          <w:sz w:val="22"/>
          <w:szCs w:val="22"/>
          <w:bdr w:val="none" w:sz="0" w:space="0" w:color="auto" w:frame="1"/>
        </w:rPr>
      </w:pPr>
    </w:p>
    <w:p w:rsidR="0099678A" w:rsidRDefault="0099678A" w:rsidP="006E1FDC">
      <w:pPr>
        <w:shd w:val="clear" w:color="auto" w:fill="FFFFFF"/>
        <w:spacing w:line="360" w:lineRule="atLeast"/>
        <w:textAlignment w:val="baseline"/>
        <w:rPr>
          <w:sz w:val="22"/>
          <w:szCs w:val="22"/>
          <w:bdr w:val="none" w:sz="0" w:space="0" w:color="auto" w:frame="1"/>
        </w:rPr>
      </w:pPr>
    </w:p>
    <w:p w:rsidR="0099678A" w:rsidRDefault="0099678A" w:rsidP="006E1FDC">
      <w:pPr>
        <w:shd w:val="clear" w:color="auto" w:fill="FFFFFF"/>
        <w:spacing w:line="360" w:lineRule="atLeast"/>
        <w:textAlignment w:val="baseline"/>
        <w:rPr>
          <w:sz w:val="22"/>
          <w:szCs w:val="22"/>
          <w:bdr w:val="none" w:sz="0" w:space="0" w:color="auto" w:frame="1"/>
        </w:rPr>
      </w:pPr>
    </w:p>
    <w:p w:rsidR="0099678A" w:rsidRDefault="0099678A" w:rsidP="006E1FDC">
      <w:pPr>
        <w:shd w:val="clear" w:color="auto" w:fill="FFFFFF"/>
        <w:spacing w:line="360" w:lineRule="atLeast"/>
        <w:textAlignment w:val="baseline"/>
        <w:rPr>
          <w:sz w:val="22"/>
          <w:szCs w:val="22"/>
          <w:bdr w:val="none" w:sz="0" w:space="0" w:color="auto" w:frame="1"/>
        </w:rPr>
      </w:pPr>
    </w:p>
    <w:p w:rsidR="0099678A" w:rsidRDefault="0099678A" w:rsidP="006E1FDC">
      <w:pPr>
        <w:shd w:val="clear" w:color="auto" w:fill="FFFFFF"/>
        <w:spacing w:line="360" w:lineRule="atLeast"/>
        <w:textAlignment w:val="baseline"/>
        <w:rPr>
          <w:sz w:val="22"/>
          <w:szCs w:val="22"/>
          <w:bdr w:val="none" w:sz="0" w:space="0" w:color="auto" w:frame="1"/>
        </w:rPr>
      </w:pPr>
    </w:p>
    <w:p w:rsidR="0099678A" w:rsidRDefault="0099678A" w:rsidP="006E1FDC">
      <w:pPr>
        <w:shd w:val="clear" w:color="auto" w:fill="FFFFFF"/>
        <w:spacing w:line="360" w:lineRule="atLeast"/>
        <w:textAlignment w:val="baseline"/>
        <w:rPr>
          <w:sz w:val="22"/>
          <w:szCs w:val="22"/>
          <w:bdr w:val="none" w:sz="0" w:space="0" w:color="auto" w:frame="1"/>
        </w:rPr>
      </w:pPr>
    </w:p>
    <w:p w:rsidR="0099678A" w:rsidRDefault="0099678A" w:rsidP="006E1FDC">
      <w:pPr>
        <w:shd w:val="clear" w:color="auto" w:fill="FFFFFF"/>
        <w:spacing w:line="360" w:lineRule="atLeast"/>
        <w:textAlignment w:val="baseline"/>
        <w:rPr>
          <w:sz w:val="22"/>
          <w:szCs w:val="22"/>
          <w:bdr w:val="none" w:sz="0" w:space="0" w:color="auto" w:frame="1"/>
        </w:rPr>
      </w:pPr>
    </w:p>
    <w:p w:rsidR="0099678A" w:rsidRDefault="0099678A" w:rsidP="006E1FDC">
      <w:pPr>
        <w:shd w:val="clear" w:color="auto" w:fill="FFFFFF"/>
        <w:spacing w:line="360" w:lineRule="atLeast"/>
        <w:textAlignment w:val="baseline"/>
        <w:rPr>
          <w:sz w:val="22"/>
          <w:szCs w:val="22"/>
          <w:bdr w:val="none" w:sz="0" w:space="0" w:color="auto" w:frame="1"/>
        </w:rPr>
      </w:pPr>
    </w:p>
    <w:p w:rsidR="0099678A" w:rsidRDefault="0099678A" w:rsidP="006E1FDC">
      <w:pPr>
        <w:shd w:val="clear" w:color="auto" w:fill="FFFFFF"/>
        <w:spacing w:line="360" w:lineRule="atLeast"/>
        <w:textAlignment w:val="baseline"/>
        <w:rPr>
          <w:sz w:val="22"/>
          <w:szCs w:val="22"/>
          <w:bdr w:val="none" w:sz="0" w:space="0" w:color="auto" w:frame="1"/>
        </w:rPr>
      </w:pPr>
    </w:p>
    <w:p w:rsidR="0099678A" w:rsidRDefault="0099678A" w:rsidP="006E1FDC">
      <w:pPr>
        <w:shd w:val="clear" w:color="auto" w:fill="FFFFFF"/>
        <w:spacing w:line="360" w:lineRule="atLeast"/>
        <w:textAlignment w:val="baseline"/>
        <w:rPr>
          <w:sz w:val="22"/>
          <w:szCs w:val="22"/>
          <w:bdr w:val="none" w:sz="0" w:space="0" w:color="auto" w:frame="1"/>
        </w:rPr>
      </w:pPr>
    </w:p>
    <w:p w:rsidR="0099678A" w:rsidRDefault="0099678A" w:rsidP="006E1FDC">
      <w:pPr>
        <w:shd w:val="clear" w:color="auto" w:fill="FFFFFF"/>
        <w:spacing w:line="360" w:lineRule="atLeast"/>
        <w:textAlignment w:val="baseline"/>
        <w:rPr>
          <w:sz w:val="22"/>
          <w:szCs w:val="22"/>
          <w:bdr w:val="none" w:sz="0" w:space="0" w:color="auto" w:frame="1"/>
        </w:rPr>
      </w:pPr>
    </w:p>
    <w:p w:rsidR="0099678A" w:rsidRDefault="0099678A" w:rsidP="006E1FDC">
      <w:pPr>
        <w:shd w:val="clear" w:color="auto" w:fill="FFFFFF"/>
        <w:spacing w:line="360" w:lineRule="atLeast"/>
        <w:textAlignment w:val="baseline"/>
        <w:rPr>
          <w:sz w:val="22"/>
          <w:szCs w:val="22"/>
          <w:bdr w:val="none" w:sz="0" w:space="0" w:color="auto" w:frame="1"/>
        </w:rPr>
      </w:pPr>
    </w:p>
    <w:p w:rsidR="0099678A" w:rsidRDefault="0099678A" w:rsidP="006E1FDC">
      <w:pPr>
        <w:shd w:val="clear" w:color="auto" w:fill="FFFFFF"/>
        <w:spacing w:line="360" w:lineRule="atLeast"/>
        <w:textAlignment w:val="baseline"/>
        <w:rPr>
          <w:sz w:val="22"/>
          <w:szCs w:val="22"/>
          <w:bdr w:val="none" w:sz="0" w:space="0" w:color="auto" w:frame="1"/>
        </w:rPr>
      </w:pPr>
    </w:p>
    <w:p w:rsidR="0099678A" w:rsidRDefault="0099678A" w:rsidP="006E1FDC">
      <w:pPr>
        <w:shd w:val="clear" w:color="auto" w:fill="FFFFFF"/>
        <w:spacing w:line="360" w:lineRule="atLeast"/>
        <w:textAlignment w:val="baseline"/>
        <w:rPr>
          <w:sz w:val="22"/>
          <w:szCs w:val="22"/>
          <w:bdr w:val="none" w:sz="0" w:space="0" w:color="auto" w:frame="1"/>
        </w:rPr>
      </w:pPr>
    </w:p>
    <w:p w:rsidR="0099678A" w:rsidRPr="0099678A" w:rsidRDefault="0099678A" w:rsidP="006E1FDC">
      <w:pPr>
        <w:shd w:val="clear" w:color="auto" w:fill="FFFFFF"/>
        <w:spacing w:line="360" w:lineRule="atLeast"/>
        <w:textAlignment w:val="baseline"/>
        <w:rPr>
          <w:rFonts w:ascii="Helvetica" w:hAnsi="Helvetica"/>
          <w:sz w:val="22"/>
          <w:szCs w:val="22"/>
        </w:rPr>
      </w:pPr>
    </w:p>
    <w:p w:rsidR="006E1FDC" w:rsidRPr="003C50AC" w:rsidRDefault="006E1FDC" w:rsidP="0099678A">
      <w:pPr>
        <w:shd w:val="clear" w:color="auto" w:fill="FFFFFF"/>
        <w:spacing w:line="360" w:lineRule="atLeast"/>
        <w:jc w:val="right"/>
        <w:textAlignment w:val="baseline"/>
        <w:rPr>
          <w:b/>
          <w:sz w:val="22"/>
          <w:szCs w:val="22"/>
        </w:rPr>
      </w:pPr>
      <w:r w:rsidRPr="003C50AC">
        <w:rPr>
          <w:b/>
          <w:bCs/>
          <w:sz w:val="22"/>
          <w:szCs w:val="22"/>
          <w:bdr w:val="none" w:sz="0" w:space="0" w:color="auto" w:frame="1"/>
        </w:rPr>
        <w:lastRenderedPageBreak/>
        <w:t xml:space="preserve">Приложение № </w:t>
      </w:r>
      <w:r w:rsidR="003C50AC" w:rsidRPr="003C50AC">
        <w:rPr>
          <w:b/>
          <w:bCs/>
          <w:sz w:val="22"/>
          <w:szCs w:val="22"/>
          <w:bdr w:val="none" w:sz="0" w:space="0" w:color="auto" w:frame="1"/>
        </w:rPr>
        <w:t>1</w:t>
      </w:r>
    </w:p>
    <w:p w:rsidR="006E1FDC" w:rsidRPr="003C50AC" w:rsidRDefault="006E1FDC" w:rsidP="0099678A">
      <w:pPr>
        <w:shd w:val="clear" w:color="auto" w:fill="FFFFFF"/>
        <w:spacing w:line="360" w:lineRule="atLeast"/>
        <w:jc w:val="right"/>
        <w:textAlignment w:val="baseline"/>
        <w:rPr>
          <w:b/>
          <w:sz w:val="21"/>
          <w:szCs w:val="21"/>
        </w:rPr>
      </w:pPr>
      <w:r w:rsidRPr="003C50AC">
        <w:rPr>
          <w:b/>
          <w:bCs/>
          <w:sz w:val="21"/>
          <w:szCs w:val="21"/>
          <w:bdr w:val="none" w:sz="0" w:space="0" w:color="auto" w:frame="1"/>
        </w:rPr>
        <w:t xml:space="preserve">к </w:t>
      </w:r>
      <w:r w:rsidR="0099678A" w:rsidRPr="003C50AC">
        <w:rPr>
          <w:b/>
          <w:bCs/>
          <w:sz w:val="21"/>
          <w:szCs w:val="21"/>
          <w:bdr w:val="none" w:sz="0" w:space="0" w:color="auto" w:frame="1"/>
        </w:rPr>
        <w:t>Решению Совета депутатов</w:t>
      </w:r>
      <w:r w:rsidR="0099678A" w:rsidRPr="003C50AC">
        <w:rPr>
          <w:b/>
          <w:bCs/>
          <w:sz w:val="21"/>
          <w:szCs w:val="21"/>
          <w:bdr w:val="none" w:sz="0" w:space="0" w:color="auto" w:frame="1"/>
        </w:rPr>
        <w:br/>
      </w:r>
      <w:r w:rsidR="00344757">
        <w:rPr>
          <w:b/>
          <w:sz w:val="21"/>
          <w:szCs w:val="21"/>
        </w:rPr>
        <w:t>Новокулындинского</w:t>
      </w:r>
      <w:r w:rsidR="0099678A" w:rsidRPr="003C50AC">
        <w:rPr>
          <w:b/>
          <w:sz w:val="21"/>
          <w:szCs w:val="21"/>
        </w:rPr>
        <w:t xml:space="preserve"> сельсовета</w:t>
      </w:r>
    </w:p>
    <w:p w:rsidR="006E1FDC" w:rsidRPr="003C50AC" w:rsidRDefault="006E1FDC" w:rsidP="0099678A">
      <w:pPr>
        <w:shd w:val="clear" w:color="auto" w:fill="FFFFFF"/>
        <w:spacing w:line="360" w:lineRule="atLeast"/>
        <w:jc w:val="right"/>
        <w:textAlignment w:val="baseline"/>
        <w:rPr>
          <w:b/>
          <w:sz w:val="21"/>
          <w:szCs w:val="21"/>
        </w:rPr>
      </w:pPr>
      <w:r w:rsidRPr="003C50AC">
        <w:rPr>
          <w:b/>
          <w:bCs/>
          <w:sz w:val="21"/>
          <w:szCs w:val="21"/>
          <w:bdr w:val="none" w:sz="0" w:space="0" w:color="auto" w:frame="1"/>
        </w:rPr>
        <w:t xml:space="preserve">от </w:t>
      </w:r>
      <w:r w:rsidR="00443FB0">
        <w:rPr>
          <w:b/>
          <w:bCs/>
          <w:sz w:val="21"/>
          <w:szCs w:val="21"/>
          <w:bdr w:val="none" w:sz="0" w:space="0" w:color="auto" w:frame="1"/>
        </w:rPr>
        <w:t>11.09.</w:t>
      </w:r>
      <w:r w:rsidR="0099678A" w:rsidRPr="003C50AC">
        <w:rPr>
          <w:b/>
          <w:bCs/>
          <w:sz w:val="21"/>
          <w:szCs w:val="21"/>
          <w:bdr w:val="none" w:sz="0" w:space="0" w:color="auto" w:frame="1"/>
        </w:rPr>
        <w:t xml:space="preserve">.2020 № </w:t>
      </w:r>
      <w:r w:rsidR="00443FB0">
        <w:rPr>
          <w:b/>
          <w:bCs/>
          <w:sz w:val="21"/>
          <w:szCs w:val="21"/>
          <w:bdr w:val="none" w:sz="0" w:space="0" w:color="auto" w:frame="1"/>
        </w:rPr>
        <w:t>148</w:t>
      </w:r>
    </w:p>
    <w:p w:rsidR="0099678A" w:rsidRPr="0099678A" w:rsidRDefault="0099678A" w:rsidP="006E1FDC">
      <w:pPr>
        <w:shd w:val="clear" w:color="auto" w:fill="FFFFFF"/>
        <w:spacing w:line="360" w:lineRule="atLeast"/>
        <w:jc w:val="center"/>
        <w:textAlignment w:val="baseline"/>
        <w:rPr>
          <w:b/>
          <w:bCs/>
          <w:color w:val="444444"/>
          <w:bdr w:val="none" w:sz="0" w:space="0" w:color="auto" w:frame="1"/>
        </w:rPr>
      </w:pPr>
    </w:p>
    <w:p w:rsidR="006E1FDC" w:rsidRPr="0099678A" w:rsidRDefault="006E1FDC" w:rsidP="006E1FDC">
      <w:pPr>
        <w:shd w:val="clear" w:color="auto" w:fill="FFFFFF"/>
        <w:spacing w:line="360" w:lineRule="atLeast"/>
        <w:jc w:val="center"/>
        <w:textAlignment w:val="baseline"/>
        <w:rPr>
          <w:rFonts w:ascii="Helvetica" w:hAnsi="Helvetica"/>
          <w:sz w:val="22"/>
          <w:szCs w:val="22"/>
        </w:rPr>
      </w:pPr>
      <w:r w:rsidRPr="0099678A">
        <w:rPr>
          <w:b/>
          <w:bCs/>
          <w:sz w:val="22"/>
          <w:szCs w:val="22"/>
          <w:bdr w:val="none" w:sz="0" w:space="0" w:color="auto" w:frame="1"/>
        </w:rPr>
        <w:t>ТЕХНИЧЕСКИЕ ТРЕБОВАНИЯ</w:t>
      </w:r>
    </w:p>
    <w:p w:rsidR="006E1FDC" w:rsidRDefault="006E1FDC" w:rsidP="006E1FDC">
      <w:pPr>
        <w:shd w:val="clear" w:color="auto" w:fill="FFFFFF"/>
        <w:spacing w:line="360" w:lineRule="atLeast"/>
        <w:jc w:val="center"/>
        <w:textAlignment w:val="baseline"/>
        <w:rPr>
          <w:b/>
          <w:bCs/>
          <w:sz w:val="22"/>
          <w:szCs w:val="22"/>
          <w:bdr w:val="none" w:sz="0" w:space="0" w:color="auto" w:frame="1"/>
        </w:rPr>
      </w:pPr>
      <w:r w:rsidRPr="0099678A">
        <w:rPr>
          <w:b/>
          <w:bCs/>
          <w:sz w:val="22"/>
          <w:szCs w:val="22"/>
          <w:bdr w:val="none" w:sz="0" w:space="0" w:color="auto" w:frame="1"/>
        </w:rPr>
        <w:t xml:space="preserve">К РАЗМЕЩЕНИЮ НЕСТАЦИОНАРНЫХ ТОРГОВЫХ ОБЪЕКТОВ НА ТЕРРИТОРИИ </w:t>
      </w:r>
      <w:r w:rsidR="00344757">
        <w:rPr>
          <w:b/>
          <w:bCs/>
          <w:sz w:val="22"/>
          <w:szCs w:val="22"/>
          <w:bdr w:val="none" w:sz="0" w:space="0" w:color="auto" w:frame="1"/>
        </w:rPr>
        <w:t>НОВОКУЛЫНДИНСКОГО</w:t>
      </w:r>
      <w:r w:rsidR="0099678A" w:rsidRPr="0099678A">
        <w:rPr>
          <w:b/>
          <w:bCs/>
          <w:sz w:val="22"/>
          <w:szCs w:val="22"/>
          <w:bdr w:val="none" w:sz="0" w:space="0" w:color="auto" w:frame="1"/>
        </w:rPr>
        <w:t xml:space="preserve"> МО</w:t>
      </w:r>
      <w:r w:rsidR="0099678A">
        <w:rPr>
          <w:b/>
          <w:bCs/>
          <w:sz w:val="22"/>
          <w:szCs w:val="22"/>
          <w:bdr w:val="none" w:sz="0" w:space="0" w:color="auto" w:frame="1"/>
        </w:rPr>
        <w:t xml:space="preserve"> ЧИСТООЗЕРНОГО РАЙОНА НОВОСИБИРСКОЙ ОБЛАСТИ</w:t>
      </w:r>
    </w:p>
    <w:p w:rsidR="0099678A" w:rsidRPr="0099678A" w:rsidRDefault="0099678A" w:rsidP="006E1FDC">
      <w:pPr>
        <w:shd w:val="clear" w:color="auto" w:fill="FFFFFF"/>
        <w:spacing w:line="360" w:lineRule="atLeast"/>
        <w:jc w:val="center"/>
        <w:textAlignment w:val="baseline"/>
        <w:rPr>
          <w:rFonts w:ascii="Helvetica" w:hAnsi="Helvetica"/>
          <w:sz w:val="22"/>
          <w:szCs w:val="22"/>
        </w:rPr>
      </w:pPr>
    </w:p>
    <w:p w:rsidR="006E1FDC" w:rsidRPr="003C50AC" w:rsidRDefault="006E1FDC" w:rsidP="00266AE1">
      <w:pPr>
        <w:numPr>
          <w:ilvl w:val="0"/>
          <w:numId w:val="36"/>
        </w:numPr>
        <w:shd w:val="clear" w:color="auto" w:fill="FFFFFF"/>
        <w:tabs>
          <w:tab w:val="clear" w:pos="720"/>
          <w:tab w:val="num" w:pos="-142"/>
        </w:tabs>
        <w:spacing w:line="360" w:lineRule="atLeast"/>
        <w:ind w:left="-567" w:firstLine="14"/>
        <w:jc w:val="both"/>
        <w:textAlignment w:val="baseline"/>
        <w:rPr>
          <w:rFonts w:ascii="Helvetica" w:hAnsi="Helvetica"/>
          <w:sz w:val="22"/>
          <w:szCs w:val="22"/>
        </w:rPr>
      </w:pPr>
      <w:r w:rsidRPr="003C50AC">
        <w:rPr>
          <w:sz w:val="22"/>
          <w:szCs w:val="22"/>
          <w:bdr w:val="none" w:sz="0" w:space="0" w:color="auto" w:frame="1"/>
        </w:rPr>
        <w:t>Размещение нестационарных торговых объектов должно соответствовать действующим градостроительным, строительным, архитектурным, пожарным, санитарным и иным нормам, правилам и нормативам.</w:t>
      </w:r>
    </w:p>
    <w:p w:rsidR="006E1FDC" w:rsidRPr="003C50AC" w:rsidRDefault="006E1FDC" w:rsidP="00266AE1">
      <w:pPr>
        <w:numPr>
          <w:ilvl w:val="0"/>
          <w:numId w:val="36"/>
        </w:numPr>
        <w:shd w:val="clear" w:color="auto" w:fill="FFFFFF"/>
        <w:tabs>
          <w:tab w:val="clear" w:pos="720"/>
          <w:tab w:val="num" w:pos="-142"/>
        </w:tabs>
        <w:spacing w:line="360" w:lineRule="atLeast"/>
        <w:ind w:left="-567" w:firstLine="14"/>
        <w:jc w:val="both"/>
        <w:textAlignment w:val="baseline"/>
        <w:rPr>
          <w:rFonts w:ascii="Helvetica" w:hAnsi="Helvetica"/>
          <w:sz w:val="22"/>
          <w:szCs w:val="22"/>
        </w:rPr>
      </w:pPr>
      <w:r w:rsidRPr="003C50AC">
        <w:rPr>
          <w:sz w:val="22"/>
          <w:szCs w:val="22"/>
          <w:bdr w:val="none" w:sz="0" w:space="0" w:color="auto" w:frame="1"/>
        </w:rPr>
        <w:t>Размещаемые нестационарные торговые объекты должны соответствовать архитектурному типу</w:t>
      </w:r>
      <w:r w:rsidRPr="003C50AC">
        <w:rPr>
          <w:rFonts w:ascii="Helvetica" w:hAnsi="Helvetica"/>
          <w:sz w:val="22"/>
          <w:szCs w:val="22"/>
        </w:rPr>
        <w:t> </w:t>
      </w:r>
      <w:r w:rsidRPr="003C50AC">
        <w:rPr>
          <w:sz w:val="22"/>
          <w:szCs w:val="22"/>
          <w:bdr w:val="none" w:sz="0" w:space="0" w:color="auto" w:frame="1"/>
        </w:rPr>
        <w:t>НТО;</w:t>
      </w:r>
    </w:p>
    <w:p w:rsidR="006E1FDC" w:rsidRPr="003C50AC" w:rsidRDefault="006E1FDC" w:rsidP="00266AE1">
      <w:pPr>
        <w:numPr>
          <w:ilvl w:val="0"/>
          <w:numId w:val="36"/>
        </w:numPr>
        <w:shd w:val="clear" w:color="auto" w:fill="FFFFFF"/>
        <w:tabs>
          <w:tab w:val="clear" w:pos="720"/>
          <w:tab w:val="num" w:pos="-142"/>
        </w:tabs>
        <w:spacing w:line="360" w:lineRule="atLeast"/>
        <w:ind w:left="-567" w:firstLine="14"/>
        <w:jc w:val="both"/>
        <w:textAlignment w:val="baseline"/>
        <w:rPr>
          <w:rFonts w:ascii="Helvetica" w:hAnsi="Helvetica"/>
          <w:sz w:val="22"/>
          <w:szCs w:val="22"/>
        </w:rPr>
      </w:pPr>
      <w:r w:rsidRPr="003C50AC">
        <w:rPr>
          <w:sz w:val="22"/>
          <w:szCs w:val="22"/>
          <w:bdr w:val="none" w:sz="0" w:space="0" w:color="auto" w:frame="1"/>
        </w:rPr>
        <w:t>Иметь стилевое оформление с использованием логотипа или символики региона, цветовое оформление</w:t>
      </w:r>
      <w:r w:rsidRPr="003C50AC">
        <w:rPr>
          <w:rFonts w:ascii="Helvetica" w:hAnsi="Helvetica"/>
          <w:sz w:val="22"/>
          <w:szCs w:val="22"/>
        </w:rPr>
        <w:t> </w:t>
      </w:r>
      <w:r w:rsidRPr="003C50AC">
        <w:rPr>
          <w:sz w:val="22"/>
          <w:szCs w:val="22"/>
          <w:bdr w:val="none" w:sz="0" w:space="0" w:color="auto" w:frame="1"/>
        </w:rPr>
        <w:t>НТО;</w:t>
      </w:r>
    </w:p>
    <w:p w:rsidR="006E1FDC" w:rsidRPr="003C50AC" w:rsidRDefault="006E1FDC" w:rsidP="00266AE1">
      <w:pPr>
        <w:numPr>
          <w:ilvl w:val="0"/>
          <w:numId w:val="36"/>
        </w:numPr>
        <w:shd w:val="clear" w:color="auto" w:fill="FFFFFF"/>
        <w:tabs>
          <w:tab w:val="clear" w:pos="720"/>
          <w:tab w:val="num" w:pos="-142"/>
        </w:tabs>
        <w:spacing w:line="360" w:lineRule="atLeast"/>
        <w:ind w:left="-567" w:firstLine="14"/>
        <w:jc w:val="both"/>
        <w:textAlignment w:val="baseline"/>
        <w:rPr>
          <w:rFonts w:ascii="Helvetica" w:hAnsi="Helvetica"/>
          <w:sz w:val="22"/>
          <w:szCs w:val="22"/>
        </w:rPr>
      </w:pPr>
      <w:r w:rsidRPr="003C50AC">
        <w:rPr>
          <w:sz w:val="22"/>
          <w:szCs w:val="22"/>
          <w:bdr w:val="none" w:sz="0" w:space="0" w:color="auto" w:frame="1"/>
        </w:rPr>
        <w:t>Соблюдать типовой размер НТО в зависимости от вида реализуемых товаров;</w:t>
      </w:r>
    </w:p>
    <w:p w:rsidR="006E1FDC" w:rsidRPr="003C50AC" w:rsidRDefault="006E1FDC" w:rsidP="003C50AC">
      <w:pPr>
        <w:shd w:val="clear" w:color="auto" w:fill="FFFFFF"/>
        <w:tabs>
          <w:tab w:val="num" w:pos="-142"/>
        </w:tabs>
        <w:spacing w:line="360" w:lineRule="atLeast"/>
        <w:jc w:val="both"/>
        <w:textAlignment w:val="baseline"/>
        <w:rPr>
          <w:rFonts w:ascii="Helvetica" w:hAnsi="Helvetica"/>
          <w:sz w:val="22"/>
          <w:szCs w:val="22"/>
        </w:rPr>
      </w:pPr>
      <w:r w:rsidRPr="003C50AC">
        <w:rPr>
          <w:i/>
          <w:iCs/>
          <w:sz w:val="22"/>
          <w:szCs w:val="22"/>
          <w:bdr w:val="none" w:sz="0" w:space="0" w:color="auto" w:frame="1"/>
        </w:rPr>
        <w:t>ограничения к месту размещения, в том числе НТО:</w:t>
      </w:r>
    </w:p>
    <w:p w:rsidR="006E1FDC" w:rsidRPr="003C50AC" w:rsidRDefault="006E1FDC" w:rsidP="00266AE1">
      <w:pPr>
        <w:numPr>
          <w:ilvl w:val="0"/>
          <w:numId w:val="37"/>
        </w:numPr>
        <w:shd w:val="clear" w:color="auto" w:fill="FFFFFF"/>
        <w:tabs>
          <w:tab w:val="clear" w:pos="720"/>
          <w:tab w:val="num" w:pos="-142"/>
        </w:tabs>
        <w:spacing w:line="360" w:lineRule="atLeast"/>
        <w:ind w:left="-567" w:firstLine="14"/>
        <w:jc w:val="both"/>
        <w:textAlignment w:val="baseline"/>
        <w:rPr>
          <w:rFonts w:ascii="Helvetica" w:hAnsi="Helvetica"/>
          <w:sz w:val="22"/>
          <w:szCs w:val="22"/>
        </w:rPr>
      </w:pPr>
      <w:r w:rsidRPr="003C50AC">
        <w:rPr>
          <w:sz w:val="22"/>
          <w:szCs w:val="22"/>
          <w:bdr w:val="none" w:sz="0" w:space="0" w:color="auto" w:frame="1"/>
        </w:rPr>
        <w:t>При размещении нестационарных торговых объектов должен быть предусмотрен удобный подъезд автотранспорта, не создающий помех для прохода пешеходов. Разгрузку товара требуется осуществлять без заезда машин на</w:t>
      </w:r>
      <w:r w:rsidRPr="003C50AC">
        <w:rPr>
          <w:rFonts w:ascii="Helvetica" w:hAnsi="Helvetica"/>
          <w:sz w:val="22"/>
          <w:szCs w:val="22"/>
        </w:rPr>
        <w:t> </w:t>
      </w:r>
      <w:r w:rsidRPr="003C50AC">
        <w:rPr>
          <w:sz w:val="22"/>
          <w:szCs w:val="22"/>
          <w:bdr w:val="none" w:sz="0" w:space="0" w:color="auto" w:frame="1"/>
        </w:rPr>
        <w:t>тротуар;</w:t>
      </w:r>
    </w:p>
    <w:p w:rsidR="006E1FDC" w:rsidRPr="003C50AC" w:rsidRDefault="006E1FDC" w:rsidP="00266AE1">
      <w:pPr>
        <w:numPr>
          <w:ilvl w:val="0"/>
          <w:numId w:val="37"/>
        </w:numPr>
        <w:shd w:val="clear" w:color="auto" w:fill="FFFFFF"/>
        <w:tabs>
          <w:tab w:val="clear" w:pos="720"/>
          <w:tab w:val="num" w:pos="-142"/>
        </w:tabs>
        <w:spacing w:line="360" w:lineRule="atLeast"/>
        <w:ind w:left="-567" w:firstLine="14"/>
        <w:jc w:val="both"/>
        <w:textAlignment w:val="baseline"/>
        <w:rPr>
          <w:rFonts w:ascii="Helvetica" w:hAnsi="Helvetica"/>
          <w:sz w:val="22"/>
          <w:szCs w:val="22"/>
        </w:rPr>
      </w:pPr>
      <w:r w:rsidRPr="003C50AC">
        <w:rPr>
          <w:sz w:val="22"/>
          <w:szCs w:val="22"/>
          <w:bdr w:val="none" w:sz="0" w:space="0" w:color="auto" w:frame="1"/>
        </w:rPr>
        <w:t>Размещаемые нестационарные торговые объекты не должны препятствовать доступу: пожарных подразделений к существующим зданиям и сооружениям, аварийно-спасательных служб и машин скорой помощи, проход работников указанных</w:t>
      </w:r>
      <w:r w:rsidRPr="003C50AC">
        <w:rPr>
          <w:rFonts w:ascii="Helvetica" w:hAnsi="Helvetica"/>
          <w:sz w:val="22"/>
          <w:szCs w:val="22"/>
        </w:rPr>
        <w:t> </w:t>
      </w:r>
      <w:r w:rsidRPr="003C50AC">
        <w:rPr>
          <w:sz w:val="22"/>
          <w:szCs w:val="22"/>
          <w:bdr w:val="none" w:sz="0" w:space="0" w:color="auto" w:frame="1"/>
        </w:rPr>
        <w:t>служб;</w:t>
      </w:r>
    </w:p>
    <w:p w:rsidR="006E1FDC" w:rsidRPr="003C50AC" w:rsidRDefault="006E1FDC" w:rsidP="00266AE1">
      <w:pPr>
        <w:numPr>
          <w:ilvl w:val="0"/>
          <w:numId w:val="37"/>
        </w:numPr>
        <w:shd w:val="clear" w:color="auto" w:fill="FFFFFF"/>
        <w:tabs>
          <w:tab w:val="clear" w:pos="720"/>
          <w:tab w:val="num" w:pos="-142"/>
        </w:tabs>
        <w:spacing w:line="360" w:lineRule="atLeast"/>
        <w:ind w:left="-567" w:firstLine="14"/>
        <w:jc w:val="both"/>
        <w:textAlignment w:val="baseline"/>
        <w:rPr>
          <w:rFonts w:ascii="Helvetica" w:hAnsi="Helvetica"/>
          <w:sz w:val="22"/>
          <w:szCs w:val="22"/>
        </w:rPr>
      </w:pPr>
      <w:r w:rsidRPr="003C50AC">
        <w:rPr>
          <w:sz w:val="22"/>
          <w:szCs w:val="22"/>
          <w:bdr w:val="none" w:sz="0" w:space="0" w:color="auto" w:frame="1"/>
        </w:rPr>
        <w:t>Нестационарные торговые объекты, для которых, исходя из их функционального назначения, а также по санитарно-гигиеническим требованиям и нормативам, требуется подводка воды и </w:t>
      </w:r>
      <w:hyperlink r:id="rId13" w:history="1">
        <w:r w:rsidRPr="003C50AC">
          <w:rPr>
            <w:sz w:val="22"/>
            <w:szCs w:val="22"/>
            <w:u w:val="single"/>
            <w:bdr w:val="none" w:sz="0" w:space="0" w:color="auto" w:frame="1"/>
          </w:rPr>
          <w:t>канализации</w:t>
        </w:r>
      </w:hyperlink>
      <w:r w:rsidRPr="003C50AC">
        <w:rPr>
          <w:sz w:val="22"/>
          <w:szCs w:val="22"/>
          <w:bdr w:val="none" w:sz="0" w:space="0" w:color="auto" w:frame="1"/>
        </w:rPr>
        <w:t>, могут размещаться только вблизи инженерных коммуникаций при наличии технической возможности</w:t>
      </w:r>
      <w:r w:rsidRPr="003C50AC">
        <w:rPr>
          <w:rFonts w:ascii="Helvetica" w:hAnsi="Helvetica"/>
          <w:sz w:val="22"/>
          <w:szCs w:val="22"/>
        </w:rPr>
        <w:t> </w:t>
      </w:r>
      <w:r w:rsidRPr="003C50AC">
        <w:rPr>
          <w:sz w:val="22"/>
          <w:szCs w:val="22"/>
          <w:bdr w:val="none" w:sz="0" w:space="0" w:color="auto" w:frame="1"/>
        </w:rPr>
        <w:t>подключения.</w:t>
      </w:r>
    </w:p>
    <w:p w:rsidR="006E1FDC" w:rsidRPr="003C50AC" w:rsidRDefault="006E1FDC" w:rsidP="00266AE1">
      <w:pPr>
        <w:numPr>
          <w:ilvl w:val="0"/>
          <w:numId w:val="37"/>
        </w:numPr>
        <w:shd w:val="clear" w:color="auto" w:fill="FFFFFF"/>
        <w:tabs>
          <w:tab w:val="clear" w:pos="720"/>
          <w:tab w:val="num" w:pos="-142"/>
        </w:tabs>
        <w:spacing w:line="360" w:lineRule="atLeast"/>
        <w:ind w:left="-567" w:firstLine="14"/>
        <w:jc w:val="both"/>
        <w:textAlignment w:val="baseline"/>
        <w:rPr>
          <w:rFonts w:ascii="Helvetica" w:hAnsi="Helvetica"/>
          <w:sz w:val="22"/>
          <w:szCs w:val="22"/>
        </w:rPr>
      </w:pPr>
      <w:r w:rsidRPr="003C50AC">
        <w:rPr>
          <w:sz w:val="22"/>
          <w:szCs w:val="22"/>
          <w:bdr w:val="none" w:sz="0" w:space="0" w:color="auto" w:frame="1"/>
        </w:rPr>
        <w:t>Нестационарные торговые объекты не могут находиться на газонах, цветниках, площадках (детских, отдыха,</w:t>
      </w:r>
      <w:r w:rsidRPr="003C50AC">
        <w:rPr>
          <w:rFonts w:ascii="Helvetica" w:hAnsi="Helvetica"/>
          <w:sz w:val="22"/>
          <w:szCs w:val="22"/>
        </w:rPr>
        <w:t> </w:t>
      </w:r>
      <w:r w:rsidRPr="003C50AC">
        <w:rPr>
          <w:sz w:val="22"/>
          <w:szCs w:val="22"/>
          <w:bdr w:val="none" w:sz="0" w:space="0" w:color="auto" w:frame="1"/>
        </w:rPr>
        <w:t>спортивных);</w:t>
      </w:r>
    </w:p>
    <w:p w:rsidR="006E1FDC" w:rsidRPr="003C50AC" w:rsidRDefault="006E1FDC" w:rsidP="00266AE1">
      <w:pPr>
        <w:numPr>
          <w:ilvl w:val="0"/>
          <w:numId w:val="37"/>
        </w:numPr>
        <w:shd w:val="clear" w:color="auto" w:fill="FFFFFF"/>
        <w:tabs>
          <w:tab w:val="clear" w:pos="720"/>
          <w:tab w:val="num" w:pos="-142"/>
        </w:tabs>
        <w:spacing w:line="360" w:lineRule="atLeast"/>
        <w:ind w:left="-567" w:firstLine="14"/>
        <w:jc w:val="both"/>
        <w:textAlignment w:val="baseline"/>
        <w:rPr>
          <w:rFonts w:ascii="Helvetica" w:hAnsi="Helvetica"/>
          <w:sz w:val="22"/>
          <w:szCs w:val="22"/>
        </w:rPr>
      </w:pPr>
      <w:r w:rsidRPr="003C50AC">
        <w:rPr>
          <w:sz w:val="22"/>
          <w:szCs w:val="22"/>
          <w:bdr w:val="none" w:sz="0" w:space="0" w:color="auto" w:frame="1"/>
        </w:rPr>
        <w:t>Нестационарные торговые объекты не могут размещаться на земельных участках, нормативно утвержденное целевое использование которых не допускает размещение</w:t>
      </w:r>
      <w:r w:rsidRPr="003C50AC">
        <w:rPr>
          <w:rFonts w:ascii="Helvetica" w:hAnsi="Helvetica"/>
          <w:sz w:val="22"/>
          <w:szCs w:val="22"/>
        </w:rPr>
        <w:t> </w:t>
      </w:r>
      <w:r w:rsidRPr="003C50AC">
        <w:rPr>
          <w:sz w:val="22"/>
          <w:szCs w:val="22"/>
          <w:bdr w:val="none" w:sz="0" w:space="0" w:color="auto" w:frame="1"/>
        </w:rPr>
        <w:t>НТО;</w:t>
      </w:r>
    </w:p>
    <w:p w:rsidR="003C50AC" w:rsidRDefault="003C50AC" w:rsidP="003C50AC">
      <w:pPr>
        <w:shd w:val="clear" w:color="auto" w:fill="FFFFFF"/>
        <w:spacing w:line="360" w:lineRule="atLeast"/>
        <w:jc w:val="both"/>
        <w:textAlignment w:val="baseline"/>
        <w:rPr>
          <w:sz w:val="22"/>
          <w:szCs w:val="22"/>
          <w:bdr w:val="none" w:sz="0" w:space="0" w:color="auto" w:frame="1"/>
        </w:rPr>
      </w:pPr>
    </w:p>
    <w:p w:rsidR="003C50AC" w:rsidRDefault="003C50AC" w:rsidP="003C50AC">
      <w:pPr>
        <w:shd w:val="clear" w:color="auto" w:fill="FFFFFF"/>
        <w:spacing w:line="360" w:lineRule="atLeast"/>
        <w:jc w:val="both"/>
        <w:textAlignment w:val="baseline"/>
        <w:rPr>
          <w:sz w:val="22"/>
          <w:szCs w:val="22"/>
          <w:bdr w:val="none" w:sz="0" w:space="0" w:color="auto" w:frame="1"/>
        </w:rPr>
      </w:pPr>
    </w:p>
    <w:p w:rsidR="003C50AC" w:rsidRDefault="003C50AC" w:rsidP="003C50AC">
      <w:pPr>
        <w:shd w:val="clear" w:color="auto" w:fill="FFFFFF"/>
        <w:spacing w:line="360" w:lineRule="atLeast"/>
        <w:jc w:val="both"/>
        <w:textAlignment w:val="baseline"/>
        <w:rPr>
          <w:sz w:val="22"/>
          <w:szCs w:val="22"/>
          <w:bdr w:val="none" w:sz="0" w:space="0" w:color="auto" w:frame="1"/>
        </w:rPr>
      </w:pPr>
    </w:p>
    <w:p w:rsidR="003C50AC" w:rsidRDefault="003C50AC" w:rsidP="003C50AC">
      <w:pPr>
        <w:shd w:val="clear" w:color="auto" w:fill="FFFFFF"/>
        <w:spacing w:line="360" w:lineRule="atLeast"/>
        <w:jc w:val="both"/>
        <w:textAlignment w:val="baseline"/>
        <w:rPr>
          <w:sz w:val="22"/>
          <w:szCs w:val="22"/>
          <w:bdr w:val="none" w:sz="0" w:space="0" w:color="auto" w:frame="1"/>
        </w:rPr>
      </w:pPr>
    </w:p>
    <w:p w:rsidR="003C50AC" w:rsidRDefault="003C50AC" w:rsidP="003C50AC">
      <w:pPr>
        <w:shd w:val="clear" w:color="auto" w:fill="FFFFFF"/>
        <w:spacing w:line="360" w:lineRule="atLeast"/>
        <w:jc w:val="both"/>
        <w:textAlignment w:val="baseline"/>
        <w:rPr>
          <w:sz w:val="22"/>
          <w:szCs w:val="22"/>
          <w:bdr w:val="none" w:sz="0" w:space="0" w:color="auto" w:frame="1"/>
        </w:rPr>
      </w:pPr>
    </w:p>
    <w:p w:rsidR="003C50AC" w:rsidRDefault="003C50AC" w:rsidP="003C50AC">
      <w:pPr>
        <w:shd w:val="clear" w:color="auto" w:fill="FFFFFF"/>
        <w:spacing w:line="360" w:lineRule="atLeast"/>
        <w:jc w:val="both"/>
        <w:textAlignment w:val="baseline"/>
        <w:rPr>
          <w:sz w:val="22"/>
          <w:szCs w:val="22"/>
          <w:bdr w:val="none" w:sz="0" w:space="0" w:color="auto" w:frame="1"/>
        </w:rPr>
      </w:pPr>
    </w:p>
    <w:p w:rsidR="003C50AC" w:rsidRDefault="003C50AC" w:rsidP="003C50AC">
      <w:pPr>
        <w:shd w:val="clear" w:color="auto" w:fill="FFFFFF"/>
        <w:spacing w:line="360" w:lineRule="atLeast"/>
        <w:jc w:val="both"/>
        <w:textAlignment w:val="baseline"/>
        <w:rPr>
          <w:sz w:val="22"/>
          <w:szCs w:val="22"/>
          <w:bdr w:val="none" w:sz="0" w:space="0" w:color="auto" w:frame="1"/>
        </w:rPr>
      </w:pPr>
    </w:p>
    <w:p w:rsidR="003C50AC" w:rsidRDefault="003C50AC" w:rsidP="003C50AC">
      <w:pPr>
        <w:shd w:val="clear" w:color="auto" w:fill="FFFFFF"/>
        <w:spacing w:line="360" w:lineRule="atLeast"/>
        <w:textAlignment w:val="baseline"/>
        <w:rPr>
          <w:sz w:val="22"/>
          <w:szCs w:val="22"/>
          <w:bdr w:val="none" w:sz="0" w:space="0" w:color="auto" w:frame="1"/>
        </w:rPr>
      </w:pPr>
    </w:p>
    <w:p w:rsidR="003C50AC" w:rsidRPr="003C50AC" w:rsidRDefault="003C50AC" w:rsidP="003C50AC">
      <w:pPr>
        <w:shd w:val="clear" w:color="auto" w:fill="FFFFFF"/>
        <w:spacing w:line="360" w:lineRule="atLeast"/>
        <w:textAlignment w:val="baseline"/>
        <w:rPr>
          <w:rFonts w:ascii="Helvetica" w:hAnsi="Helvetica"/>
          <w:sz w:val="22"/>
          <w:szCs w:val="22"/>
        </w:rPr>
      </w:pPr>
    </w:p>
    <w:p w:rsidR="003C50AC" w:rsidRDefault="003C50AC" w:rsidP="006E1FDC">
      <w:pPr>
        <w:shd w:val="clear" w:color="auto" w:fill="FFFFFF"/>
        <w:spacing w:line="360" w:lineRule="atLeast"/>
        <w:jc w:val="center"/>
        <w:textAlignment w:val="baseline"/>
        <w:rPr>
          <w:b/>
          <w:bCs/>
          <w:color w:val="444444"/>
          <w:sz w:val="21"/>
          <w:szCs w:val="21"/>
          <w:bdr w:val="none" w:sz="0" w:space="0" w:color="auto" w:frame="1"/>
        </w:rPr>
      </w:pPr>
    </w:p>
    <w:p w:rsidR="003C50AC" w:rsidRPr="003C50AC" w:rsidRDefault="003C50AC" w:rsidP="003C50AC">
      <w:pPr>
        <w:shd w:val="clear" w:color="auto" w:fill="FFFFFF"/>
        <w:spacing w:line="360" w:lineRule="atLeast"/>
        <w:jc w:val="right"/>
        <w:textAlignment w:val="baseline"/>
        <w:rPr>
          <w:b/>
          <w:sz w:val="22"/>
          <w:szCs w:val="22"/>
        </w:rPr>
      </w:pPr>
      <w:r w:rsidRPr="003C50AC">
        <w:rPr>
          <w:b/>
          <w:bCs/>
          <w:sz w:val="22"/>
          <w:szCs w:val="22"/>
          <w:bdr w:val="none" w:sz="0" w:space="0" w:color="auto" w:frame="1"/>
        </w:rPr>
        <w:t xml:space="preserve">Приложение № </w:t>
      </w:r>
      <w:r>
        <w:rPr>
          <w:b/>
          <w:bCs/>
          <w:sz w:val="22"/>
          <w:szCs w:val="22"/>
          <w:bdr w:val="none" w:sz="0" w:space="0" w:color="auto" w:frame="1"/>
        </w:rPr>
        <w:t>2</w:t>
      </w:r>
    </w:p>
    <w:p w:rsidR="003C50AC" w:rsidRPr="003C50AC" w:rsidRDefault="003C50AC" w:rsidP="003C50AC">
      <w:pPr>
        <w:shd w:val="clear" w:color="auto" w:fill="FFFFFF"/>
        <w:spacing w:line="360" w:lineRule="atLeast"/>
        <w:jc w:val="right"/>
        <w:textAlignment w:val="baseline"/>
        <w:rPr>
          <w:b/>
          <w:sz w:val="21"/>
          <w:szCs w:val="21"/>
        </w:rPr>
      </w:pPr>
      <w:r w:rsidRPr="003C50AC">
        <w:rPr>
          <w:b/>
          <w:bCs/>
          <w:sz w:val="21"/>
          <w:szCs w:val="21"/>
          <w:bdr w:val="none" w:sz="0" w:space="0" w:color="auto" w:frame="1"/>
        </w:rPr>
        <w:t>к Решению Совета депутатов</w:t>
      </w:r>
      <w:r w:rsidRPr="003C50AC">
        <w:rPr>
          <w:b/>
          <w:bCs/>
          <w:sz w:val="21"/>
          <w:szCs w:val="21"/>
          <w:bdr w:val="none" w:sz="0" w:space="0" w:color="auto" w:frame="1"/>
        </w:rPr>
        <w:br/>
      </w:r>
      <w:r w:rsidR="00344757">
        <w:rPr>
          <w:b/>
          <w:sz w:val="21"/>
          <w:szCs w:val="21"/>
        </w:rPr>
        <w:t>Новокулындинского</w:t>
      </w:r>
      <w:r w:rsidRPr="003C50AC">
        <w:rPr>
          <w:b/>
          <w:sz w:val="21"/>
          <w:szCs w:val="21"/>
        </w:rPr>
        <w:t xml:space="preserve"> сельсовета</w:t>
      </w:r>
    </w:p>
    <w:p w:rsidR="003C50AC" w:rsidRPr="003C50AC" w:rsidRDefault="003C50AC" w:rsidP="003C50AC">
      <w:pPr>
        <w:shd w:val="clear" w:color="auto" w:fill="FFFFFF"/>
        <w:spacing w:line="360" w:lineRule="atLeast"/>
        <w:jc w:val="right"/>
        <w:textAlignment w:val="baseline"/>
        <w:rPr>
          <w:b/>
          <w:sz w:val="21"/>
          <w:szCs w:val="21"/>
        </w:rPr>
      </w:pPr>
      <w:r w:rsidRPr="003C50AC">
        <w:rPr>
          <w:b/>
          <w:bCs/>
          <w:sz w:val="21"/>
          <w:szCs w:val="21"/>
          <w:bdr w:val="none" w:sz="0" w:space="0" w:color="auto" w:frame="1"/>
        </w:rPr>
        <w:t xml:space="preserve">от </w:t>
      </w:r>
      <w:r w:rsidR="00443FB0">
        <w:rPr>
          <w:b/>
          <w:bCs/>
          <w:sz w:val="21"/>
          <w:szCs w:val="21"/>
          <w:bdr w:val="none" w:sz="0" w:space="0" w:color="auto" w:frame="1"/>
        </w:rPr>
        <w:t>11.09.</w:t>
      </w:r>
      <w:r w:rsidRPr="003C50AC">
        <w:rPr>
          <w:b/>
          <w:bCs/>
          <w:sz w:val="21"/>
          <w:szCs w:val="21"/>
          <w:bdr w:val="none" w:sz="0" w:space="0" w:color="auto" w:frame="1"/>
        </w:rPr>
        <w:t xml:space="preserve">2020 № </w:t>
      </w:r>
      <w:r w:rsidR="00443FB0">
        <w:rPr>
          <w:b/>
          <w:bCs/>
          <w:sz w:val="21"/>
          <w:szCs w:val="21"/>
          <w:bdr w:val="none" w:sz="0" w:space="0" w:color="auto" w:frame="1"/>
        </w:rPr>
        <w:t>148</w:t>
      </w:r>
    </w:p>
    <w:p w:rsidR="003C50AC" w:rsidRPr="0099678A" w:rsidRDefault="003C50AC" w:rsidP="003C50AC">
      <w:pPr>
        <w:shd w:val="clear" w:color="auto" w:fill="FFFFFF"/>
        <w:spacing w:line="360" w:lineRule="atLeast"/>
        <w:jc w:val="center"/>
        <w:textAlignment w:val="baseline"/>
        <w:rPr>
          <w:b/>
          <w:bCs/>
          <w:color w:val="444444"/>
          <w:bdr w:val="none" w:sz="0" w:space="0" w:color="auto" w:frame="1"/>
        </w:rPr>
      </w:pPr>
    </w:p>
    <w:p w:rsidR="003C50AC" w:rsidRDefault="003C50AC" w:rsidP="003C50AC">
      <w:pPr>
        <w:shd w:val="clear" w:color="auto" w:fill="FFFFFF"/>
        <w:spacing w:line="360" w:lineRule="atLeast"/>
        <w:textAlignment w:val="baseline"/>
        <w:rPr>
          <w:b/>
          <w:bCs/>
          <w:color w:val="444444"/>
          <w:sz w:val="21"/>
          <w:szCs w:val="21"/>
          <w:bdr w:val="none" w:sz="0" w:space="0" w:color="auto" w:frame="1"/>
        </w:rPr>
      </w:pPr>
    </w:p>
    <w:p w:rsidR="006E1FDC" w:rsidRPr="003C50AC" w:rsidRDefault="006E1FDC" w:rsidP="006E1FDC">
      <w:pPr>
        <w:shd w:val="clear" w:color="auto" w:fill="FFFFFF"/>
        <w:spacing w:line="360" w:lineRule="atLeast"/>
        <w:jc w:val="center"/>
        <w:textAlignment w:val="baseline"/>
        <w:rPr>
          <w:rFonts w:ascii="Helvetica" w:hAnsi="Helvetica"/>
          <w:sz w:val="21"/>
          <w:szCs w:val="21"/>
        </w:rPr>
      </w:pPr>
      <w:r w:rsidRPr="003C50AC">
        <w:rPr>
          <w:b/>
          <w:bCs/>
          <w:bdr w:val="none" w:sz="0" w:space="0" w:color="auto" w:frame="1"/>
        </w:rPr>
        <w:t>ТИПОВАЯ ФОРМА</w:t>
      </w:r>
    </w:p>
    <w:p w:rsidR="006E1FDC" w:rsidRPr="003C50AC" w:rsidRDefault="006E1FDC" w:rsidP="006E1FDC">
      <w:pPr>
        <w:shd w:val="clear" w:color="auto" w:fill="FFFFFF"/>
        <w:spacing w:line="360" w:lineRule="atLeast"/>
        <w:jc w:val="center"/>
        <w:textAlignment w:val="baseline"/>
        <w:rPr>
          <w:b/>
          <w:bCs/>
          <w:sz w:val="22"/>
          <w:szCs w:val="22"/>
          <w:bdr w:val="none" w:sz="0" w:space="0" w:color="auto" w:frame="1"/>
        </w:rPr>
      </w:pPr>
      <w:r w:rsidRPr="003C50AC">
        <w:rPr>
          <w:b/>
          <w:bCs/>
          <w:sz w:val="22"/>
          <w:szCs w:val="22"/>
          <w:bdr w:val="none" w:sz="0" w:space="0" w:color="auto" w:frame="1"/>
        </w:rPr>
        <w:t>договора о предоставлении права на размещение нестационарного торгового объекта на территории </w:t>
      </w:r>
      <w:r w:rsidR="00344757">
        <w:rPr>
          <w:b/>
          <w:sz w:val="22"/>
          <w:szCs w:val="22"/>
          <w:bdr w:val="none" w:sz="0" w:space="0" w:color="auto" w:frame="1"/>
        </w:rPr>
        <w:t>Новокулындинского</w:t>
      </w:r>
      <w:r w:rsidR="003C50AC" w:rsidRPr="003C50AC">
        <w:rPr>
          <w:b/>
          <w:sz w:val="22"/>
          <w:szCs w:val="22"/>
          <w:bdr w:val="none" w:sz="0" w:space="0" w:color="auto" w:frame="1"/>
        </w:rPr>
        <w:t xml:space="preserve"> МО</w:t>
      </w:r>
    </w:p>
    <w:p w:rsidR="003C50AC" w:rsidRPr="006E1FDC" w:rsidRDefault="003C50AC" w:rsidP="006E1FDC">
      <w:pPr>
        <w:shd w:val="clear" w:color="auto" w:fill="FFFFFF"/>
        <w:spacing w:line="360" w:lineRule="atLeast"/>
        <w:jc w:val="center"/>
        <w:textAlignment w:val="baseline"/>
        <w:rPr>
          <w:rFonts w:ascii="Helvetica" w:hAnsi="Helvetica"/>
          <w:color w:val="444444"/>
          <w:sz w:val="21"/>
          <w:szCs w:val="21"/>
        </w:rPr>
      </w:pPr>
    </w:p>
    <w:p w:rsidR="006E1FDC" w:rsidRPr="003C50AC" w:rsidRDefault="006E1FDC" w:rsidP="003C50AC">
      <w:pPr>
        <w:shd w:val="clear" w:color="auto" w:fill="FFFFFF"/>
        <w:spacing w:line="360" w:lineRule="atLeast"/>
        <w:ind w:left="-567"/>
        <w:jc w:val="center"/>
        <w:textAlignment w:val="baseline"/>
        <w:rPr>
          <w:rFonts w:ascii="Helvetica" w:hAnsi="Helvetica"/>
          <w:sz w:val="22"/>
          <w:szCs w:val="22"/>
        </w:rPr>
      </w:pPr>
      <w:r w:rsidRPr="003C50AC">
        <w:rPr>
          <w:b/>
          <w:bCs/>
          <w:sz w:val="22"/>
          <w:szCs w:val="22"/>
          <w:bdr w:val="none" w:sz="0" w:space="0" w:color="auto" w:frame="1"/>
        </w:rPr>
        <w:t>ДОГОВОР № ____</w:t>
      </w:r>
    </w:p>
    <w:p w:rsidR="006E1FDC" w:rsidRPr="003C50AC" w:rsidRDefault="006E1FDC" w:rsidP="003C50AC">
      <w:pPr>
        <w:shd w:val="clear" w:color="auto" w:fill="FFFFFF"/>
        <w:spacing w:line="360" w:lineRule="atLeast"/>
        <w:ind w:left="-567"/>
        <w:jc w:val="center"/>
        <w:textAlignment w:val="baseline"/>
        <w:rPr>
          <w:rFonts w:ascii="Helvetica" w:hAnsi="Helvetica"/>
          <w:sz w:val="22"/>
          <w:szCs w:val="22"/>
        </w:rPr>
      </w:pPr>
      <w:r w:rsidRPr="003C50AC">
        <w:rPr>
          <w:b/>
          <w:bCs/>
          <w:sz w:val="22"/>
          <w:szCs w:val="22"/>
          <w:bdr w:val="none" w:sz="0" w:space="0" w:color="auto" w:frame="1"/>
        </w:rPr>
        <w:t>О ПРЕДОСТАВЛЕНИИ ТОРГОВОГО МЕСТА ДЛЯ РАЗМЕЩЕНИЯ</w:t>
      </w:r>
    </w:p>
    <w:p w:rsidR="006E1FDC" w:rsidRPr="003C50AC" w:rsidRDefault="006E1FDC" w:rsidP="003C50AC">
      <w:pPr>
        <w:shd w:val="clear" w:color="auto" w:fill="FFFFFF"/>
        <w:spacing w:line="360" w:lineRule="atLeast"/>
        <w:ind w:left="-567"/>
        <w:jc w:val="center"/>
        <w:textAlignment w:val="baseline"/>
        <w:rPr>
          <w:rFonts w:ascii="Helvetica" w:hAnsi="Helvetica"/>
          <w:sz w:val="22"/>
          <w:szCs w:val="22"/>
        </w:rPr>
      </w:pPr>
      <w:r w:rsidRPr="003C50AC">
        <w:rPr>
          <w:b/>
          <w:bCs/>
          <w:sz w:val="22"/>
          <w:szCs w:val="22"/>
          <w:bdr w:val="none" w:sz="0" w:space="0" w:color="auto" w:frame="1"/>
        </w:rPr>
        <w:t>НЕСТАЦИОНАРНОГО ТОРГОВОГО ОБЪЕКТА</w:t>
      </w:r>
    </w:p>
    <w:p w:rsidR="006E1FDC" w:rsidRPr="003C50AC" w:rsidRDefault="006E1FDC" w:rsidP="003C50AC">
      <w:pPr>
        <w:shd w:val="clear" w:color="auto" w:fill="FFFFFF"/>
        <w:spacing w:line="360" w:lineRule="atLeast"/>
        <w:ind w:left="-567"/>
        <w:textAlignment w:val="baseline"/>
        <w:rPr>
          <w:rFonts w:ascii="Helvetica" w:hAnsi="Helvetica"/>
          <w:sz w:val="22"/>
          <w:szCs w:val="22"/>
        </w:rPr>
      </w:pPr>
      <w:r w:rsidRPr="003C50AC">
        <w:rPr>
          <w:b/>
          <w:bCs/>
          <w:sz w:val="22"/>
          <w:szCs w:val="22"/>
          <w:bdr w:val="none" w:sz="0" w:space="0" w:color="auto" w:frame="1"/>
        </w:rPr>
        <w:t xml:space="preserve">«___» _____________ 20____ года </w:t>
      </w:r>
      <w:r w:rsidR="003C50AC">
        <w:rPr>
          <w:b/>
          <w:bCs/>
          <w:sz w:val="22"/>
          <w:szCs w:val="22"/>
          <w:bdr w:val="none" w:sz="0" w:space="0" w:color="auto" w:frame="1"/>
        </w:rPr>
        <w:t xml:space="preserve">                                                         </w:t>
      </w:r>
      <w:r w:rsidR="00344757">
        <w:rPr>
          <w:b/>
          <w:bCs/>
          <w:sz w:val="22"/>
          <w:szCs w:val="22"/>
          <w:bdr w:val="none" w:sz="0" w:space="0" w:color="auto" w:frame="1"/>
        </w:rPr>
        <w:t xml:space="preserve">                             с.Новая Кулында </w:t>
      </w:r>
    </w:p>
    <w:p w:rsidR="006E1FDC" w:rsidRPr="003C50AC" w:rsidRDefault="006E1FDC" w:rsidP="003C50AC">
      <w:pPr>
        <w:shd w:val="clear" w:color="auto" w:fill="FFFFFF"/>
        <w:spacing w:line="360" w:lineRule="atLeast"/>
        <w:ind w:left="-567"/>
        <w:textAlignment w:val="baseline"/>
        <w:rPr>
          <w:rFonts w:ascii="Helvetica" w:hAnsi="Helvetica"/>
          <w:sz w:val="22"/>
          <w:szCs w:val="22"/>
        </w:rPr>
      </w:pPr>
      <w:r w:rsidRPr="003C50AC">
        <w:rPr>
          <w:sz w:val="22"/>
          <w:szCs w:val="22"/>
          <w:bdr w:val="none" w:sz="0" w:space="0" w:color="auto" w:frame="1"/>
        </w:rPr>
        <w:t>Администрация </w:t>
      </w:r>
      <w:r w:rsidR="00344757">
        <w:rPr>
          <w:sz w:val="22"/>
          <w:szCs w:val="22"/>
          <w:bdr w:val="none" w:sz="0" w:space="0" w:color="auto" w:frame="1"/>
        </w:rPr>
        <w:t>Новокулындинского</w:t>
      </w:r>
      <w:r w:rsidR="003C50AC">
        <w:rPr>
          <w:sz w:val="22"/>
          <w:szCs w:val="22"/>
          <w:bdr w:val="none" w:sz="0" w:space="0" w:color="auto" w:frame="1"/>
        </w:rPr>
        <w:t xml:space="preserve"> сельсовета</w:t>
      </w:r>
      <w:r w:rsidRPr="003C50AC">
        <w:rPr>
          <w:sz w:val="22"/>
          <w:szCs w:val="22"/>
          <w:bdr w:val="none" w:sz="0" w:space="0" w:color="auto" w:frame="1"/>
        </w:rPr>
        <w:t xml:space="preserve"> в лице </w:t>
      </w:r>
      <w:r w:rsidR="003C50AC">
        <w:rPr>
          <w:sz w:val="22"/>
          <w:szCs w:val="22"/>
          <w:bdr w:val="none" w:sz="0" w:space="0" w:color="auto" w:frame="1"/>
        </w:rPr>
        <w:t xml:space="preserve">Главы </w:t>
      </w:r>
      <w:r w:rsidR="00344757">
        <w:rPr>
          <w:sz w:val="22"/>
          <w:szCs w:val="22"/>
          <w:bdr w:val="none" w:sz="0" w:space="0" w:color="auto" w:frame="1"/>
        </w:rPr>
        <w:t>Новокулындинского</w:t>
      </w:r>
      <w:r w:rsidR="003C50AC">
        <w:rPr>
          <w:sz w:val="22"/>
          <w:szCs w:val="22"/>
          <w:bdr w:val="none" w:sz="0" w:space="0" w:color="auto" w:frame="1"/>
        </w:rPr>
        <w:t xml:space="preserve"> сельсовета</w:t>
      </w:r>
      <w:r w:rsidR="003C50AC" w:rsidRPr="003C50AC">
        <w:rPr>
          <w:sz w:val="22"/>
          <w:szCs w:val="22"/>
          <w:bdr w:val="none" w:sz="0" w:space="0" w:color="auto" w:frame="1"/>
        </w:rPr>
        <w:t xml:space="preserve"> </w:t>
      </w:r>
      <w:r w:rsidRPr="003C50AC">
        <w:rPr>
          <w:sz w:val="22"/>
          <w:szCs w:val="22"/>
          <w:bdr w:val="none" w:sz="0" w:space="0" w:color="auto" w:frame="1"/>
        </w:rPr>
        <w:t>- Ф.И.О., действующей (его) на основании Устава </w:t>
      </w:r>
      <w:r w:rsidR="00344757">
        <w:rPr>
          <w:sz w:val="22"/>
          <w:szCs w:val="22"/>
          <w:bdr w:val="none" w:sz="0" w:space="0" w:color="auto" w:frame="1"/>
        </w:rPr>
        <w:t>Новокулындинского</w:t>
      </w:r>
      <w:r w:rsidR="003C50AC">
        <w:rPr>
          <w:sz w:val="22"/>
          <w:szCs w:val="22"/>
          <w:bdr w:val="none" w:sz="0" w:space="0" w:color="auto" w:frame="1"/>
        </w:rPr>
        <w:t xml:space="preserve"> сельсовета</w:t>
      </w:r>
      <w:r w:rsidRPr="003C50AC">
        <w:rPr>
          <w:sz w:val="22"/>
          <w:szCs w:val="22"/>
          <w:bdr w:val="none" w:sz="0" w:space="0" w:color="auto" w:frame="1"/>
        </w:rPr>
        <w:t xml:space="preserve">, утвержденного решением сессии </w:t>
      </w:r>
      <w:r w:rsidR="003C50AC">
        <w:rPr>
          <w:sz w:val="22"/>
          <w:szCs w:val="22"/>
          <w:bdr w:val="none" w:sz="0" w:space="0" w:color="auto" w:frame="1"/>
        </w:rPr>
        <w:t>____-</w:t>
      </w:r>
      <w:r w:rsidRPr="003C50AC">
        <w:rPr>
          <w:sz w:val="22"/>
          <w:szCs w:val="22"/>
          <w:bdr w:val="none" w:sz="0" w:space="0" w:color="auto" w:frame="1"/>
        </w:rPr>
        <w:t>созыва от___ № , зарегистрированного ______ года за №________ (с внесенными изменениями), именуемый в дальнейшем «Администрация», с одной стороны, и _______________________________, в лице __________________________________________, действующего на основании______________________________________, именуемое в дальнейшем «Участник» (предприятие, индивидуальный предприниматель) с другой стороны, заключили настоящий договор о нижеследующем:</w:t>
      </w:r>
    </w:p>
    <w:p w:rsidR="006E1FDC" w:rsidRPr="003C50AC" w:rsidRDefault="006E1FDC" w:rsidP="003C50AC">
      <w:pPr>
        <w:shd w:val="clear" w:color="auto" w:fill="FFFFFF"/>
        <w:spacing w:line="360" w:lineRule="atLeast"/>
        <w:ind w:left="-567"/>
        <w:jc w:val="center"/>
        <w:textAlignment w:val="baseline"/>
        <w:rPr>
          <w:rFonts w:ascii="Helvetica" w:hAnsi="Helvetica"/>
          <w:sz w:val="22"/>
          <w:szCs w:val="22"/>
        </w:rPr>
      </w:pPr>
      <w:r w:rsidRPr="003C50AC">
        <w:rPr>
          <w:b/>
          <w:bCs/>
          <w:sz w:val="22"/>
          <w:szCs w:val="22"/>
          <w:bdr w:val="none" w:sz="0" w:space="0" w:color="auto" w:frame="1"/>
        </w:rPr>
        <w:t>1. Предмет и условия договора</w:t>
      </w:r>
    </w:p>
    <w:p w:rsidR="006E1FDC" w:rsidRPr="003C50AC" w:rsidRDefault="006E1FDC" w:rsidP="003C50AC">
      <w:pPr>
        <w:shd w:val="clear" w:color="auto" w:fill="FFFFFF"/>
        <w:spacing w:line="360" w:lineRule="atLeast"/>
        <w:ind w:left="-567"/>
        <w:textAlignment w:val="baseline"/>
        <w:rPr>
          <w:rFonts w:ascii="Helvetica" w:hAnsi="Helvetica"/>
          <w:sz w:val="22"/>
          <w:szCs w:val="22"/>
        </w:rPr>
      </w:pPr>
      <w:r w:rsidRPr="003C50AC">
        <w:rPr>
          <w:sz w:val="22"/>
          <w:szCs w:val="22"/>
          <w:bdr w:val="none" w:sz="0" w:space="0" w:color="auto" w:frame="1"/>
        </w:rPr>
        <w:t>1.1. Администрация предоставляет, а Участник (предприятие,индивидуальный предприниматель) использует торговое место площадью __________________кв.м, расположенное по адресному ориентиру __________________________________________ в соответствии с утвержденной схемой размещения нестационарных торговых объектов.</w:t>
      </w:r>
    </w:p>
    <w:p w:rsidR="006E1FDC" w:rsidRPr="003C50AC" w:rsidRDefault="006E1FDC" w:rsidP="003C50AC">
      <w:pPr>
        <w:shd w:val="clear" w:color="auto" w:fill="FFFFFF"/>
        <w:spacing w:line="360" w:lineRule="atLeast"/>
        <w:ind w:left="-567"/>
        <w:textAlignment w:val="baseline"/>
        <w:rPr>
          <w:rFonts w:ascii="Helvetica" w:hAnsi="Helvetica"/>
          <w:sz w:val="22"/>
          <w:szCs w:val="22"/>
        </w:rPr>
      </w:pPr>
      <w:r w:rsidRPr="003C50AC">
        <w:rPr>
          <w:sz w:val="22"/>
          <w:szCs w:val="22"/>
          <w:bdr w:val="none" w:sz="0" w:space="0" w:color="auto" w:frame="1"/>
        </w:rPr>
        <w:t>1.2. Участник (предприятие, индивидуальный предприниматель)</w:t>
      </w:r>
      <w:r w:rsidR="003C50AC">
        <w:rPr>
          <w:sz w:val="22"/>
          <w:szCs w:val="22"/>
          <w:bdr w:val="none" w:sz="0" w:space="0" w:color="auto" w:frame="1"/>
        </w:rPr>
        <w:t xml:space="preserve"> </w:t>
      </w:r>
      <w:r w:rsidRPr="003C50AC">
        <w:rPr>
          <w:sz w:val="22"/>
          <w:szCs w:val="22"/>
          <w:bdr w:val="none" w:sz="0" w:space="0" w:color="auto" w:frame="1"/>
        </w:rPr>
        <w:t>использует торговое место для осуществления продажи _______________________________________.</w:t>
      </w:r>
    </w:p>
    <w:p w:rsidR="006E1FDC" w:rsidRPr="003C50AC" w:rsidRDefault="006E1FDC" w:rsidP="003C50AC">
      <w:pPr>
        <w:shd w:val="clear" w:color="auto" w:fill="FFFFFF"/>
        <w:spacing w:line="360" w:lineRule="atLeast"/>
        <w:ind w:left="-567"/>
        <w:textAlignment w:val="baseline"/>
        <w:rPr>
          <w:rFonts w:ascii="Helvetica" w:hAnsi="Helvetica"/>
          <w:sz w:val="22"/>
          <w:szCs w:val="22"/>
        </w:rPr>
      </w:pPr>
      <w:r w:rsidRPr="003C50AC">
        <w:rPr>
          <w:sz w:val="22"/>
          <w:szCs w:val="22"/>
          <w:bdr w:val="none" w:sz="0" w:space="0" w:color="auto" w:frame="1"/>
        </w:rPr>
        <w:t>1.3. Режим работы ________________________________________________________</w:t>
      </w:r>
    </w:p>
    <w:p w:rsidR="006E1FDC" w:rsidRPr="003C50AC" w:rsidRDefault="006E1FDC" w:rsidP="003C50AC">
      <w:pPr>
        <w:shd w:val="clear" w:color="auto" w:fill="FFFFFF"/>
        <w:spacing w:line="360" w:lineRule="atLeast"/>
        <w:ind w:left="-567"/>
        <w:textAlignment w:val="baseline"/>
        <w:rPr>
          <w:rFonts w:ascii="Helvetica" w:hAnsi="Helvetica"/>
          <w:sz w:val="22"/>
          <w:szCs w:val="22"/>
        </w:rPr>
      </w:pPr>
      <w:r w:rsidRPr="003C50AC">
        <w:rPr>
          <w:sz w:val="22"/>
          <w:szCs w:val="22"/>
          <w:bdr w:val="none" w:sz="0" w:space="0" w:color="auto" w:frame="1"/>
        </w:rPr>
        <w:t>1.4. При предоставлении торгового места его состояние оценивается в присутствии представителей сторон.</w:t>
      </w:r>
    </w:p>
    <w:p w:rsidR="006E1FDC" w:rsidRPr="003C50AC" w:rsidRDefault="006E1FDC" w:rsidP="003C50AC">
      <w:pPr>
        <w:shd w:val="clear" w:color="auto" w:fill="FFFFFF"/>
        <w:spacing w:line="360" w:lineRule="atLeast"/>
        <w:ind w:left="-567"/>
        <w:jc w:val="center"/>
        <w:textAlignment w:val="baseline"/>
        <w:rPr>
          <w:rFonts w:ascii="Helvetica" w:hAnsi="Helvetica"/>
          <w:sz w:val="22"/>
          <w:szCs w:val="22"/>
        </w:rPr>
      </w:pPr>
      <w:r w:rsidRPr="003C50AC">
        <w:rPr>
          <w:b/>
          <w:bCs/>
          <w:sz w:val="22"/>
          <w:szCs w:val="22"/>
          <w:bdr w:val="none" w:sz="0" w:space="0" w:color="auto" w:frame="1"/>
        </w:rPr>
        <w:t>2. Срок действия договора</w:t>
      </w:r>
    </w:p>
    <w:p w:rsidR="006E1FDC" w:rsidRPr="003C50AC" w:rsidRDefault="006E1FDC" w:rsidP="003C50AC">
      <w:pPr>
        <w:shd w:val="clear" w:color="auto" w:fill="FFFFFF"/>
        <w:spacing w:line="360" w:lineRule="atLeast"/>
        <w:ind w:left="-567"/>
        <w:textAlignment w:val="baseline"/>
        <w:rPr>
          <w:rFonts w:ascii="Helvetica" w:hAnsi="Helvetica"/>
          <w:sz w:val="22"/>
          <w:szCs w:val="22"/>
        </w:rPr>
      </w:pPr>
      <w:r w:rsidRPr="003C50AC">
        <w:rPr>
          <w:sz w:val="22"/>
          <w:szCs w:val="22"/>
          <w:bdr w:val="none" w:sz="0" w:space="0" w:color="auto" w:frame="1"/>
        </w:rPr>
        <w:t>2.1. Настоящий договор действует с «____» _____ 20___ г. по «____» ______ 20___ г.</w:t>
      </w:r>
    </w:p>
    <w:p w:rsidR="006E1FDC" w:rsidRPr="003C50AC" w:rsidRDefault="006E1FDC" w:rsidP="003C50AC">
      <w:pPr>
        <w:shd w:val="clear" w:color="auto" w:fill="FFFFFF"/>
        <w:spacing w:line="360" w:lineRule="atLeast"/>
        <w:ind w:left="-567"/>
        <w:jc w:val="center"/>
        <w:textAlignment w:val="baseline"/>
        <w:rPr>
          <w:rFonts w:ascii="Helvetica" w:hAnsi="Helvetica"/>
          <w:sz w:val="22"/>
          <w:szCs w:val="22"/>
        </w:rPr>
      </w:pPr>
      <w:r w:rsidRPr="003C50AC">
        <w:rPr>
          <w:b/>
          <w:bCs/>
          <w:sz w:val="22"/>
          <w:szCs w:val="22"/>
          <w:bdr w:val="none" w:sz="0" w:space="0" w:color="auto" w:frame="1"/>
        </w:rPr>
        <w:t>3. Права и обязанности администрации</w:t>
      </w:r>
    </w:p>
    <w:p w:rsidR="006E1FDC" w:rsidRPr="003C50AC" w:rsidRDefault="006E1FDC" w:rsidP="003C50AC">
      <w:pPr>
        <w:shd w:val="clear" w:color="auto" w:fill="FFFFFF"/>
        <w:spacing w:line="360" w:lineRule="atLeast"/>
        <w:ind w:left="-567"/>
        <w:textAlignment w:val="baseline"/>
        <w:rPr>
          <w:rFonts w:ascii="Helvetica" w:hAnsi="Helvetica"/>
          <w:sz w:val="22"/>
          <w:szCs w:val="22"/>
        </w:rPr>
      </w:pPr>
      <w:r w:rsidRPr="003C50AC">
        <w:rPr>
          <w:b/>
          <w:bCs/>
          <w:i/>
          <w:iCs/>
          <w:sz w:val="22"/>
          <w:szCs w:val="22"/>
          <w:bdr w:val="none" w:sz="0" w:space="0" w:color="auto" w:frame="1"/>
        </w:rPr>
        <w:t>3.1. Администрация сельского поселения обязуется:</w:t>
      </w:r>
    </w:p>
    <w:p w:rsidR="006E1FDC" w:rsidRPr="003C50AC" w:rsidRDefault="006E1FDC" w:rsidP="003C50AC">
      <w:pPr>
        <w:shd w:val="clear" w:color="auto" w:fill="FFFFFF"/>
        <w:spacing w:line="360" w:lineRule="atLeast"/>
        <w:ind w:left="-567"/>
        <w:textAlignment w:val="baseline"/>
        <w:rPr>
          <w:rFonts w:ascii="Helvetica" w:hAnsi="Helvetica"/>
          <w:sz w:val="22"/>
          <w:szCs w:val="22"/>
        </w:rPr>
      </w:pPr>
      <w:r w:rsidRPr="003C50AC">
        <w:rPr>
          <w:sz w:val="22"/>
          <w:szCs w:val="22"/>
          <w:bdr w:val="none" w:sz="0" w:space="0" w:color="auto" w:frame="1"/>
        </w:rPr>
        <w:t>3.1.1. В соответствии с решением комиссии по проведению конкурса на право размещения нестационарных торговых объектов на территории </w:t>
      </w:r>
      <w:r w:rsidR="00C464C4">
        <w:rPr>
          <w:sz w:val="22"/>
          <w:szCs w:val="22"/>
          <w:bdr w:val="none" w:sz="0" w:space="0" w:color="auto" w:frame="1"/>
        </w:rPr>
        <w:t xml:space="preserve">Новокулындинского сельсовета </w:t>
      </w:r>
      <w:r w:rsidRPr="003C50AC">
        <w:rPr>
          <w:sz w:val="22"/>
          <w:szCs w:val="22"/>
          <w:bdr w:val="none" w:sz="0" w:space="0" w:color="auto" w:frame="1"/>
        </w:rPr>
        <w:t xml:space="preserve"> от _______ протокол № ____ предоставить право размещения нестационарного торгового объекта по </w:t>
      </w:r>
      <w:r w:rsidRPr="003C50AC">
        <w:rPr>
          <w:sz w:val="22"/>
          <w:szCs w:val="22"/>
          <w:bdr w:val="none" w:sz="0" w:space="0" w:color="auto" w:frame="1"/>
        </w:rPr>
        <w:lastRenderedPageBreak/>
        <w:t>адресу:____________________________________________________________ ___________ для осуществления Участником торговой деятельности __________________________________________ (реализуемая продукция) с использованием _____________________________ на срок до _______________________ (наименование нестационарного объекта) (дата) в соответствии с настоящим договором;</w:t>
      </w:r>
    </w:p>
    <w:p w:rsidR="006E1FDC" w:rsidRPr="003C50AC" w:rsidRDefault="006E1FDC" w:rsidP="003C50AC">
      <w:pPr>
        <w:shd w:val="clear" w:color="auto" w:fill="FFFFFF"/>
        <w:spacing w:line="360" w:lineRule="atLeast"/>
        <w:ind w:left="-567"/>
        <w:textAlignment w:val="baseline"/>
        <w:rPr>
          <w:rFonts w:ascii="Helvetica" w:hAnsi="Helvetica"/>
          <w:sz w:val="22"/>
          <w:szCs w:val="22"/>
        </w:rPr>
      </w:pPr>
      <w:r w:rsidRPr="003C50AC">
        <w:rPr>
          <w:sz w:val="22"/>
          <w:szCs w:val="22"/>
          <w:bdr w:val="none" w:sz="0" w:space="0" w:color="auto" w:frame="1"/>
        </w:rPr>
        <w:t>3.1.2. Не вмешивается в хозяйственную деятельность Участника (предприятие, индивидуальный предприниматель), если она не противоречит условиям настоящего договора;</w:t>
      </w:r>
    </w:p>
    <w:p w:rsidR="006E1FDC" w:rsidRPr="003C50AC" w:rsidRDefault="006E1FDC" w:rsidP="003C50AC">
      <w:pPr>
        <w:shd w:val="clear" w:color="auto" w:fill="FFFFFF"/>
        <w:spacing w:line="360" w:lineRule="atLeast"/>
        <w:ind w:left="-567"/>
        <w:textAlignment w:val="baseline"/>
        <w:rPr>
          <w:rFonts w:ascii="Helvetica" w:hAnsi="Helvetica"/>
          <w:sz w:val="22"/>
          <w:szCs w:val="22"/>
        </w:rPr>
      </w:pPr>
      <w:r w:rsidRPr="003C50AC">
        <w:rPr>
          <w:sz w:val="22"/>
          <w:szCs w:val="22"/>
          <w:bdr w:val="none" w:sz="0" w:space="0" w:color="auto" w:frame="1"/>
        </w:rPr>
        <w:t>3.1.3. Обеспечивать методическую и организационную помощь в вопросах организации торговли, предоставлении услуг населению.</w:t>
      </w:r>
    </w:p>
    <w:p w:rsidR="006E1FDC" w:rsidRPr="003C50AC" w:rsidRDefault="006E1FDC" w:rsidP="003C50AC">
      <w:pPr>
        <w:shd w:val="clear" w:color="auto" w:fill="FFFFFF"/>
        <w:spacing w:line="360" w:lineRule="atLeast"/>
        <w:ind w:left="-567"/>
        <w:textAlignment w:val="baseline"/>
        <w:rPr>
          <w:rFonts w:ascii="Helvetica" w:hAnsi="Helvetica"/>
          <w:sz w:val="22"/>
          <w:szCs w:val="22"/>
        </w:rPr>
      </w:pPr>
      <w:r w:rsidRPr="003C50AC">
        <w:rPr>
          <w:b/>
          <w:bCs/>
          <w:i/>
          <w:iCs/>
          <w:sz w:val="22"/>
          <w:szCs w:val="22"/>
          <w:bdr w:val="none" w:sz="0" w:space="0" w:color="auto" w:frame="1"/>
        </w:rPr>
        <w:t>3.2. Администрация имеет право:</w:t>
      </w:r>
    </w:p>
    <w:p w:rsidR="006E1FDC" w:rsidRPr="003C50AC" w:rsidRDefault="006E1FDC" w:rsidP="003C50AC">
      <w:pPr>
        <w:shd w:val="clear" w:color="auto" w:fill="FFFFFF"/>
        <w:spacing w:line="360" w:lineRule="atLeast"/>
        <w:ind w:left="-567"/>
        <w:textAlignment w:val="baseline"/>
        <w:rPr>
          <w:rFonts w:ascii="Helvetica" w:hAnsi="Helvetica"/>
          <w:sz w:val="22"/>
          <w:szCs w:val="22"/>
        </w:rPr>
      </w:pPr>
      <w:r w:rsidRPr="003C50AC">
        <w:rPr>
          <w:sz w:val="22"/>
          <w:szCs w:val="22"/>
          <w:bdr w:val="none" w:sz="0" w:space="0" w:color="auto" w:frame="1"/>
        </w:rPr>
        <w:t>3.2.1. Осуществлять в соответствии со своей компетенцией контроль над соблюдением действующих Правил благоустройства территории сельского поселения, за выполнением требований к эксплуатации Объекта, установленных Положением о проведении Конкурса, а также за выполнением принятых обязательств по настоящему договору;</w:t>
      </w:r>
    </w:p>
    <w:p w:rsidR="006E1FDC" w:rsidRPr="003C50AC" w:rsidRDefault="006E1FDC" w:rsidP="003C50AC">
      <w:pPr>
        <w:shd w:val="clear" w:color="auto" w:fill="FFFFFF"/>
        <w:spacing w:line="360" w:lineRule="atLeast"/>
        <w:ind w:left="-567"/>
        <w:textAlignment w:val="baseline"/>
        <w:rPr>
          <w:rFonts w:ascii="Helvetica" w:hAnsi="Helvetica"/>
          <w:sz w:val="22"/>
          <w:szCs w:val="22"/>
        </w:rPr>
      </w:pPr>
      <w:r w:rsidRPr="003C50AC">
        <w:rPr>
          <w:sz w:val="22"/>
          <w:szCs w:val="22"/>
          <w:bdr w:val="none" w:sz="0" w:space="0" w:color="auto" w:frame="1"/>
        </w:rPr>
        <w:t>3.2.2. Досрочно расторгнуть договор, в случаях предусмотренных п. 7.1 настоящего договора;</w:t>
      </w:r>
    </w:p>
    <w:p w:rsidR="006E1FDC" w:rsidRPr="003C50AC" w:rsidRDefault="006E1FDC" w:rsidP="003C50AC">
      <w:pPr>
        <w:shd w:val="clear" w:color="auto" w:fill="FFFFFF"/>
        <w:spacing w:line="360" w:lineRule="atLeast"/>
        <w:ind w:left="-567"/>
        <w:textAlignment w:val="baseline"/>
        <w:rPr>
          <w:rFonts w:ascii="Helvetica" w:hAnsi="Helvetica"/>
          <w:sz w:val="22"/>
          <w:szCs w:val="22"/>
        </w:rPr>
      </w:pPr>
      <w:r w:rsidRPr="003C50AC">
        <w:rPr>
          <w:sz w:val="22"/>
          <w:szCs w:val="22"/>
          <w:bdr w:val="none" w:sz="0" w:space="0" w:color="auto" w:frame="1"/>
        </w:rPr>
        <w:t>3.2.3. Проводить обследование Объекта с составлением акта;</w:t>
      </w:r>
    </w:p>
    <w:p w:rsidR="006E1FDC" w:rsidRPr="003C50AC" w:rsidRDefault="006E1FDC" w:rsidP="003C50AC">
      <w:pPr>
        <w:shd w:val="clear" w:color="auto" w:fill="FFFFFF"/>
        <w:spacing w:line="360" w:lineRule="atLeast"/>
        <w:ind w:left="-567"/>
        <w:textAlignment w:val="baseline"/>
        <w:rPr>
          <w:rFonts w:ascii="Helvetica" w:hAnsi="Helvetica"/>
          <w:sz w:val="22"/>
          <w:szCs w:val="22"/>
        </w:rPr>
      </w:pPr>
      <w:r w:rsidRPr="003C50AC">
        <w:rPr>
          <w:sz w:val="22"/>
          <w:szCs w:val="22"/>
          <w:bdr w:val="none" w:sz="0" w:space="0" w:color="auto" w:frame="1"/>
        </w:rPr>
        <w:t>3.2.4. Демонтировать установленные конструкции при нарушении (невыполнении) Участником обязательств, предусмотренных пунктом 4.2. настоящего Договора, за счет Участника.</w:t>
      </w:r>
    </w:p>
    <w:p w:rsidR="006E1FDC" w:rsidRPr="003C50AC" w:rsidRDefault="006E1FDC" w:rsidP="003C50AC">
      <w:pPr>
        <w:shd w:val="clear" w:color="auto" w:fill="FFFFFF"/>
        <w:spacing w:line="360" w:lineRule="atLeast"/>
        <w:ind w:left="-567"/>
        <w:jc w:val="center"/>
        <w:textAlignment w:val="baseline"/>
        <w:rPr>
          <w:rFonts w:ascii="Helvetica" w:hAnsi="Helvetica"/>
          <w:sz w:val="22"/>
          <w:szCs w:val="22"/>
        </w:rPr>
      </w:pPr>
      <w:r w:rsidRPr="003C50AC">
        <w:rPr>
          <w:b/>
          <w:bCs/>
          <w:sz w:val="22"/>
          <w:szCs w:val="22"/>
          <w:bdr w:val="none" w:sz="0" w:space="0" w:color="auto" w:frame="1"/>
        </w:rPr>
        <w:t>4. Права и обязанности Участника</w:t>
      </w:r>
    </w:p>
    <w:p w:rsidR="006E1FDC" w:rsidRPr="003C50AC" w:rsidRDefault="006E1FDC" w:rsidP="003C50AC">
      <w:pPr>
        <w:shd w:val="clear" w:color="auto" w:fill="FFFFFF"/>
        <w:spacing w:line="360" w:lineRule="atLeast"/>
        <w:ind w:left="-567"/>
        <w:jc w:val="center"/>
        <w:textAlignment w:val="baseline"/>
        <w:rPr>
          <w:rFonts w:ascii="Helvetica" w:hAnsi="Helvetica"/>
          <w:sz w:val="22"/>
          <w:szCs w:val="22"/>
        </w:rPr>
      </w:pPr>
      <w:r w:rsidRPr="003C50AC">
        <w:rPr>
          <w:b/>
          <w:bCs/>
          <w:sz w:val="22"/>
          <w:szCs w:val="22"/>
          <w:bdr w:val="none" w:sz="0" w:space="0" w:color="auto" w:frame="1"/>
        </w:rPr>
        <w:t>(предприятие, индивидуальный предприниматель)</w:t>
      </w:r>
    </w:p>
    <w:p w:rsidR="006E1FDC" w:rsidRPr="003C50AC" w:rsidRDefault="006E1FDC" w:rsidP="003C50AC">
      <w:pPr>
        <w:shd w:val="clear" w:color="auto" w:fill="FFFFFF"/>
        <w:spacing w:line="360" w:lineRule="atLeast"/>
        <w:ind w:left="-567"/>
        <w:textAlignment w:val="baseline"/>
        <w:rPr>
          <w:rFonts w:ascii="Helvetica" w:hAnsi="Helvetica"/>
          <w:sz w:val="22"/>
          <w:szCs w:val="22"/>
        </w:rPr>
      </w:pPr>
      <w:r w:rsidRPr="003C50AC">
        <w:rPr>
          <w:sz w:val="22"/>
          <w:szCs w:val="22"/>
          <w:bdr w:val="none" w:sz="0" w:space="0" w:color="auto" w:frame="1"/>
        </w:rPr>
        <w:t>4.1. Участник (предприятие, индивидуальный предприниматель) имеет право:</w:t>
      </w:r>
    </w:p>
    <w:p w:rsidR="006E1FDC" w:rsidRPr="003C50AC" w:rsidRDefault="006E1FDC" w:rsidP="003C50AC">
      <w:pPr>
        <w:shd w:val="clear" w:color="auto" w:fill="FFFFFF"/>
        <w:spacing w:line="360" w:lineRule="atLeast"/>
        <w:ind w:left="-567"/>
        <w:textAlignment w:val="baseline"/>
        <w:rPr>
          <w:rFonts w:ascii="Helvetica" w:hAnsi="Helvetica"/>
          <w:sz w:val="22"/>
          <w:szCs w:val="22"/>
        </w:rPr>
      </w:pPr>
      <w:r w:rsidRPr="003C50AC">
        <w:rPr>
          <w:sz w:val="22"/>
          <w:szCs w:val="22"/>
          <w:bdr w:val="none" w:sz="0" w:space="0" w:color="auto" w:frame="1"/>
        </w:rPr>
        <w:t>4.1.1. Разместить Объект, в соответствии с ситуационной схемой размещения объекта (приложение к настоящему Договору);</w:t>
      </w:r>
    </w:p>
    <w:p w:rsidR="006E1FDC" w:rsidRPr="003C50AC" w:rsidRDefault="006E1FDC" w:rsidP="003C50AC">
      <w:pPr>
        <w:shd w:val="clear" w:color="auto" w:fill="FFFFFF"/>
        <w:spacing w:line="360" w:lineRule="atLeast"/>
        <w:ind w:left="-567"/>
        <w:textAlignment w:val="baseline"/>
        <w:rPr>
          <w:rFonts w:ascii="Helvetica" w:hAnsi="Helvetica"/>
          <w:sz w:val="22"/>
          <w:szCs w:val="22"/>
        </w:rPr>
      </w:pPr>
      <w:r w:rsidRPr="003C50AC">
        <w:rPr>
          <w:sz w:val="22"/>
          <w:szCs w:val="22"/>
          <w:bdr w:val="none" w:sz="0" w:space="0" w:color="auto" w:frame="1"/>
        </w:rPr>
        <w:t>4.1.2. Осуществлять продажу товаров на предоставленном торговом месте в соответствии с условиями настоящего договора;</w:t>
      </w:r>
    </w:p>
    <w:p w:rsidR="006E1FDC" w:rsidRPr="003C50AC" w:rsidRDefault="006E1FDC" w:rsidP="003C50AC">
      <w:pPr>
        <w:shd w:val="clear" w:color="auto" w:fill="FFFFFF"/>
        <w:spacing w:line="360" w:lineRule="atLeast"/>
        <w:ind w:left="-567"/>
        <w:textAlignment w:val="baseline"/>
        <w:rPr>
          <w:rFonts w:ascii="Helvetica" w:hAnsi="Helvetica"/>
          <w:sz w:val="22"/>
          <w:szCs w:val="22"/>
        </w:rPr>
      </w:pPr>
      <w:r w:rsidRPr="003C50AC">
        <w:rPr>
          <w:sz w:val="22"/>
          <w:szCs w:val="22"/>
          <w:bdr w:val="none" w:sz="0" w:space="0" w:color="auto" w:frame="1"/>
        </w:rPr>
        <w:t>4.1.3. Требовать от администрации сельского поселения своевременного и надлежащего выполнения обязательств по настоящему договору.</w:t>
      </w:r>
    </w:p>
    <w:p w:rsidR="006E1FDC" w:rsidRPr="003C50AC" w:rsidRDefault="006E1FDC" w:rsidP="003C50AC">
      <w:pPr>
        <w:shd w:val="clear" w:color="auto" w:fill="FFFFFF"/>
        <w:spacing w:line="360" w:lineRule="atLeast"/>
        <w:ind w:left="-567"/>
        <w:textAlignment w:val="baseline"/>
        <w:rPr>
          <w:rFonts w:ascii="Helvetica" w:hAnsi="Helvetica"/>
          <w:sz w:val="22"/>
          <w:szCs w:val="22"/>
        </w:rPr>
      </w:pPr>
      <w:r w:rsidRPr="003C50AC">
        <w:rPr>
          <w:sz w:val="22"/>
          <w:szCs w:val="22"/>
          <w:bdr w:val="none" w:sz="0" w:space="0" w:color="auto" w:frame="1"/>
        </w:rPr>
        <w:t>4.2. Участник (предприятие, индивидуальный предприниматель) обязуется:</w:t>
      </w:r>
    </w:p>
    <w:p w:rsidR="006E1FDC" w:rsidRPr="003C50AC" w:rsidRDefault="006E1FDC" w:rsidP="003C50AC">
      <w:pPr>
        <w:shd w:val="clear" w:color="auto" w:fill="FFFFFF"/>
        <w:spacing w:line="360" w:lineRule="atLeast"/>
        <w:ind w:left="-567"/>
        <w:textAlignment w:val="baseline"/>
        <w:rPr>
          <w:rFonts w:ascii="Helvetica" w:hAnsi="Helvetica"/>
          <w:sz w:val="22"/>
          <w:szCs w:val="22"/>
        </w:rPr>
      </w:pPr>
      <w:r w:rsidRPr="003C50AC">
        <w:rPr>
          <w:sz w:val="22"/>
          <w:szCs w:val="22"/>
          <w:bdr w:val="none" w:sz="0" w:space="0" w:color="auto" w:frame="1"/>
        </w:rPr>
        <w:t>4.2.1. Обеспечить установку Объекта и его готовность к работе в соответствии с эскизным проектом и требованиями к эксплуатации в срок до________________;</w:t>
      </w:r>
    </w:p>
    <w:p w:rsidR="006E1FDC" w:rsidRPr="003C50AC" w:rsidRDefault="006E1FDC" w:rsidP="003C50AC">
      <w:pPr>
        <w:shd w:val="clear" w:color="auto" w:fill="FFFFFF"/>
        <w:spacing w:line="360" w:lineRule="atLeast"/>
        <w:ind w:left="-567"/>
        <w:textAlignment w:val="baseline"/>
        <w:rPr>
          <w:rFonts w:ascii="Helvetica" w:hAnsi="Helvetica"/>
          <w:sz w:val="22"/>
          <w:szCs w:val="22"/>
        </w:rPr>
      </w:pPr>
      <w:r w:rsidRPr="003C50AC">
        <w:rPr>
          <w:sz w:val="22"/>
          <w:szCs w:val="22"/>
          <w:bdr w:val="none" w:sz="0" w:space="0" w:color="auto" w:frame="1"/>
        </w:rPr>
        <w:t>4.2.2. Использовать Объект по назначению, указанному в пункте 1.1. настоящего Договора, без права передачи его третьему лицу.</w:t>
      </w:r>
    </w:p>
    <w:p w:rsidR="006E1FDC" w:rsidRPr="003C50AC" w:rsidRDefault="006E1FDC" w:rsidP="003C50AC">
      <w:pPr>
        <w:shd w:val="clear" w:color="auto" w:fill="FFFFFF"/>
        <w:spacing w:line="360" w:lineRule="atLeast"/>
        <w:ind w:left="-567"/>
        <w:textAlignment w:val="baseline"/>
        <w:rPr>
          <w:rFonts w:ascii="Helvetica" w:hAnsi="Helvetica"/>
          <w:sz w:val="22"/>
          <w:szCs w:val="22"/>
        </w:rPr>
      </w:pPr>
      <w:r w:rsidRPr="003C50AC">
        <w:rPr>
          <w:sz w:val="22"/>
          <w:szCs w:val="22"/>
          <w:bdr w:val="none" w:sz="0" w:space="0" w:color="auto" w:frame="1"/>
        </w:rPr>
        <w:t>4.2.3. Соблюдать действующие Правила благоустройства территории </w:t>
      </w:r>
      <w:r w:rsidR="00C464C4">
        <w:rPr>
          <w:sz w:val="22"/>
          <w:szCs w:val="22"/>
          <w:bdr w:val="none" w:sz="0" w:space="0" w:color="auto" w:frame="1"/>
        </w:rPr>
        <w:t>Новокулындинского сельсовета</w:t>
      </w:r>
      <w:r w:rsidRPr="003C50AC">
        <w:rPr>
          <w:sz w:val="22"/>
          <w:szCs w:val="22"/>
          <w:bdr w:val="none" w:sz="0" w:space="0" w:color="auto" w:frame="1"/>
        </w:rPr>
        <w:t>, обеспечить выполнение установленных законодательством Российской Федерации торговых, санитарных и противопожарных норм и правил организации работы для данного Объекта.</w:t>
      </w:r>
    </w:p>
    <w:p w:rsidR="006E1FDC" w:rsidRPr="003C50AC" w:rsidRDefault="006E1FDC" w:rsidP="003C50AC">
      <w:pPr>
        <w:shd w:val="clear" w:color="auto" w:fill="FFFFFF"/>
        <w:spacing w:line="360" w:lineRule="atLeast"/>
        <w:ind w:left="-567"/>
        <w:textAlignment w:val="baseline"/>
        <w:rPr>
          <w:rFonts w:ascii="Helvetica" w:hAnsi="Helvetica"/>
          <w:sz w:val="22"/>
          <w:szCs w:val="22"/>
        </w:rPr>
      </w:pPr>
      <w:r w:rsidRPr="003C50AC">
        <w:rPr>
          <w:sz w:val="22"/>
          <w:szCs w:val="22"/>
          <w:bdr w:val="none" w:sz="0" w:space="0" w:color="auto" w:frame="1"/>
        </w:rPr>
        <w:t>4.2.4. Установить и соблюдать режим работы Объекта с ___ часов до ___ часов.</w:t>
      </w:r>
    </w:p>
    <w:p w:rsidR="006E1FDC" w:rsidRPr="003C50AC" w:rsidRDefault="006E1FDC" w:rsidP="003C50AC">
      <w:pPr>
        <w:shd w:val="clear" w:color="auto" w:fill="FFFFFF"/>
        <w:spacing w:line="360" w:lineRule="atLeast"/>
        <w:ind w:left="-567"/>
        <w:textAlignment w:val="baseline"/>
        <w:rPr>
          <w:rFonts w:ascii="Helvetica" w:hAnsi="Helvetica"/>
          <w:sz w:val="22"/>
          <w:szCs w:val="22"/>
        </w:rPr>
      </w:pPr>
      <w:r w:rsidRPr="003C50AC">
        <w:rPr>
          <w:sz w:val="22"/>
          <w:szCs w:val="22"/>
          <w:bdr w:val="none" w:sz="0" w:space="0" w:color="auto" w:frame="1"/>
        </w:rPr>
        <w:t>4.2.5. </w:t>
      </w:r>
      <w:r w:rsidRPr="003C50AC">
        <w:rPr>
          <w:sz w:val="22"/>
          <w:szCs w:val="22"/>
          <w:u w:val="single"/>
          <w:bdr w:val="none" w:sz="0" w:space="0" w:color="auto" w:frame="1"/>
        </w:rPr>
        <w:t>Обеспечить постоянное наличие на Объекте и предъявление по требованию контролирующих органов следующих документов:</w:t>
      </w:r>
    </w:p>
    <w:p w:rsidR="006E1FDC" w:rsidRPr="003C50AC" w:rsidRDefault="006E1FDC" w:rsidP="003C50AC">
      <w:pPr>
        <w:shd w:val="clear" w:color="auto" w:fill="FFFFFF"/>
        <w:spacing w:line="360" w:lineRule="atLeast"/>
        <w:ind w:left="-567"/>
        <w:textAlignment w:val="baseline"/>
        <w:rPr>
          <w:rFonts w:ascii="Helvetica" w:hAnsi="Helvetica"/>
          <w:sz w:val="22"/>
          <w:szCs w:val="22"/>
        </w:rPr>
      </w:pPr>
      <w:r w:rsidRPr="003C50AC">
        <w:rPr>
          <w:sz w:val="22"/>
          <w:szCs w:val="22"/>
          <w:bdr w:val="none" w:sz="0" w:space="0" w:color="auto" w:frame="1"/>
        </w:rPr>
        <w:t>— настоящего Договора и ситуационной схемы размещения объекта (приложение к Договору); — вывески о ведомственной принадлежности Объекта;</w:t>
      </w:r>
    </w:p>
    <w:p w:rsidR="006E1FDC" w:rsidRPr="003C50AC" w:rsidRDefault="006E1FDC" w:rsidP="003C50AC">
      <w:pPr>
        <w:shd w:val="clear" w:color="auto" w:fill="FFFFFF"/>
        <w:spacing w:line="360" w:lineRule="atLeast"/>
        <w:ind w:left="-567"/>
        <w:textAlignment w:val="baseline"/>
        <w:rPr>
          <w:rFonts w:ascii="Helvetica" w:hAnsi="Helvetica"/>
          <w:sz w:val="22"/>
          <w:szCs w:val="22"/>
        </w:rPr>
      </w:pPr>
      <w:r w:rsidRPr="003C50AC">
        <w:rPr>
          <w:sz w:val="22"/>
          <w:szCs w:val="22"/>
          <w:bdr w:val="none" w:sz="0" w:space="0" w:color="auto" w:frame="1"/>
        </w:rPr>
        <w:t>— подтверждающих источник поступления, качество и безопасность реализуемой продукции;</w:t>
      </w:r>
    </w:p>
    <w:p w:rsidR="006E1FDC" w:rsidRPr="003C50AC" w:rsidRDefault="006E1FDC" w:rsidP="003C50AC">
      <w:pPr>
        <w:shd w:val="clear" w:color="auto" w:fill="FFFFFF"/>
        <w:spacing w:line="360" w:lineRule="atLeast"/>
        <w:ind w:left="-567"/>
        <w:textAlignment w:val="baseline"/>
        <w:rPr>
          <w:rFonts w:ascii="Helvetica" w:hAnsi="Helvetica"/>
          <w:sz w:val="22"/>
          <w:szCs w:val="22"/>
        </w:rPr>
      </w:pPr>
      <w:r w:rsidRPr="003C50AC">
        <w:rPr>
          <w:sz w:val="22"/>
          <w:szCs w:val="22"/>
          <w:bdr w:val="none" w:sz="0" w:space="0" w:color="auto" w:frame="1"/>
        </w:rPr>
        <w:lastRenderedPageBreak/>
        <w:t>— личные медицинские книжки работников с отметкой о прохождении периодических и профилактических медицинских обследований и отметкой о прохождении гигиенического обучения персонала;</w:t>
      </w:r>
    </w:p>
    <w:p w:rsidR="006E1FDC" w:rsidRPr="003C50AC" w:rsidRDefault="006E1FDC" w:rsidP="003C50AC">
      <w:pPr>
        <w:shd w:val="clear" w:color="auto" w:fill="FFFFFF"/>
        <w:spacing w:line="360" w:lineRule="atLeast"/>
        <w:ind w:left="-567"/>
        <w:textAlignment w:val="baseline"/>
        <w:rPr>
          <w:rFonts w:ascii="Helvetica" w:hAnsi="Helvetica"/>
          <w:sz w:val="22"/>
          <w:szCs w:val="22"/>
        </w:rPr>
      </w:pPr>
      <w:r w:rsidRPr="003C50AC">
        <w:rPr>
          <w:sz w:val="22"/>
          <w:szCs w:val="22"/>
          <w:bdr w:val="none" w:sz="0" w:space="0" w:color="auto" w:frame="1"/>
        </w:rPr>
        <w:t>— предусмотренных Законом Российской Федерации «О защите прав потребителей»;</w:t>
      </w:r>
    </w:p>
    <w:p w:rsidR="006E1FDC" w:rsidRPr="003C50AC" w:rsidRDefault="006E1FDC" w:rsidP="003C50AC">
      <w:pPr>
        <w:shd w:val="clear" w:color="auto" w:fill="FFFFFF"/>
        <w:spacing w:line="360" w:lineRule="atLeast"/>
        <w:ind w:left="-567"/>
        <w:textAlignment w:val="baseline"/>
        <w:rPr>
          <w:rFonts w:ascii="Helvetica" w:hAnsi="Helvetica"/>
          <w:sz w:val="22"/>
          <w:szCs w:val="22"/>
        </w:rPr>
      </w:pPr>
      <w:r w:rsidRPr="003C50AC">
        <w:rPr>
          <w:sz w:val="22"/>
          <w:szCs w:val="22"/>
          <w:bdr w:val="none" w:sz="0" w:space="0" w:color="auto" w:frame="1"/>
        </w:rPr>
        <w:t>— журнала учета мероприятий по контролю за торговым объектом.</w:t>
      </w:r>
    </w:p>
    <w:p w:rsidR="006E1FDC" w:rsidRPr="003C50AC" w:rsidRDefault="006E1FDC" w:rsidP="003C50AC">
      <w:pPr>
        <w:shd w:val="clear" w:color="auto" w:fill="FFFFFF"/>
        <w:spacing w:line="360" w:lineRule="atLeast"/>
        <w:ind w:left="-567"/>
        <w:textAlignment w:val="baseline"/>
        <w:rPr>
          <w:rFonts w:ascii="Helvetica" w:hAnsi="Helvetica"/>
          <w:sz w:val="22"/>
          <w:szCs w:val="22"/>
        </w:rPr>
      </w:pPr>
      <w:r w:rsidRPr="003C50AC">
        <w:rPr>
          <w:sz w:val="22"/>
          <w:szCs w:val="22"/>
          <w:bdr w:val="none" w:sz="0" w:space="0" w:color="auto" w:frame="1"/>
        </w:rPr>
        <w:t>4.2.6. Ежемесячно перечислять в местный бюджет (бюджет </w:t>
      </w:r>
      <w:r w:rsidR="00C464C4">
        <w:rPr>
          <w:sz w:val="22"/>
          <w:szCs w:val="22"/>
          <w:bdr w:val="none" w:sz="0" w:space="0" w:color="auto" w:frame="1"/>
        </w:rPr>
        <w:t xml:space="preserve">Новокулындинского сельсовета </w:t>
      </w:r>
      <w:r w:rsidRPr="003C50AC">
        <w:rPr>
          <w:sz w:val="22"/>
          <w:szCs w:val="22"/>
          <w:bdr w:val="none" w:sz="0" w:space="0" w:color="auto" w:frame="1"/>
        </w:rPr>
        <w:t xml:space="preserve"> предложенную им сумму за право размещения нестационарного объекта на территории </w:t>
      </w:r>
      <w:r w:rsidR="00C464C4">
        <w:rPr>
          <w:sz w:val="22"/>
          <w:szCs w:val="22"/>
          <w:bdr w:val="none" w:sz="0" w:space="0" w:color="auto" w:frame="1"/>
        </w:rPr>
        <w:t xml:space="preserve">Новокулындинского сельсовета </w:t>
      </w:r>
      <w:r w:rsidRPr="003C50AC">
        <w:rPr>
          <w:sz w:val="22"/>
          <w:szCs w:val="22"/>
          <w:bdr w:val="none" w:sz="0" w:space="0" w:color="auto" w:frame="1"/>
        </w:rPr>
        <w:t xml:space="preserve"> в размере ________ рублей по следующим реквизитам:</w:t>
      </w:r>
    </w:p>
    <w:p w:rsidR="006E1FDC" w:rsidRPr="003C50AC" w:rsidRDefault="006E1FDC" w:rsidP="00BB35C2">
      <w:pPr>
        <w:shd w:val="clear" w:color="auto" w:fill="FFFFFF"/>
        <w:spacing w:line="360" w:lineRule="atLeast"/>
        <w:ind w:left="-567"/>
        <w:textAlignment w:val="baseline"/>
        <w:rPr>
          <w:rFonts w:ascii="Helvetica" w:hAnsi="Helvetica"/>
          <w:sz w:val="22"/>
          <w:szCs w:val="22"/>
        </w:rPr>
      </w:pPr>
      <w:r w:rsidRPr="003C50AC">
        <w:rPr>
          <w:sz w:val="22"/>
          <w:szCs w:val="22"/>
          <w:u w:val="single"/>
          <w:bdr w:val="none" w:sz="0" w:space="0" w:color="auto" w:frame="1"/>
        </w:rPr>
        <w:t>Получатель:</w:t>
      </w:r>
      <w:r w:rsidRPr="003C50AC">
        <w:rPr>
          <w:sz w:val="22"/>
          <w:szCs w:val="22"/>
          <w:bdr w:val="none" w:sz="0" w:space="0" w:color="auto" w:frame="1"/>
        </w:rPr>
        <w:t> </w:t>
      </w:r>
      <w:r w:rsidR="00BB35C2">
        <w:rPr>
          <w:sz w:val="22"/>
          <w:szCs w:val="22"/>
          <w:bdr w:val="none" w:sz="0" w:space="0" w:color="auto" w:frame="1"/>
        </w:rPr>
        <w:t>УФК по Новосибирской области (администрация Новокулындинского сельсовета Чистоозерного района Новосибирской области л/с 04513023560)</w:t>
      </w:r>
    </w:p>
    <w:p w:rsidR="006E1FDC" w:rsidRPr="003C50AC" w:rsidRDefault="006E1FDC" w:rsidP="003C50AC">
      <w:pPr>
        <w:shd w:val="clear" w:color="auto" w:fill="FFFFFF"/>
        <w:spacing w:line="360" w:lineRule="atLeast"/>
        <w:ind w:left="-567"/>
        <w:textAlignment w:val="baseline"/>
        <w:rPr>
          <w:rFonts w:ascii="Helvetica" w:hAnsi="Helvetica"/>
          <w:sz w:val="22"/>
          <w:szCs w:val="22"/>
        </w:rPr>
      </w:pPr>
      <w:r w:rsidRPr="003C50AC">
        <w:rPr>
          <w:sz w:val="22"/>
          <w:szCs w:val="22"/>
          <w:bdr w:val="none" w:sz="0" w:space="0" w:color="auto" w:frame="1"/>
        </w:rPr>
        <w:t>ИНН , КПП</w:t>
      </w:r>
    </w:p>
    <w:p w:rsidR="006E1FDC" w:rsidRPr="003C50AC" w:rsidRDefault="006E1FDC" w:rsidP="003C50AC">
      <w:pPr>
        <w:shd w:val="clear" w:color="auto" w:fill="FFFFFF"/>
        <w:spacing w:line="360" w:lineRule="atLeast"/>
        <w:ind w:left="-567"/>
        <w:textAlignment w:val="baseline"/>
        <w:rPr>
          <w:rFonts w:ascii="Helvetica" w:hAnsi="Helvetica"/>
          <w:sz w:val="22"/>
          <w:szCs w:val="22"/>
        </w:rPr>
      </w:pPr>
      <w:r w:rsidRPr="003C50AC">
        <w:rPr>
          <w:sz w:val="22"/>
          <w:szCs w:val="22"/>
          <w:bdr w:val="none" w:sz="0" w:space="0" w:color="auto" w:frame="1"/>
        </w:rPr>
        <w:t>Номер счета:</w:t>
      </w:r>
    </w:p>
    <w:p w:rsidR="006E1FDC" w:rsidRPr="003C50AC" w:rsidRDefault="006E1FDC" w:rsidP="003C50AC">
      <w:pPr>
        <w:shd w:val="clear" w:color="auto" w:fill="FFFFFF"/>
        <w:spacing w:line="360" w:lineRule="atLeast"/>
        <w:ind w:left="-567"/>
        <w:textAlignment w:val="baseline"/>
        <w:rPr>
          <w:rFonts w:ascii="Helvetica" w:hAnsi="Helvetica"/>
          <w:sz w:val="22"/>
          <w:szCs w:val="22"/>
        </w:rPr>
      </w:pPr>
      <w:r w:rsidRPr="003C50AC">
        <w:rPr>
          <w:sz w:val="22"/>
          <w:szCs w:val="22"/>
          <w:bdr w:val="none" w:sz="0" w:space="0" w:color="auto" w:frame="1"/>
        </w:rPr>
        <w:t>л/ с</w:t>
      </w:r>
    </w:p>
    <w:p w:rsidR="006E1FDC" w:rsidRPr="003C50AC" w:rsidRDefault="006E1FDC" w:rsidP="003C50AC">
      <w:pPr>
        <w:shd w:val="clear" w:color="auto" w:fill="FFFFFF"/>
        <w:spacing w:line="360" w:lineRule="atLeast"/>
        <w:ind w:left="-567"/>
        <w:textAlignment w:val="baseline"/>
        <w:rPr>
          <w:rFonts w:ascii="Helvetica" w:hAnsi="Helvetica"/>
          <w:sz w:val="22"/>
          <w:szCs w:val="22"/>
        </w:rPr>
      </w:pPr>
      <w:r w:rsidRPr="003C50AC">
        <w:rPr>
          <w:sz w:val="22"/>
          <w:szCs w:val="22"/>
          <w:bdr w:val="none" w:sz="0" w:space="0" w:color="auto" w:frame="1"/>
        </w:rPr>
        <w:t xml:space="preserve">Наименование банка: </w:t>
      </w:r>
      <w:r w:rsidR="00BB35C2">
        <w:rPr>
          <w:sz w:val="22"/>
          <w:szCs w:val="22"/>
          <w:bdr w:val="none" w:sz="0" w:space="0" w:color="auto" w:frame="1"/>
        </w:rPr>
        <w:t>Сибирские ГУ Банка России г.Новосибирск</w:t>
      </w:r>
    </w:p>
    <w:p w:rsidR="006E1FDC" w:rsidRPr="003C50AC" w:rsidRDefault="006E1FDC" w:rsidP="003C50AC">
      <w:pPr>
        <w:shd w:val="clear" w:color="auto" w:fill="FFFFFF"/>
        <w:spacing w:line="360" w:lineRule="atLeast"/>
        <w:ind w:left="-567"/>
        <w:textAlignment w:val="baseline"/>
        <w:rPr>
          <w:rFonts w:ascii="Helvetica" w:hAnsi="Helvetica"/>
          <w:sz w:val="22"/>
          <w:szCs w:val="22"/>
        </w:rPr>
      </w:pPr>
      <w:r w:rsidRPr="003C50AC">
        <w:rPr>
          <w:sz w:val="22"/>
          <w:szCs w:val="22"/>
          <w:bdr w:val="none" w:sz="0" w:space="0" w:color="auto" w:frame="1"/>
        </w:rPr>
        <w:t>БИК</w:t>
      </w:r>
    </w:p>
    <w:p w:rsidR="006E1FDC" w:rsidRPr="003C50AC" w:rsidRDefault="006E1FDC" w:rsidP="003C50AC">
      <w:pPr>
        <w:shd w:val="clear" w:color="auto" w:fill="FFFFFF"/>
        <w:spacing w:line="360" w:lineRule="atLeast"/>
        <w:ind w:left="-567"/>
        <w:textAlignment w:val="baseline"/>
        <w:rPr>
          <w:rFonts w:ascii="Helvetica" w:hAnsi="Helvetica"/>
          <w:sz w:val="22"/>
          <w:szCs w:val="22"/>
        </w:rPr>
      </w:pPr>
      <w:r w:rsidRPr="003C50AC">
        <w:rPr>
          <w:sz w:val="22"/>
          <w:szCs w:val="22"/>
          <w:bdr w:val="none" w:sz="0" w:space="0" w:color="auto" w:frame="1"/>
        </w:rPr>
        <w:t>ОГРН</w:t>
      </w:r>
    </w:p>
    <w:p w:rsidR="006E1FDC" w:rsidRPr="003C50AC" w:rsidRDefault="006E1FDC" w:rsidP="003C50AC">
      <w:pPr>
        <w:shd w:val="clear" w:color="auto" w:fill="FFFFFF"/>
        <w:spacing w:line="360" w:lineRule="atLeast"/>
        <w:ind w:left="-567"/>
        <w:textAlignment w:val="baseline"/>
        <w:rPr>
          <w:rFonts w:ascii="Helvetica" w:hAnsi="Helvetica"/>
          <w:sz w:val="22"/>
          <w:szCs w:val="22"/>
        </w:rPr>
      </w:pPr>
      <w:r w:rsidRPr="003C50AC">
        <w:rPr>
          <w:b/>
          <w:bCs/>
          <w:sz w:val="22"/>
          <w:szCs w:val="22"/>
          <w:u w:val="single"/>
          <w:bdr w:val="none" w:sz="0" w:space="0" w:color="auto" w:frame="1"/>
        </w:rPr>
        <w:t>Назначение платежа</w:t>
      </w:r>
      <w:r w:rsidRPr="003C50AC">
        <w:rPr>
          <w:sz w:val="22"/>
          <w:szCs w:val="22"/>
          <w:u w:val="single"/>
          <w:bdr w:val="none" w:sz="0" w:space="0" w:color="auto" w:frame="1"/>
        </w:rPr>
        <w:t>:</w:t>
      </w:r>
      <w:r w:rsidRPr="003C50AC">
        <w:rPr>
          <w:rFonts w:ascii="Helvetica" w:hAnsi="Helvetica"/>
          <w:sz w:val="22"/>
          <w:szCs w:val="22"/>
        </w:rPr>
        <w:t> </w:t>
      </w:r>
      <w:r w:rsidRPr="003C50AC">
        <w:rPr>
          <w:b/>
          <w:bCs/>
          <w:i/>
          <w:iCs/>
          <w:sz w:val="22"/>
          <w:szCs w:val="22"/>
          <w:bdr w:val="none" w:sz="0" w:space="0" w:color="auto" w:frame="1"/>
        </w:rPr>
        <w:t>плата за право размещения нестационарного объекта</w:t>
      </w:r>
      <w:r w:rsidRPr="003C50AC">
        <w:rPr>
          <w:sz w:val="22"/>
          <w:szCs w:val="22"/>
          <w:bdr w:val="none" w:sz="0" w:space="0" w:color="auto" w:frame="1"/>
        </w:rPr>
        <w:t>.</w:t>
      </w:r>
    </w:p>
    <w:p w:rsidR="006E1FDC" w:rsidRPr="003C50AC" w:rsidRDefault="006E1FDC" w:rsidP="003C50AC">
      <w:pPr>
        <w:shd w:val="clear" w:color="auto" w:fill="FFFFFF"/>
        <w:spacing w:line="360" w:lineRule="atLeast"/>
        <w:ind w:left="-567"/>
        <w:textAlignment w:val="baseline"/>
        <w:rPr>
          <w:rFonts w:ascii="Helvetica" w:hAnsi="Helvetica"/>
          <w:sz w:val="22"/>
          <w:szCs w:val="22"/>
        </w:rPr>
      </w:pPr>
      <w:r w:rsidRPr="003C50AC">
        <w:rPr>
          <w:sz w:val="22"/>
          <w:szCs w:val="22"/>
          <w:bdr w:val="none" w:sz="0" w:space="0" w:color="auto" w:frame="1"/>
        </w:rPr>
        <w:t>Сумма за право размещения нестационарного торгового объекта на территории </w:t>
      </w:r>
      <w:r w:rsidR="00BB35C2">
        <w:rPr>
          <w:sz w:val="22"/>
          <w:szCs w:val="22"/>
          <w:bdr w:val="none" w:sz="0" w:space="0" w:color="auto" w:frame="1"/>
        </w:rPr>
        <w:t>Новокулындинского сельсовета</w:t>
      </w:r>
      <w:r w:rsidRPr="003C50AC">
        <w:rPr>
          <w:sz w:val="22"/>
          <w:szCs w:val="22"/>
          <w:bdr w:val="none" w:sz="0" w:space="0" w:color="auto" w:frame="1"/>
        </w:rPr>
        <w:t xml:space="preserve"> за первый месяц срока действия настоящего Договора подлежит перечислению в местный бюджет (бюджет </w:t>
      </w:r>
      <w:r w:rsidR="00BB35C2">
        <w:rPr>
          <w:sz w:val="22"/>
          <w:szCs w:val="22"/>
          <w:bdr w:val="none" w:sz="0" w:space="0" w:color="auto" w:frame="1"/>
        </w:rPr>
        <w:t>Новокулындинского сельсовета</w:t>
      </w:r>
      <w:r w:rsidRPr="003C50AC">
        <w:rPr>
          <w:sz w:val="22"/>
          <w:szCs w:val="22"/>
          <w:bdr w:val="none" w:sz="0" w:space="0" w:color="auto" w:frame="1"/>
        </w:rPr>
        <w:t>) в течение 3-х банковских дней с момента его подписания.</w:t>
      </w:r>
    </w:p>
    <w:p w:rsidR="006E1FDC" w:rsidRPr="003C50AC" w:rsidRDefault="006E1FDC" w:rsidP="003C50AC">
      <w:pPr>
        <w:shd w:val="clear" w:color="auto" w:fill="FFFFFF"/>
        <w:spacing w:line="360" w:lineRule="atLeast"/>
        <w:ind w:left="-567"/>
        <w:textAlignment w:val="baseline"/>
        <w:rPr>
          <w:rFonts w:ascii="Helvetica" w:hAnsi="Helvetica"/>
          <w:sz w:val="22"/>
          <w:szCs w:val="22"/>
        </w:rPr>
      </w:pPr>
      <w:r w:rsidRPr="003C50AC">
        <w:rPr>
          <w:sz w:val="22"/>
          <w:szCs w:val="22"/>
          <w:bdr w:val="none" w:sz="0" w:space="0" w:color="auto" w:frame="1"/>
        </w:rPr>
        <w:t>Сумма за право размещения нестационарного торгового объекта на территории </w:t>
      </w:r>
      <w:r w:rsidR="00BB35C2">
        <w:rPr>
          <w:sz w:val="22"/>
          <w:szCs w:val="22"/>
          <w:bdr w:val="none" w:sz="0" w:space="0" w:color="auto" w:frame="1"/>
        </w:rPr>
        <w:t>Новокулындинского сельсовета</w:t>
      </w:r>
      <w:r w:rsidRPr="003C50AC">
        <w:rPr>
          <w:sz w:val="22"/>
          <w:szCs w:val="22"/>
          <w:bdr w:val="none" w:sz="0" w:space="0" w:color="auto" w:frame="1"/>
        </w:rPr>
        <w:t xml:space="preserve"> за неполный календарный месяц определяется пропорционально времени размещения объекта в течение данного месяца.</w:t>
      </w:r>
    </w:p>
    <w:p w:rsidR="006E1FDC" w:rsidRPr="003C50AC" w:rsidRDefault="006E1FDC" w:rsidP="003C50AC">
      <w:pPr>
        <w:shd w:val="clear" w:color="auto" w:fill="FFFFFF"/>
        <w:spacing w:line="360" w:lineRule="atLeast"/>
        <w:ind w:left="-567"/>
        <w:textAlignment w:val="baseline"/>
        <w:rPr>
          <w:rFonts w:ascii="Helvetica" w:hAnsi="Helvetica"/>
          <w:sz w:val="22"/>
          <w:szCs w:val="22"/>
        </w:rPr>
      </w:pPr>
      <w:r w:rsidRPr="003C50AC">
        <w:rPr>
          <w:sz w:val="22"/>
          <w:szCs w:val="22"/>
          <w:bdr w:val="none" w:sz="0" w:space="0" w:color="auto" w:frame="1"/>
        </w:rPr>
        <w:t>4.2.7. Обеспечить уборку торгового места от мусора, коробок, ящиков;</w:t>
      </w:r>
    </w:p>
    <w:p w:rsidR="006E1FDC" w:rsidRPr="003C50AC" w:rsidRDefault="006E1FDC" w:rsidP="003C50AC">
      <w:pPr>
        <w:shd w:val="clear" w:color="auto" w:fill="FFFFFF"/>
        <w:spacing w:line="360" w:lineRule="atLeast"/>
        <w:ind w:left="-567"/>
        <w:textAlignment w:val="baseline"/>
        <w:rPr>
          <w:rFonts w:ascii="Helvetica" w:hAnsi="Helvetica"/>
          <w:sz w:val="22"/>
          <w:szCs w:val="22"/>
        </w:rPr>
      </w:pPr>
      <w:r w:rsidRPr="003C50AC">
        <w:rPr>
          <w:sz w:val="22"/>
          <w:szCs w:val="22"/>
          <w:bdr w:val="none" w:sz="0" w:space="0" w:color="auto" w:frame="1"/>
        </w:rPr>
        <w:t>4.2.8. Освободить занимаемую территорию от конструкций и привести ее в первоначальное состояние в течение 3-х дней:</w:t>
      </w:r>
    </w:p>
    <w:p w:rsidR="006E1FDC" w:rsidRPr="003C50AC" w:rsidRDefault="006E1FDC" w:rsidP="003C50AC">
      <w:pPr>
        <w:shd w:val="clear" w:color="auto" w:fill="FFFFFF"/>
        <w:spacing w:line="360" w:lineRule="atLeast"/>
        <w:ind w:left="-567"/>
        <w:textAlignment w:val="baseline"/>
        <w:rPr>
          <w:rFonts w:ascii="Helvetica" w:hAnsi="Helvetica"/>
          <w:sz w:val="22"/>
          <w:szCs w:val="22"/>
        </w:rPr>
      </w:pPr>
      <w:r w:rsidRPr="003C50AC">
        <w:rPr>
          <w:sz w:val="22"/>
          <w:szCs w:val="22"/>
          <w:bdr w:val="none" w:sz="0" w:space="0" w:color="auto" w:frame="1"/>
        </w:rPr>
        <w:t>— по окончании срока действия Договора;</w:t>
      </w:r>
    </w:p>
    <w:p w:rsidR="006E1FDC" w:rsidRPr="003C50AC" w:rsidRDefault="006E1FDC" w:rsidP="003C50AC">
      <w:pPr>
        <w:shd w:val="clear" w:color="auto" w:fill="FFFFFF"/>
        <w:spacing w:line="360" w:lineRule="atLeast"/>
        <w:ind w:left="-567"/>
        <w:textAlignment w:val="baseline"/>
        <w:rPr>
          <w:rFonts w:ascii="Helvetica" w:hAnsi="Helvetica"/>
          <w:sz w:val="22"/>
          <w:szCs w:val="22"/>
        </w:rPr>
      </w:pPr>
      <w:r w:rsidRPr="003C50AC">
        <w:rPr>
          <w:sz w:val="22"/>
          <w:szCs w:val="22"/>
          <w:bdr w:val="none" w:sz="0" w:space="0" w:color="auto" w:frame="1"/>
        </w:rPr>
        <w:t>— расторжения договора по соглашению сторон;</w:t>
      </w:r>
    </w:p>
    <w:p w:rsidR="006E1FDC" w:rsidRPr="003C50AC" w:rsidRDefault="006E1FDC" w:rsidP="003C50AC">
      <w:pPr>
        <w:shd w:val="clear" w:color="auto" w:fill="FFFFFF"/>
        <w:spacing w:line="360" w:lineRule="atLeast"/>
        <w:ind w:left="-567"/>
        <w:textAlignment w:val="baseline"/>
        <w:rPr>
          <w:rFonts w:ascii="Helvetica" w:hAnsi="Helvetica"/>
          <w:sz w:val="22"/>
          <w:szCs w:val="22"/>
        </w:rPr>
      </w:pPr>
      <w:r w:rsidRPr="003C50AC">
        <w:rPr>
          <w:sz w:val="22"/>
          <w:szCs w:val="22"/>
          <w:bdr w:val="none" w:sz="0" w:space="0" w:color="auto" w:frame="1"/>
        </w:rPr>
        <w:t>— в случае досрочного расторжения Договора по инициативе Администрации в соответствии с разделом 5 настоящего Договора.</w:t>
      </w:r>
    </w:p>
    <w:p w:rsidR="006E1FDC" w:rsidRPr="003C50AC" w:rsidRDefault="006E1FDC" w:rsidP="003C50AC">
      <w:pPr>
        <w:shd w:val="clear" w:color="auto" w:fill="FFFFFF"/>
        <w:spacing w:line="360" w:lineRule="atLeast"/>
        <w:ind w:left="-567"/>
        <w:jc w:val="center"/>
        <w:textAlignment w:val="baseline"/>
        <w:rPr>
          <w:rFonts w:ascii="Helvetica" w:hAnsi="Helvetica"/>
          <w:sz w:val="22"/>
          <w:szCs w:val="22"/>
        </w:rPr>
      </w:pPr>
      <w:r w:rsidRPr="003C50AC">
        <w:rPr>
          <w:b/>
          <w:bCs/>
          <w:sz w:val="22"/>
          <w:szCs w:val="22"/>
          <w:bdr w:val="none" w:sz="0" w:space="0" w:color="auto" w:frame="1"/>
        </w:rPr>
        <w:t>5. Расторжение договора</w:t>
      </w:r>
      <w:r w:rsidRPr="003C50AC">
        <w:rPr>
          <w:sz w:val="22"/>
          <w:szCs w:val="22"/>
          <w:bdr w:val="none" w:sz="0" w:space="0" w:color="auto" w:frame="1"/>
        </w:rPr>
        <w:t>.</w:t>
      </w:r>
    </w:p>
    <w:p w:rsidR="006E1FDC" w:rsidRPr="003C50AC" w:rsidRDefault="006E1FDC" w:rsidP="003C50AC">
      <w:pPr>
        <w:shd w:val="clear" w:color="auto" w:fill="FFFFFF"/>
        <w:spacing w:line="360" w:lineRule="atLeast"/>
        <w:ind w:left="-567"/>
        <w:textAlignment w:val="baseline"/>
        <w:rPr>
          <w:rFonts w:ascii="Helvetica" w:hAnsi="Helvetica"/>
          <w:sz w:val="22"/>
          <w:szCs w:val="22"/>
        </w:rPr>
      </w:pPr>
      <w:r w:rsidRPr="003C50AC">
        <w:rPr>
          <w:sz w:val="22"/>
          <w:szCs w:val="22"/>
          <w:bdr w:val="none" w:sz="0" w:space="0" w:color="auto" w:frame="1"/>
        </w:rPr>
        <w:t>5.1. Администрация имеет право досрочно в одностороннем порядке расторгнуть настоящий Договор, письменно уведомив Участника за 3 дня, в случаях:</w:t>
      </w:r>
    </w:p>
    <w:p w:rsidR="006E1FDC" w:rsidRPr="003C50AC" w:rsidRDefault="006E1FDC" w:rsidP="003C50AC">
      <w:pPr>
        <w:shd w:val="clear" w:color="auto" w:fill="FFFFFF"/>
        <w:spacing w:line="360" w:lineRule="atLeast"/>
        <w:ind w:left="-567"/>
        <w:textAlignment w:val="baseline"/>
        <w:rPr>
          <w:rFonts w:ascii="Helvetica" w:hAnsi="Helvetica"/>
          <w:sz w:val="22"/>
          <w:szCs w:val="22"/>
        </w:rPr>
      </w:pPr>
      <w:r w:rsidRPr="003C50AC">
        <w:rPr>
          <w:sz w:val="22"/>
          <w:szCs w:val="22"/>
          <w:bdr w:val="none" w:sz="0" w:space="0" w:color="auto" w:frame="1"/>
        </w:rPr>
        <w:t>— устранения в срок нарушений, выявленных при обследовании Объекта и отраженных в акте;</w:t>
      </w:r>
    </w:p>
    <w:p w:rsidR="006E1FDC" w:rsidRPr="003C50AC" w:rsidRDefault="006E1FDC" w:rsidP="003C50AC">
      <w:pPr>
        <w:shd w:val="clear" w:color="auto" w:fill="FFFFFF"/>
        <w:spacing w:line="360" w:lineRule="atLeast"/>
        <w:ind w:left="-567"/>
        <w:textAlignment w:val="baseline"/>
        <w:rPr>
          <w:rFonts w:ascii="Helvetica" w:hAnsi="Helvetica"/>
          <w:sz w:val="22"/>
          <w:szCs w:val="22"/>
        </w:rPr>
      </w:pPr>
      <w:r w:rsidRPr="003C50AC">
        <w:rPr>
          <w:sz w:val="22"/>
          <w:szCs w:val="22"/>
          <w:bdr w:val="none" w:sz="0" w:space="0" w:color="auto" w:frame="1"/>
        </w:rPr>
        <w:t>— нарушения Участником подпунктов 4.2.1.-4.2.2., 4.2.6. раздела 4 настоящего Договора;</w:t>
      </w:r>
    </w:p>
    <w:p w:rsidR="006E1FDC" w:rsidRPr="003C50AC" w:rsidRDefault="006E1FDC" w:rsidP="003C50AC">
      <w:pPr>
        <w:shd w:val="clear" w:color="auto" w:fill="FFFFFF"/>
        <w:spacing w:line="360" w:lineRule="atLeast"/>
        <w:ind w:left="-567"/>
        <w:textAlignment w:val="baseline"/>
        <w:rPr>
          <w:rFonts w:ascii="Helvetica" w:hAnsi="Helvetica"/>
          <w:sz w:val="22"/>
          <w:szCs w:val="22"/>
        </w:rPr>
      </w:pPr>
      <w:r w:rsidRPr="003C50AC">
        <w:rPr>
          <w:sz w:val="22"/>
          <w:szCs w:val="22"/>
          <w:bdr w:val="none" w:sz="0" w:space="0" w:color="auto" w:frame="1"/>
        </w:rPr>
        <w:t>— неоднократного (2 и более раз) нарушения Участником подпунктов 4.2.3.-4.2.5. раздела 4 настоящего Договора;</w:t>
      </w:r>
    </w:p>
    <w:p w:rsidR="00344757" w:rsidRDefault="006E1FDC" w:rsidP="003C50AC">
      <w:pPr>
        <w:shd w:val="clear" w:color="auto" w:fill="FFFFFF"/>
        <w:spacing w:line="360" w:lineRule="atLeast"/>
        <w:ind w:left="-567"/>
        <w:textAlignment w:val="baseline"/>
        <w:rPr>
          <w:sz w:val="22"/>
          <w:szCs w:val="22"/>
          <w:bdr w:val="none" w:sz="0" w:space="0" w:color="auto" w:frame="1"/>
        </w:rPr>
      </w:pPr>
      <w:r w:rsidRPr="003C50AC">
        <w:rPr>
          <w:sz w:val="22"/>
          <w:szCs w:val="22"/>
          <w:bdr w:val="none" w:sz="0" w:space="0" w:color="auto" w:frame="1"/>
        </w:rPr>
        <w:t xml:space="preserve">— при необходимости проведения реконструкции Объекта или использования земельного участка, на котором расположен Объект для нужд администрации </w:t>
      </w:r>
      <w:r w:rsidR="00344757">
        <w:rPr>
          <w:sz w:val="22"/>
          <w:szCs w:val="22"/>
          <w:bdr w:val="none" w:sz="0" w:space="0" w:color="auto" w:frame="1"/>
        </w:rPr>
        <w:t>Новокулындинского сельсовета</w:t>
      </w:r>
    </w:p>
    <w:p w:rsidR="006E1FDC" w:rsidRPr="003C50AC" w:rsidRDefault="006E1FDC" w:rsidP="003C50AC">
      <w:pPr>
        <w:shd w:val="clear" w:color="auto" w:fill="FFFFFF"/>
        <w:spacing w:line="360" w:lineRule="atLeast"/>
        <w:ind w:left="-567"/>
        <w:textAlignment w:val="baseline"/>
        <w:rPr>
          <w:rFonts w:ascii="Helvetica" w:hAnsi="Helvetica"/>
          <w:sz w:val="22"/>
          <w:szCs w:val="22"/>
        </w:rPr>
      </w:pPr>
      <w:r w:rsidRPr="003C50AC">
        <w:rPr>
          <w:sz w:val="22"/>
          <w:szCs w:val="22"/>
          <w:bdr w:val="none" w:sz="0" w:space="0" w:color="auto" w:frame="1"/>
        </w:rPr>
        <w:lastRenderedPageBreak/>
        <w:t xml:space="preserve">— в случае принятия органом местного самоуправления </w:t>
      </w:r>
      <w:r w:rsidR="00344757">
        <w:rPr>
          <w:sz w:val="22"/>
          <w:szCs w:val="22"/>
          <w:bdr w:val="none" w:sz="0" w:space="0" w:color="auto" w:frame="1"/>
        </w:rPr>
        <w:t>Новокулындинского сельсовета</w:t>
      </w:r>
      <w:r w:rsidRPr="003C50AC">
        <w:rPr>
          <w:sz w:val="22"/>
          <w:szCs w:val="22"/>
          <w:bdr w:val="none" w:sz="0" w:space="0" w:color="auto" w:frame="1"/>
        </w:rPr>
        <w:t xml:space="preserve"> следующих решений:</w:t>
      </w:r>
    </w:p>
    <w:p w:rsidR="006E1FDC" w:rsidRPr="003C50AC" w:rsidRDefault="006E1FDC" w:rsidP="003C50AC">
      <w:pPr>
        <w:shd w:val="clear" w:color="auto" w:fill="FFFFFF"/>
        <w:spacing w:line="360" w:lineRule="atLeast"/>
        <w:ind w:left="-567"/>
        <w:textAlignment w:val="baseline"/>
        <w:rPr>
          <w:rFonts w:ascii="Helvetica" w:hAnsi="Helvetica"/>
          <w:sz w:val="22"/>
          <w:szCs w:val="22"/>
        </w:rPr>
      </w:pPr>
      <w:r w:rsidRPr="003C50AC">
        <w:rPr>
          <w:sz w:val="22"/>
          <w:szCs w:val="22"/>
          <w:bdr w:val="none" w:sz="0" w:space="0" w:color="auto" w:frame="1"/>
        </w:rPr>
        <w:t>— о необходимости ремонта и (или) реконструкции автомобильных дорог, в случае если нахождение нестационарного торгового объекта препятствует осуществлению указанных работ;</w:t>
      </w:r>
    </w:p>
    <w:p w:rsidR="006E1FDC" w:rsidRPr="003C50AC" w:rsidRDefault="006E1FDC" w:rsidP="003C50AC">
      <w:pPr>
        <w:shd w:val="clear" w:color="auto" w:fill="FFFFFF"/>
        <w:spacing w:line="360" w:lineRule="atLeast"/>
        <w:ind w:left="-567"/>
        <w:textAlignment w:val="baseline"/>
        <w:rPr>
          <w:rFonts w:ascii="Helvetica" w:hAnsi="Helvetica"/>
          <w:sz w:val="22"/>
          <w:szCs w:val="22"/>
        </w:rPr>
      </w:pPr>
      <w:r w:rsidRPr="003C50AC">
        <w:rPr>
          <w:sz w:val="22"/>
          <w:szCs w:val="22"/>
          <w:bdr w:val="none" w:sz="0" w:space="0" w:color="auto" w:frame="1"/>
        </w:rPr>
        <w:t>— об использовании территории, занимаемой нестационарным торговым объектом, для целей, связанных с развитием улично-дорожной сети, размещением остановок общественного транспорта, оборудованием бордюров, организацией парковочных карманов;</w:t>
      </w:r>
    </w:p>
    <w:p w:rsidR="006E1FDC" w:rsidRPr="003C50AC" w:rsidRDefault="006E1FDC" w:rsidP="003C50AC">
      <w:pPr>
        <w:shd w:val="clear" w:color="auto" w:fill="FFFFFF"/>
        <w:spacing w:line="360" w:lineRule="atLeast"/>
        <w:ind w:left="-567"/>
        <w:textAlignment w:val="baseline"/>
        <w:rPr>
          <w:rFonts w:ascii="Helvetica" w:hAnsi="Helvetica"/>
          <w:sz w:val="22"/>
          <w:szCs w:val="22"/>
        </w:rPr>
      </w:pPr>
      <w:r w:rsidRPr="003C50AC">
        <w:rPr>
          <w:sz w:val="22"/>
          <w:szCs w:val="22"/>
          <w:bdr w:val="none" w:sz="0" w:space="0" w:color="auto" w:frame="1"/>
        </w:rPr>
        <w:t>— о заключении договора о развитии застроенных территорий, в случае если нахождение нестационарного торгового объекта препятствует реализации указанного договора;</w:t>
      </w:r>
    </w:p>
    <w:p w:rsidR="006E1FDC" w:rsidRPr="003C50AC" w:rsidRDefault="006E1FDC" w:rsidP="003C50AC">
      <w:pPr>
        <w:shd w:val="clear" w:color="auto" w:fill="FFFFFF"/>
        <w:spacing w:line="360" w:lineRule="atLeast"/>
        <w:ind w:left="-567"/>
        <w:textAlignment w:val="baseline"/>
        <w:rPr>
          <w:rFonts w:ascii="Helvetica" w:hAnsi="Helvetica"/>
          <w:sz w:val="22"/>
          <w:szCs w:val="22"/>
        </w:rPr>
      </w:pPr>
      <w:r w:rsidRPr="003C50AC">
        <w:rPr>
          <w:sz w:val="22"/>
          <w:szCs w:val="22"/>
          <w:bdr w:val="none" w:sz="0" w:space="0" w:color="auto" w:frame="1"/>
        </w:rPr>
        <w:t xml:space="preserve">5.2. Действие договора на размещение НТО приостанавливается решением администрации </w:t>
      </w:r>
      <w:r w:rsidR="00BB35C2">
        <w:rPr>
          <w:sz w:val="22"/>
          <w:szCs w:val="22"/>
          <w:bdr w:val="none" w:sz="0" w:space="0" w:color="auto" w:frame="1"/>
        </w:rPr>
        <w:t>Новокулындинского сельсовета</w:t>
      </w:r>
      <w:r w:rsidRPr="003C50AC">
        <w:rPr>
          <w:sz w:val="22"/>
          <w:szCs w:val="22"/>
          <w:bdr w:val="none" w:sz="0" w:space="0" w:color="auto" w:frame="1"/>
        </w:rPr>
        <w:t xml:space="preserve"> поселения при:</w:t>
      </w:r>
    </w:p>
    <w:p w:rsidR="006E1FDC" w:rsidRPr="003C50AC" w:rsidRDefault="006E1FDC" w:rsidP="003C50AC">
      <w:pPr>
        <w:shd w:val="clear" w:color="auto" w:fill="FFFFFF"/>
        <w:spacing w:line="360" w:lineRule="atLeast"/>
        <w:ind w:left="-567"/>
        <w:textAlignment w:val="baseline"/>
        <w:rPr>
          <w:rFonts w:ascii="Helvetica" w:hAnsi="Helvetica"/>
          <w:sz w:val="22"/>
          <w:szCs w:val="22"/>
        </w:rPr>
      </w:pPr>
      <w:r w:rsidRPr="003C50AC">
        <w:rPr>
          <w:sz w:val="22"/>
          <w:szCs w:val="22"/>
          <w:bdr w:val="none" w:sz="0" w:space="0" w:color="auto" w:frame="1"/>
        </w:rPr>
        <w:t>— необходимости проведения плановых ремонтных работ на земельном участке, на котором размещается НТО — с обязательным предупреждением владельца НТО за один месяц и предоставлением временного места для размещения НТО – до завершения плановых ремонтных работ;</w:t>
      </w:r>
    </w:p>
    <w:p w:rsidR="006E1FDC" w:rsidRPr="003C50AC" w:rsidRDefault="006E1FDC" w:rsidP="003C50AC">
      <w:pPr>
        <w:shd w:val="clear" w:color="auto" w:fill="FFFFFF"/>
        <w:spacing w:line="360" w:lineRule="atLeast"/>
        <w:ind w:left="-567"/>
        <w:textAlignment w:val="baseline"/>
        <w:rPr>
          <w:rFonts w:ascii="Helvetica" w:hAnsi="Helvetica"/>
          <w:sz w:val="22"/>
          <w:szCs w:val="22"/>
        </w:rPr>
      </w:pPr>
      <w:r w:rsidRPr="003C50AC">
        <w:rPr>
          <w:sz w:val="22"/>
          <w:szCs w:val="22"/>
          <w:bdr w:val="none" w:sz="0" w:space="0" w:color="auto" w:frame="1"/>
        </w:rPr>
        <w:t>— необходимости проведения аварийных ремонтных работ на земельном участке, на котором размещается НТО — без предупреждения, с обязательным предоставлением временного места для размещения НТО до завершения аварийных ремонтных работ.</w:t>
      </w:r>
    </w:p>
    <w:p w:rsidR="006E1FDC" w:rsidRPr="003C50AC" w:rsidRDefault="006E1FDC" w:rsidP="003C50AC">
      <w:pPr>
        <w:shd w:val="clear" w:color="auto" w:fill="FFFFFF"/>
        <w:spacing w:line="360" w:lineRule="atLeast"/>
        <w:ind w:left="-567"/>
        <w:textAlignment w:val="baseline"/>
        <w:rPr>
          <w:rFonts w:ascii="Helvetica" w:hAnsi="Helvetica"/>
          <w:sz w:val="22"/>
          <w:szCs w:val="22"/>
        </w:rPr>
      </w:pPr>
      <w:r w:rsidRPr="003C50AC">
        <w:rPr>
          <w:sz w:val="22"/>
          <w:szCs w:val="22"/>
          <w:bdr w:val="none" w:sz="0" w:space="0" w:color="auto" w:frame="1"/>
        </w:rPr>
        <w:t>— иных предусмотренных действующим законодательством случаях.</w:t>
      </w:r>
    </w:p>
    <w:p w:rsidR="006E1FDC" w:rsidRPr="003C50AC" w:rsidRDefault="006E1FDC" w:rsidP="003C50AC">
      <w:pPr>
        <w:shd w:val="clear" w:color="auto" w:fill="FFFFFF"/>
        <w:spacing w:line="360" w:lineRule="atLeast"/>
        <w:ind w:left="-567"/>
        <w:textAlignment w:val="baseline"/>
        <w:rPr>
          <w:rFonts w:ascii="Helvetica" w:hAnsi="Helvetica"/>
          <w:sz w:val="22"/>
          <w:szCs w:val="22"/>
        </w:rPr>
      </w:pPr>
      <w:r w:rsidRPr="003C50AC">
        <w:rPr>
          <w:sz w:val="22"/>
          <w:szCs w:val="22"/>
          <w:bdr w:val="none" w:sz="0" w:space="0" w:color="auto" w:frame="1"/>
        </w:rPr>
        <w:t>5.3. По истечении 3-х дней с момента уведомления Участника по адресу, указанному в Договоре, в соответствии с пунктом 5.1. настоящий Договор считается расторгнутым.</w:t>
      </w:r>
    </w:p>
    <w:p w:rsidR="006E1FDC" w:rsidRPr="003C50AC" w:rsidRDefault="006E1FDC" w:rsidP="003C50AC">
      <w:pPr>
        <w:shd w:val="clear" w:color="auto" w:fill="FFFFFF"/>
        <w:spacing w:line="360" w:lineRule="atLeast"/>
        <w:ind w:left="-567"/>
        <w:textAlignment w:val="baseline"/>
        <w:rPr>
          <w:rFonts w:ascii="Helvetica" w:hAnsi="Helvetica"/>
          <w:sz w:val="22"/>
          <w:szCs w:val="22"/>
        </w:rPr>
      </w:pPr>
      <w:r w:rsidRPr="003C50AC">
        <w:rPr>
          <w:sz w:val="22"/>
          <w:szCs w:val="22"/>
          <w:bdr w:val="none" w:sz="0" w:space="0" w:color="auto" w:frame="1"/>
        </w:rPr>
        <w:t xml:space="preserve">5.4. Договор о предоставлении торгового места для размещения нестационарного торгового объекта, может быть в любое время, досрочно расторгнут по соглашению сторон, а также решением администрации </w:t>
      </w:r>
      <w:r w:rsidR="00BB35C2">
        <w:rPr>
          <w:sz w:val="22"/>
          <w:szCs w:val="22"/>
          <w:bdr w:val="none" w:sz="0" w:space="0" w:color="auto" w:frame="1"/>
        </w:rPr>
        <w:t>Новокулындинского сельсовета</w:t>
      </w:r>
      <w:r w:rsidR="00BB35C2" w:rsidRPr="003C50AC">
        <w:rPr>
          <w:sz w:val="22"/>
          <w:szCs w:val="22"/>
          <w:bdr w:val="none" w:sz="0" w:space="0" w:color="auto" w:frame="1"/>
        </w:rPr>
        <w:t xml:space="preserve"> </w:t>
      </w:r>
      <w:r w:rsidRPr="003C50AC">
        <w:rPr>
          <w:sz w:val="22"/>
          <w:szCs w:val="22"/>
          <w:bdr w:val="none" w:sz="0" w:space="0" w:color="auto" w:frame="1"/>
        </w:rPr>
        <w:t>в случае:</w:t>
      </w:r>
    </w:p>
    <w:p w:rsidR="006E1FDC" w:rsidRPr="003C50AC" w:rsidRDefault="006E1FDC" w:rsidP="003C50AC">
      <w:pPr>
        <w:shd w:val="clear" w:color="auto" w:fill="FFFFFF"/>
        <w:spacing w:line="360" w:lineRule="atLeast"/>
        <w:ind w:left="-567"/>
        <w:textAlignment w:val="baseline"/>
        <w:rPr>
          <w:rFonts w:ascii="Helvetica" w:hAnsi="Helvetica"/>
          <w:sz w:val="22"/>
          <w:szCs w:val="22"/>
        </w:rPr>
      </w:pPr>
      <w:r w:rsidRPr="003C50AC">
        <w:rPr>
          <w:sz w:val="22"/>
          <w:szCs w:val="22"/>
          <w:bdr w:val="none" w:sz="0" w:space="0" w:color="auto" w:frame="1"/>
        </w:rPr>
        <w:t>— отклонения при размещении НТО от схемы размещения НТО, которая является приложением к договору на размещение НТО;</w:t>
      </w:r>
    </w:p>
    <w:p w:rsidR="006E1FDC" w:rsidRPr="003C50AC" w:rsidRDefault="006E1FDC" w:rsidP="003C50AC">
      <w:pPr>
        <w:shd w:val="clear" w:color="auto" w:fill="FFFFFF"/>
        <w:spacing w:line="360" w:lineRule="atLeast"/>
        <w:ind w:left="-567"/>
        <w:textAlignment w:val="baseline"/>
        <w:rPr>
          <w:rFonts w:ascii="Helvetica" w:hAnsi="Helvetica"/>
          <w:sz w:val="22"/>
          <w:szCs w:val="22"/>
        </w:rPr>
      </w:pPr>
      <w:r w:rsidRPr="003C50AC">
        <w:rPr>
          <w:sz w:val="22"/>
          <w:szCs w:val="22"/>
          <w:bdr w:val="none" w:sz="0" w:space="0" w:color="auto" w:frame="1"/>
        </w:rPr>
        <w:t>— отклонения при размещении НТО от заявленного эскиза фасадов НТО, который является приложением к договору на размещение НТО;</w:t>
      </w:r>
    </w:p>
    <w:p w:rsidR="006E1FDC" w:rsidRPr="003C50AC" w:rsidRDefault="006E1FDC" w:rsidP="003C50AC">
      <w:pPr>
        <w:shd w:val="clear" w:color="auto" w:fill="FFFFFF"/>
        <w:spacing w:line="360" w:lineRule="atLeast"/>
        <w:ind w:left="-567"/>
        <w:textAlignment w:val="baseline"/>
        <w:rPr>
          <w:rFonts w:ascii="Helvetica" w:hAnsi="Helvetica"/>
          <w:sz w:val="22"/>
          <w:szCs w:val="22"/>
        </w:rPr>
      </w:pPr>
      <w:r w:rsidRPr="003C50AC">
        <w:rPr>
          <w:sz w:val="22"/>
          <w:szCs w:val="22"/>
          <w:bdr w:val="none" w:sz="0" w:space="0" w:color="auto" w:frame="1"/>
        </w:rPr>
        <w:t>— самовольного увеличения площади НТО более чем на 10%;</w:t>
      </w:r>
    </w:p>
    <w:p w:rsidR="006E1FDC" w:rsidRPr="003C50AC" w:rsidRDefault="006E1FDC" w:rsidP="003C50AC">
      <w:pPr>
        <w:shd w:val="clear" w:color="auto" w:fill="FFFFFF"/>
        <w:spacing w:line="360" w:lineRule="atLeast"/>
        <w:ind w:left="-567"/>
        <w:textAlignment w:val="baseline"/>
        <w:rPr>
          <w:rFonts w:ascii="Helvetica" w:hAnsi="Helvetica"/>
          <w:sz w:val="22"/>
          <w:szCs w:val="22"/>
        </w:rPr>
      </w:pPr>
      <w:r w:rsidRPr="003C50AC">
        <w:rPr>
          <w:sz w:val="22"/>
          <w:szCs w:val="22"/>
          <w:bdr w:val="none" w:sz="0" w:space="0" w:color="auto" w:frame="1"/>
        </w:rPr>
        <w:t>— не размещения НТО в течение трех месяцев с даты заключения договора на размещение НТО;</w:t>
      </w:r>
    </w:p>
    <w:p w:rsidR="006E1FDC" w:rsidRPr="003C50AC" w:rsidRDefault="006E1FDC" w:rsidP="003C50AC">
      <w:pPr>
        <w:shd w:val="clear" w:color="auto" w:fill="FFFFFF"/>
        <w:spacing w:line="360" w:lineRule="atLeast"/>
        <w:ind w:left="-567"/>
        <w:textAlignment w:val="baseline"/>
        <w:rPr>
          <w:rFonts w:ascii="Helvetica" w:hAnsi="Helvetica"/>
          <w:sz w:val="22"/>
          <w:szCs w:val="22"/>
        </w:rPr>
      </w:pPr>
      <w:r w:rsidRPr="003C50AC">
        <w:rPr>
          <w:sz w:val="22"/>
          <w:szCs w:val="22"/>
          <w:bdr w:val="none" w:sz="0" w:space="0" w:color="auto" w:frame="1"/>
        </w:rPr>
        <w:t>— наличия просроченной задолженности по плате за размещение НТО более чем за три месяца;</w:t>
      </w:r>
    </w:p>
    <w:p w:rsidR="006E1FDC" w:rsidRPr="003C50AC" w:rsidRDefault="006E1FDC" w:rsidP="003C50AC">
      <w:pPr>
        <w:shd w:val="clear" w:color="auto" w:fill="FFFFFF"/>
        <w:spacing w:line="360" w:lineRule="atLeast"/>
        <w:ind w:left="-567"/>
        <w:textAlignment w:val="baseline"/>
        <w:rPr>
          <w:rFonts w:ascii="Helvetica" w:hAnsi="Helvetica"/>
          <w:sz w:val="22"/>
          <w:szCs w:val="22"/>
        </w:rPr>
      </w:pPr>
      <w:r w:rsidRPr="003C50AC">
        <w:rPr>
          <w:sz w:val="22"/>
          <w:szCs w:val="22"/>
          <w:bdr w:val="none" w:sz="0" w:space="0" w:color="auto" w:frame="1"/>
        </w:rPr>
        <w:t xml:space="preserve">— предоставления недостоверных сведений в документах, указанных в пункте 1 раздела VIII Порядка размещения и функционирования нестационарных торговых объектов на территории </w:t>
      </w:r>
      <w:r w:rsidR="00344757">
        <w:rPr>
          <w:sz w:val="22"/>
          <w:szCs w:val="22"/>
          <w:bdr w:val="none" w:sz="0" w:space="0" w:color="auto" w:frame="1"/>
        </w:rPr>
        <w:t>Новокулындинского сельсовета Чистоозерного района Новосибирской области</w:t>
      </w:r>
      <w:r w:rsidRPr="003C50AC">
        <w:rPr>
          <w:sz w:val="22"/>
          <w:szCs w:val="22"/>
          <w:bdr w:val="none" w:sz="0" w:space="0" w:color="auto" w:frame="1"/>
        </w:rPr>
        <w:t>;</w:t>
      </w:r>
    </w:p>
    <w:p w:rsidR="006E1FDC" w:rsidRPr="003C50AC" w:rsidRDefault="006E1FDC" w:rsidP="003C50AC">
      <w:pPr>
        <w:shd w:val="clear" w:color="auto" w:fill="FFFFFF"/>
        <w:spacing w:line="360" w:lineRule="atLeast"/>
        <w:ind w:left="-567"/>
        <w:textAlignment w:val="baseline"/>
        <w:rPr>
          <w:rFonts w:ascii="Helvetica" w:hAnsi="Helvetica"/>
          <w:sz w:val="22"/>
          <w:szCs w:val="22"/>
        </w:rPr>
      </w:pPr>
      <w:r w:rsidRPr="003C50AC">
        <w:rPr>
          <w:sz w:val="22"/>
          <w:szCs w:val="22"/>
          <w:bdr w:val="none" w:sz="0" w:space="0" w:color="auto" w:frame="1"/>
        </w:rPr>
        <w:t>— существенного нарушения хозяйствующим субъектом требований договора на размещение НТО;</w:t>
      </w:r>
    </w:p>
    <w:p w:rsidR="006E1FDC" w:rsidRPr="003C50AC" w:rsidRDefault="006E1FDC" w:rsidP="003C50AC">
      <w:pPr>
        <w:shd w:val="clear" w:color="auto" w:fill="FFFFFF"/>
        <w:spacing w:line="360" w:lineRule="atLeast"/>
        <w:ind w:left="-567"/>
        <w:textAlignment w:val="baseline"/>
        <w:rPr>
          <w:rFonts w:ascii="Helvetica" w:hAnsi="Helvetica"/>
          <w:sz w:val="22"/>
          <w:szCs w:val="22"/>
        </w:rPr>
      </w:pPr>
      <w:r w:rsidRPr="003C50AC">
        <w:rPr>
          <w:sz w:val="22"/>
          <w:szCs w:val="22"/>
          <w:bdr w:val="none" w:sz="0" w:space="0" w:color="auto" w:frame="1"/>
        </w:rPr>
        <w:t>— невыполнения предписаний органов муниципального контроля;</w:t>
      </w:r>
    </w:p>
    <w:p w:rsidR="006E1FDC" w:rsidRDefault="006E1FDC" w:rsidP="003C50AC">
      <w:pPr>
        <w:shd w:val="clear" w:color="auto" w:fill="FFFFFF"/>
        <w:spacing w:line="360" w:lineRule="atLeast"/>
        <w:ind w:left="-567"/>
        <w:textAlignment w:val="baseline"/>
        <w:rPr>
          <w:sz w:val="22"/>
          <w:szCs w:val="22"/>
          <w:bdr w:val="none" w:sz="0" w:space="0" w:color="auto" w:frame="1"/>
        </w:rPr>
      </w:pPr>
      <w:r w:rsidRPr="003C50AC">
        <w:rPr>
          <w:sz w:val="22"/>
          <w:szCs w:val="22"/>
          <w:bdr w:val="none" w:sz="0" w:space="0" w:color="auto" w:frame="1"/>
        </w:rPr>
        <w:t>— прекращения хозяйствующим субъектом в установленном порядке предпринимательской деятельности.</w:t>
      </w:r>
    </w:p>
    <w:p w:rsidR="005B7423" w:rsidRPr="003C50AC" w:rsidRDefault="005B7423" w:rsidP="003C50AC">
      <w:pPr>
        <w:shd w:val="clear" w:color="auto" w:fill="FFFFFF"/>
        <w:spacing w:line="360" w:lineRule="atLeast"/>
        <w:ind w:left="-567"/>
        <w:textAlignment w:val="baseline"/>
        <w:rPr>
          <w:rFonts w:ascii="Helvetica" w:hAnsi="Helvetica"/>
          <w:sz w:val="22"/>
          <w:szCs w:val="22"/>
        </w:rPr>
      </w:pPr>
    </w:p>
    <w:p w:rsidR="006E1FDC" w:rsidRPr="003C50AC" w:rsidRDefault="006E1FDC" w:rsidP="003C50AC">
      <w:pPr>
        <w:shd w:val="clear" w:color="auto" w:fill="FFFFFF"/>
        <w:spacing w:line="360" w:lineRule="atLeast"/>
        <w:ind w:left="-567"/>
        <w:jc w:val="center"/>
        <w:textAlignment w:val="baseline"/>
        <w:rPr>
          <w:rFonts w:ascii="Helvetica" w:hAnsi="Helvetica"/>
          <w:sz w:val="22"/>
          <w:szCs w:val="22"/>
        </w:rPr>
      </w:pPr>
      <w:r w:rsidRPr="003C50AC">
        <w:rPr>
          <w:b/>
          <w:bCs/>
          <w:sz w:val="22"/>
          <w:szCs w:val="22"/>
          <w:bdr w:val="none" w:sz="0" w:space="0" w:color="auto" w:frame="1"/>
        </w:rPr>
        <w:t>6. Ответственность сторон</w:t>
      </w:r>
    </w:p>
    <w:p w:rsidR="006E1FDC" w:rsidRPr="003C50AC" w:rsidRDefault="006E1FDC" w:rsidP="003C50AC">
      <w:pPr>
        <w:shd w:val="clear" w:color="auto" w:fill="FFFFFF"/>
        <w:spacing w:line="360" w:lineRule="atLeast"/>
        <w:ind w:left="-567"/>
        <w:textAlignment w:val="baseline"/>
        <w:rPr>
          <w:rFonts w:ascii="Helvetica" w:hAnsi="Helvetica"/>
          <w:sz w:val="22"/>
          <w:szCs w:val="22"/>
        </w:rPr>
      </w:pPr>
      <w:r w:rsidRPr="003C50AC">
        <w:rPr>
          <w:sz w:val="22"/>
          <w:szCs w:val="22"/>
          <w:bdr w:val="none" w:sz="0" w:space="0" w:color="auto" w:frame="1"/>
        </w:rPr>
        <w:t>6.1. За неисполнение или нарушение условий настоящего Договора Стороны несут ответственность, предусмотренную действующим законодательством РФ.</w:t>
      </w:r>
    </w:p>
    <w:p w:rsidR="006E1FDC" w:rsidRPr="003C50AC" w:rsidRDefault="006E1FDC" w:rsidP="003C50AC">
      <w:pPr>
        <w:shd w:val="clear" w:color="auto" w:fill="FFFFFF"/>
        <w:spacing w:line="360" w:lineRule="atLeast"/>
        <w:ind w:left="-567"/>
        <w:textAlignment w:val="baseline"/>
        <w:rPr>
          <w:rFonts w:ascii="Helvetica" w:hAnsi="Helvetica"/>
          <w:sz w:val="22"/>
          <w:szCs w:val="22"/>
        </w:rPr>
      </w:pPr>
      <w:r w:rsidRPr="003C50AC">
        <w:rPr>
          <w:sz w:val="22"/>
          <w:szCs w:val="22"/>
          <w:bdr w:val="none" w:sz="0" w:space="0" w:color="auto" w:frame="1"/>
        </w:rPr>
        <w:lastRenderedPageBreak/>
        <w:t>6.2. В случае не использования Участником (предприятием, индивидуальным предпринимателем) торгового места по назначению, не вызванного нарушением договора со стороны администрации, внесенная им плата за торговое место не возвращается.</w:t>
      </w:r>
    </w:p>
    <w:p w:rsidR="006E1FDC" w:rsidRPr="003C50AC" w:rsidRDefault="006E1FDC" w:rsidP="003C50AC">
      <w:pPr>
        <w:shd w:val="clear" w:color="auto" w:fill="FFFFFF"/>
        <w:spacing w:line="360" w:lineRule="atLeast"/>
        <w:ind w:left="-567"/>
        <w:jc w:val="center"/>
        <w:textAlignment w:val="baseline"/>
        <w:rPr>
          <w:rFonts w:ascii="Helvetica" w:hAnsi="Helvetica"/>
          <w:sz w:val="22"/>
          <w:szCs w:val="22"/>
        </w:rPr>
      </w:pPr>
      <w:r w:rsidRPr="003C50AC">
        <w:rPr>
          <w:b/>
          <w:bCs/>
          <w:sz w:val="22"/>
          <w:szCs w:val="22"/>
          <w:bdr w:val="none" w:sz="0" w:space="0" w:color="auto" w:frame="1"/>
        </w:rPr>
        <w:t>7. Разрешение споров</w:t>
      </w:r>
    </w:p>
    <w:p w:rsidR="006E1FDC" w:rsidRPr="003C50AC" w:rsidRDefault="006E1FDC" w:rsidP="003C50AC">
      <w:pPr>
        <w:shd w:val="clear" w:color="auto" w:fill="FFFFFF"/>
        <w:spacing w:line="360" w:lineRule="atLeast"/>
        <w:ind w:left="-567"/>
        <w:textAlignment w:val="baseline"/>
        <w:rPr>
          <w:rFonts w:ascii="Helvetica" w:hAnsi="Helvetica"/>
          <w:sz w:val="22"/>
          <w:szCs w:val="22"/>
        </w:rPr>
      </w:pPr>
      <w:r w:rsidRPr="003C50AC">
        <w:rPr>
          <w:sz w:val="22"/>
          <w:szCs w:val="22"/>
          <w:bdr w:val="none" w:sz="0" w:space="0" w:color="auto" w:frame="1"/>
        </w:rPr>
        <w:t>7.1. Все споры и разногласия, которые могут возникнуть между сторонами по вопросам, не нашедшим своего разрешения в тексте данного договора, будут разрешаться путем переговоров на основании действующего законодательства.</w:t>
      </w:r>
    </w:p>
    <w:p w:rsidR="006E1FDC" w:rsidRPr="003C50AC" w:rsidRDefault="006E1FDC" w:rsidP="003C50AC">
      <w:pPr>
        <w:shd w:val="clear" w:color="auto" w:fill="FFFFFF"/>
        <w:spacing w:line="360" w:lineRule="atLeast"/>
        <w:ind w:left="-567"/>
        <w:textAlignment w:val="baseline"/>
        <w:rPr>
          <w:rFonts w:ascii="Helvetica" w:hAnsi="Helvetica"/>
          <w:sz w:val="22"/>
          <w:szCs w:val="22"/>
        </w:rPr>
      </w:pPr>
      <w:r w:rsidRPr="003C50AC">
        <w:rPr>
          <w:sz w:val="22"/>
          <w:szCs w:val="22"/>
          <w:bdr w:val="none" w:sz="0" w:space="0" w:color="auto" w:frame="1"/>
        </w:rPr>
        <w:t>7.2. При не урегулировании в процессе переговоров спорных вопросов споры разрешаются в суде в порядке, установленном действующим, законодательством.</w:t>
      </w:r>
    </w:p>
    <w:p w:rsidR="006E1FDC" w:rsidRPr="003C50AC" w:rsidRDefault="006E1FDC" w:rsidP="003C50AC">
      <w:pPr>
        <w:shd w:val="clear" w:color="auto" w:fill="FFFFFF"/>
        <w:spacing w:line="360" w:lineRule="atLeast"/>
        <w:ind w:left="-567"/>
        <w:jc w:val="center"/>
        <w:textAlignment w:val="baseline"/>
        <w:rPr>
          <w:rFonts w:ascii="Helvetica" w:hAnsi="Helvetica"/>
          <w:sz w:val="22"/>
          <w:szCs w:val="22"/>
        </w:rPr>
      </w:pPr>
      <w:r w:rsidRPr="003C50AC">
        <w:rPr>
          <w:b/>
          <w:bCs/>
          <w:sz w:val="22"/>
          <w:szCs w:val="22"/>
          <w:bdr w:val="none" w:sz="0" w:space="0" w:color="auto" w:frame="1"/>
        </w:rPr>
        <w:t>8. Прочие условия</w:t>
      </w:r>
    </w:p>
    <w:p w:rsidR="006E1FDC" w:rsidRPr="003C50AC" w:rsidRDefault="006E1FDC" w:rsidP="003C50AC">
      <w:pPr>
        <w:shd w:val="clear" w:color="auto" w:fill="FFFFFF"/>
        <w:spacing w:line="360" w:lineRule="atLeast"/>
        <w:ind w:left="-567"/>
        <w:textAlignment w:val="baseline"/>
        <w:rPr>
          <w:rFonts w:ascii="Helvetica" w:hAnsi="Helvetica"/>
          <w:sz w:val="22"/>
          <w:szCs w:val="22"/>
        </w:rPr>
      </w:pPr>
      <w:r w:rsidRPr="003C50AC">
        <w:rPr>
          <w:sz w:val="22"/>
          <w:szCs w:val="22"/>
          <w:bdr w:val="none" w:sz="0" w:space="0" w:color="auto" w:frame="1"/>
        </w:rPr>
        <w:t>8.1. Изменения и дополнения к настоящему Договору действительны, если они сделаны в письменной форме, оформлены дополнительными Соглашениями и подписаны уполномоченными представителями Сторон.</w:t>
      </w:r>
    </w:p>
    <w:p w:rsidR="006E1FDC" w:rsidRPr="003C50AC" w:rsidRDefault="006E1FDC" w:rsidP="003C50AC">
      <w:pPr>
        <w:shd w:val="clear" w:color="auto" w:fill="FFFFFF"/>
        <w:spacing w:line="360" w:lineRule="atLeast"/>
        <w:ind w:left="-567"/>
        <w:textAlignment w:val="baseline"/>
        <w:rPr>
          <w:rFonts w:ascii="Helvetica" w:hAnsi="Helvetica"/>
          <w:sz w:val="22"/>
          <w:szCs w:val="22"/>
        </w:rPr>
      </w:pPr>
      <w:r w:rsidRPr="003C50AC">
        <w:rPr>
          <w:sz w:val="22"/>
          <w:szCs w:val="22"/>
          <w:bdr w:val="none" w:sz="0" w:space="0" w:color="auto" w:frame="1"/>
        </w:rPr>
        <w:t>8.2. В случае изменения адреса или иных реквизитов каждая из Сторон обязана в 10-дневный срок направить об этом письменное уведомление другой Стороне, в противном случае все извещения и другие документы, отправленные по адресу, указанному в настоящем Договоре, считаются врученными.</w:t>
      </w:r>
    </w:p>
    <w:p w:rsidR="006E1FDC" w:rsidRPr="003C50AC" w:rsidRDefault="006E1FDC" w:rsidP="003C50AC">
      <w:pPr>
        <w:shd w:val="clear" w:color="auto" w:fill="FFFFFF"/>
        <w:spacing w:line="360" w:lineRule="atLeast"/>
        <w:ind w:left="-567"/>
        <w:textAlignment w:val="baseline"/>
        <w:rPr>
          <w:rFonts w:ascii="Helvetica" w:hAnsi="Helvetica"/>
          <w:sz w:val="22"/>
          <w:szCs w:val="22"/>
        </w:rPr>
      </w:pPr>
      <w:r w:rsidRPr="003C50AC">
        <w:rPr>
          <w:sz w:val="22"/>
          <w:szCs w:val="22"/>
          <w:bdr w:val="none" w:sz="0" w:space="0" w:color="auto" w:frame="1"/>
        </w:rPr>
        <w:t>8.3. Взаимоотношения Сторон, не урегулированные настоящим Договором, регламентируются действующим законодательством РФ.</w:t>
      </w:r>
    </w:p>
    <w:p w:rsidR="006E1FDC" w:rsidRPr="003C50AC" w:rsidRDefault="006E1FDC" w:rsidP="003C50AC">
      <w:pPr>
        <w:shd w:val="clear" w:color="auto" w:fill="FFFFFF"/>
        <w:spacing w:line="360" w:lineRule="atLeast"/>
        <w:ind w:left="-567"/>
        <w:textAlignment w:val="baseline"/>
        <w:rPr>
          <w:rFonts w:ascii="Helvetica" w:hAnsi="Helvetica"/>
          <w:sz w:val="22"/>
          <w:szCs w:val="22"/>
        </w:rPr>
      </w:pPr>
      <w:r w:rsidRPr="003C50AC">
        <w:rPr>
          <w:sz w:val="22"/>
          <w:szCs w:val="22"/>
          <w:bdr w:val="none" w:sz="0" w:space="0" w:color="auto" w:frame="1"/>
        </w:rPr>
        <w:t xml:space="preserve">8.4. Договор на размещение НТО составлен в двух экземплярах. Один экземпляр хранится у Участника, второй — в администрации </w:t>
      </w:r>
      <w:r w:rsidR="00344757">
        <w:rPr>
          <w:sz w:val="22"/>
          <w:szCs w:val="22"/>
          <w:bdr w:val="none" w:sz="0" w:space="0" w:color="auto" w:frame="1"/>
        </w:rPr>
        <w:t>Новокулындинского сельсовета</w:t>
      </w:r>
      <w:r w:rsidRPr="003C50AC">
        <w:rPr>
          <w:sz w:val="22"/>
          <w:szCs w:val="22"/>
          <w:bdr w:val="none" w:sz="0" w:space="0" w:color="auto" w:frame="1"/>
        </w:rPr>
        <w:t>.</w:t>
      </w:r>
    </w:p>
    <w:p w:rsidR="006E1FDC" w:rsidRPr="003C50AC" w:rsidRDefault="006E1FDC" w:rsidP="003C50AC">
      <w:pPr>
        <w:shd w:val="clear" w:color="auto" w:fill="FFFFFF"/>
        <w:spacing w:line="360" w:lineRule="atLeast"/>
        <w:ind w:left="-567"/>
        <w:textAlignment w:val="baseline"/>
        <w:rPr>
          <w:rFonts w:ascii="Helvetica" w:hAnsi="Helvetica"/>
          <w:sz w:val="22"/>
          <w:szCs w:val="22"/>
        </w:rPr>
      </w:pPr>
      <w:r w:rsidRPr="003C50AC">
        <w:rPr>
          <w:sz w:val="22"/>
          <w:szCs w:val="22"/>
          <w:bdr w:val="none" w:sz="0" w:space="0" w:color="auto" w:frame="1"/>
        </w:rPr>
        <w:t>8.5. Приложения к Договору составляют его неотъемлемую часть:</w:t>
      </w:r>
    </w:p>
    <w:p w:rsidR="006E1FDC" w:rsidRPr="003C50AC" w:rsidRDefault="006E1FDC" w:rsidP="003C50AC">
      <w:pPr>
        <w:shd w:val="clear" w:color="auto" w:fill="FFFFFF"/>
        <w:spacing w:line="360" w:lineRule="atLeast"/>
        <w:ind w:left="-567"/>
        <w:textAlignment w:val="baseline"/>
        <w:rPr>
          <w:rFonts w:ascii="Helvetica" w:hAnsi="Helvetica"/>
          <w:sz w:val="22"/>
          <w:szCs w:val="22"/>
        </w:rPr>
      </w:pPr>
      <w:r w:rsidRPr="003C50AC">
        <w:rPr>
          <w:sz w:val="22"/>
          <w:szCs w:val="22"/>
          <w:bdr w:val="none" w:sz="0" w:space="0" w:color="auto" w:frame="1"/>
        </w:rPr>
        <w:t>— ситуационная схема размещения нестационарного торгового объекта.</w:t>
      </w:r>
    </w:p>
    <w:p w:rsidR="006E1FDC" w:rsidRDefault="006E1FDC" w:rsidP="003C50AC">
      <w:pPr>
        <w:shd w:val="clear" w:color="auto" w:fill="FFFFFF"/>
        <w:spacing w:line="360" w:lineRule="atLeast"/>
        <w:ind w:left="-567"/>
        <w:textAlignment w:val="baseline"/>
        <w:rPr>
          <w:sz w:val="22"/>
          <w:szCs w:val="22"/>
          <w:bdr w:val="none" w:sz="0" w:space="0" w:color="auto" w:frame="1"/>
        </w:rPr>
      </w:pPr>
      <w:r w:rsidRPr="003C50AC">
        <w:rPr>
          <w:sz w:val="22"/>
          <w:szCs w:val="22"/>
          <w:bdr w:val="none" w:sz="0" w:space="0" w:color="auto" w:frame="1"/>
        </w:rPr>
        <w:t>— расчет платы за размещение НТО.</w:t>
      </w:r>
    </w:p>
    <w:p w:rsidR="005B7423" w:rsidRPr="003C50AC" w:rsidRDefault="005B7423" w:rsidP="003C50AC">
      <w:pPr>
        <w:shd w:val="clear" w:color="auto" w:fill="FFFFFF"/>
        <w:spacing w:line="360" w:lineRule="atLeast"/>
        <w:ind w:left="-567"/>
        <w:textAlignment w:val="baseline"/>
        <w:rPr>
          <w:rFonts w:ascii="Helvetica" w:hAnsi="Helvetica"/>
          <w:sz w:val="22"/>
          <w:szCs w:val="22"/>
        </w:rPr>
      </w:pPr>
    </w:p>
    <w:p w:rsidR="006E1FDC" w:rsidRPr="003C50AC" w:rsidRDefault="006E1FDC" w:rsidP="003C50AC">
      <w:pPr>
        <w:shd w:val="clear" w:color="auto" w:fill="FFFFFF"/>
        <w:spacing w:line="360" w:lineRule="atLeast"/>
        <w:ind w:left="-567"/>
        <w:jc w:val="center"/>
        <w:textAlignment w:val="baseline"/>
        <w:rPr>
          <w:rFonts w:ascii="Helvetica" w:hAnsi="Helvetica"/>
          <w:sz w:val="22"/>
          <w:szCs w:val="22"/>
        </w:rPr>
      </w:pPr>
      <w:r w:rsidRPr="003C50AC">
        <w:rPr>
          <w:b/>
          <w:bCs/>
          <w:sz w:val="22"/>
          <w:szCs w:val="22"/>
          <w:bdr w:val="none" w:sz="0" w:space="0" w:color="auto" w:frame="1"/>
        </w:rPr>
        <w:t>9. Адреса, реквизиты и подписи сторон</w:t>
      </w:r>
    </w:p>
    <w:p w:rsidR="005B7423" w:rsidRDefault="005B7423" w:rsidP="003C50AC">
      <w:pPr>
        <w:shd w:val="clear" w:color="auto" w:fill="FFFFFF"/>
        <w:spacing w:line="360" w:lineRule="atLeast"/>
        <w:ind w:left="-567"/>
        <w:jc w:val="center"/>
        <w:textAlignment w:val="baseline"/>
        <w:rPr>
          <w:b/>
          <w:bCs/>
          <w:sz w:val="22"/>
          <w:szCs w:val="22"/>
          <w:bdr w:val="none" w:sz="0" w:space="0" w:color="auto" w:frame="1"/>
        </w:rPr>
      </w:pPr>
    </w:p>
    <w:p w:rsidR="005B7423" w:rsidRDefault="005B7423" w:rsidP="003C50AC">
      <w:pPr>
        <w:shd w:val="clear" w:color="auto" w:fill="FFFFFF"/>
        <w:spacing w:line="360" w:lineRule="atLeast"/>
        <w:ind w:left="-567"/>
        <w:jc w:val="center"/>
        <w:textAlignment w:val="baseline"/>
        <w:rPr>
          <w:b/>
          <w:bCs/>
          <w:sz w:val="22"/>
          <w:szCs w:val="22"/>
          <w:bdr w:val="none" w:sz="0" w:space="0" w:color="auto" w:frame="1"/>
        </w:rPr>
      </w:pPr>
    </w:p>
    <w:p w:rsidR="00BB35C2" w:rsidRDefault="00BB35C2" w:rsidP="003C50AC">
      <w:pPr>
        <w:shd w:val="clear" w:color="auto" w:fill="FFFFFF"/>
        <w:spacing w:line="360" w:lineRule="atLeast"/>
        <w:ind w:left="-567"/>
        <w:jc w:val="center"/>
        <w:textAlignment w:val="baseline"/>
        <w:rPr>
          <w:b/>
          <w:bCs/>
          <w:sz w:val="22"/>
          <w:szCs w:val="22"/>
          <w:bdr w:val="none" w:sz="0" w:space="0" w:color="auto" w:frame="1"/>
        </w:rPr>
      </w:pPr>
    </w:p>
    <w:p w:rsidR="00BB35C2" w:rsidRDefault="00BB35C2" w:rsidP="003C50AC">
      <w:pPr>
        <w:shd w:val="clear" w:color="auto" w:fill="FFFFFF"/>
        <w:spacing w:line="360" w:lineRule="atLeast"/>
        <w:ind w:left="-567"/>
        <w:jc w:val="center"/>
        <w:textAlignment w:val="baseline"/>
        <w:rPr>
          <w:b/>
          <w:bCs/>
          <w:sz w:val="22"/>
          <w:szCs w:val="22"/>
          <w:bdr w:val="none" w:sz="0" w:space="0" w:color="auto" w:frame="1"/>
        </w:rPr>
      </w:pPr>
    </w:p>
    <w:p w:rsidR="00BB35C2" w:rsidRDefault="00BB35C2" w:rsidP="003C50AC">
      <w:pPr>
        <w:shd w:val="clear" w:color="auto" w:fill="FFFFFF"/>
        <w:spacing w:line="360" w:lineRule="atLeast"/>
        <w:ind w:left="-567"/>
        <w:jc w:val="center"/>
        <w:textAlignment w:val="baseline"/>
        <w:rPr>
          <w:b/>
          <w:bCs/>
          <w:sz w:val="22"/>
          <w:szCs w:val="22"/>
          <w:bdr w:val="none" w:sz="0" w:space="0" w:color="auto" w:frame="1"/>
        </w:rPr>
      </w:pPr>
    </w:p>
    <w:p w:rsidR="006E1FDC" w:rsidRPr="00BB35C2" w:rsidRDefault="006E1FDC" w:rsidP="00BB35C2">
      <w:pPr>
        <w:pStyle w:val="a3"/>
        <w:numPr>
          <w:ilvl w:val="0"/>
          <w:numId w:val="37"/>
        </w:numPr>
        <w:shd w:val="clear" w:color="auto" w:fill="FFFFFF"/>
        <w:spacing w:line="360" w:lineRule="atLeast"/>
        <w:jc w:val="center"/>
        <w:textAlignment w:val="baseline"/>
        <w:rPr>
          <w:b/>
          <w:bCs/>
          <w:sz w:val="22"/>
          <w:szCs w:val="22"/>
          <w:bdr w:val="none" w:sz="0" w:space="0" w:color="auto" w:frame="1"/>
        </w:rPr>
      </w:pPr>
      <w:r w:rsidRPr="00BB35C2">
        <w:rPr>
          <w:b/>
          <w:bCs/>
          <w:sz w:val="22"/>
          <w:szCs w:val="22"/>
          <w:bdr w:val="none" w:sz="0" w:space="0" w:color="auto" w:frame="1"/>
        </w:rPr>
        <w:t>Подписи сторон</w:t>
      </w:r>
    </w:p>
    <w:p w:rsidR="00BB35C2" w:rsidRPr="00BB35C2" w:rsidRDefault="00BB35C2" w:rsidP="00BB35C2">
      <w:pPr>
        <w:pStyle w:val="a3"/>
        <w:shd w:val="clear" w:color="auto" w:fill="FFFFFF"/>
        <w:spacing w:line="360" w:lineRule="atLeast"/>
        <w:textAlignment w:val="baseline"/>
        <w:rPr>
          <w:rFonts w:ascii="Helvetica" w:hAnsi="Helvetica"/>
          <w:sz w:val="22"/>
          <w:szCs w:val="22"/>
        </w:rPr>
      </w:pPr>
    </w:p>
    <w:p w:rsidR="005B7423" w:rsidRDefault="00BB35C2" w:rsidP="00BB35C2">
      <w:pPr>
        <w:shd w:val="clear" w:color="auto" w:fill="FFFFFF"/>
        <w:spacing w:line="360" w:lineRule="atLeast"/>
        <w:textAlignment w:val="baseline"/>
        <w:rPr>
          <w:b/>
          <w:bCs/>
          <w:sz w:val="22"/>
          <w:szCs w:val="22"/>
          <w:bdr w:val="none" w:sz="0" w:space="0" w:color="auto" w:frame="1"/>
        </w:rPr>
      </w:pPr>
      <w:r>
        <w:rPr>
          <w:b/>
          <w:bCs/>
          <w:sz w:val="22"/>
          <w:szCs w:val="22"/>
          <w:bdr w:val="none" w:sz="0" w:space="0" w:color="auto" w:frame="1"/>
        </w:rPr>
        <w:t>Глава администрации                                                                             Участник</w:t>
      </w:r>
    </w:p>
    <w:p w:rsidR="00BB35C2" w:rsidRDefault="00BB35C2" w:rsidP="00BB35C2">
      <w:pPr>
        <w:shd w:val="clear" w:color="auto" w:fill="FFFFFF"/>
        <w:spacing w:line="360" w:lineRule="atLeast"/>
        <w:textAlignment w:val="baseline"/>
        <w:rPr>
          <w:b/>
          <w:bCs/>
          <w:sz w:val="22"/>
          <w:szCs w:val="22"/>
          <w:bdr w:val="none" w:sz="0" w:space="0" w:color="auto" w:frame="1"/>
        </w:rPr>
      </w:pPr>
      <w:r>
        <w:rPr>
          <w:b/>
          <w:bCs/>
          <w:sz w:val="22"/>
          <w:szCs w:val="22"/>
          <w:bdr w:val="none" w:sz="0" w:space="0" w:color="auto" w:frame="1"/>
        </w:rPr>
        <w:t>Новокулындинского сельсовета                                                            ___________________ФИО</w:t>
      </w:r>
    </w:p>
    <w:p w:rsidR="00BB35C2" w:rsidRDefault="00BB35C2" w:rsidP="00BB35C2">
      <w:pPr>
        <w:shd w:val="clear" w:color="auto" w:fill="FFFFFF"/>
        <w:spacing w:line="360" w:lineRule="atLeast"/>
        <w:textAlignment w:val="baseline"/>
        <w:rPr>
          <w:b/>
          <w:bCs/>
          <w:sz w:val="22"/>
          <w:szCs w:val="22"/>
          <w:bdr w:val="none" w:sz="0" w:space="0" w:color="auto" w:frame="1"/>
        </w:rPr>
      </w:pPr>
      <w:r>
        <w:rPr>
          <w:b/>
          <w:bCs/>
          <w:sz w:val="22"/>
          <w:szCs w:val="22"/>
          <w:bdr w:val="none" w:sz="0" w:space="0" w:color="auto" w:frame="1"/>
        </w:rPr>
        <w:t>Чистоозерного района                                                                                  М.П.</w:t>
      </w:r>
    </w:p>
    <w:p w:rsidR="00BB35C2" w:rsidRDefault="00BB35C2" w:rsidP="00BB35C2">
      <w:pPr>
        <w:shd w:val="clear" w:color="auto" w:fill="FFFFFF"/>
        <w:spacing w:line="360" w:lineRule="atLeast"/>
        <w:textAlignment w:val="baseline"/>
        <w:rPr>
          <w:b/>
          <w:bCs/>
          <w:sz w:val="22"/>
          <w:szCs w:val="22"/>
          <w:bdr w:val="none" w:sz="0" w:space="0" w:color="auto" w:frame="1"/>
        </w:rPr>
      </w:pPr>
      <w:r>
        <w:rPr>
          <w:b/>
          <w:bCs/>
          <w:sz w:val="22"/>
          <w:szCs w:val="22"/>
          <w:bdr w:val="none" w:sz="0" w:space="0" w:color="auto" w:frame="1"/>
        </w:rPr>
        <w:t>Новосибирской области</w:t>
      </w:r>
    </w:p>
    <w:p w:rsidR="00BB35C2" w:rsidRDefault="00BB35C2" w:rsidP="00BB35C2">
      <w:pPr>
        <w:shd w:val="clear" w:color="auto" w:fill="FFFFFF"/>
        <w:spacing w:line="360" w:lineRule="atLeast"/>
        <w:textAlignment w:val="baseline"/>
        <w:rPr>
          <w:b/>
          <w:bCs/>
          <w:sz w:val="22"/>
          <w:szCs w:val="22"/>
          <w:bdr w:val="none" w:sz="0" w:space="0" w:color="auto" w:frame="1"/>
        </w:rPr>
      </w:pPr>
      <w:r>
        <w:rPr>
          <w:b/>
          <w:bCs/>
          <w:sz w:val="22"/>
          <w:szCs w:val="22"/>
          <w:bdr w:val="none" w:sz="0" w:space="0" w:color="auto" w:frame="1"/>
        </w:rPr>
        <w:t>___________________ФИО</w:t>
      </w:r>
    </w:p>
    <w:p w:rsidR="00BB35C2" w:rsidRDefault="00BB35C2" w:rsidP="00BB35C2">
      <w:pPr>
        <w:shd w:val="clear" w:color="auto" w:fill="FFFFFF"/>
        <w:spacing w:line="360" w:lineRule="atLeast"/>
        <w:textAlignment w:val="baseline"/>
        <w:rPr>
          <w:b/>
          <w:bCs/>
          <w:sz w:val="22"/>
          <w:szCs w:val="22"/>
          <w:bdr w:val="none" w:sz="0" w:space="0" w:color="auto" w:frame="1"/>
        </w:rPr>
      </w:pPr>
      <w:r>
        <w:rPr>
          <w:b/>
          <w:bCs/>
          <w:sz w:val="22"/>
          <w:szCs w:val="22"/>
          <w:bdr w:val="none" w:sz="0" w:space="0" w:color="auto" w:frame="1"/>
        </w:rPr>
        <w:t>М.П.</w:t>
      </w:r>
    </w:p>
    <w:p w:rsidR="00BB35C2" w:rsidRDefault="00BB35C2" w:rsidP="006E1FDC">
      <w:pPr>
        <w:shd w:val="clear" w:color="auto" w:fill="FFFFFF"/>
        <w:spacing w:line="360" w:lineRule="atLeast"/>
        <w:jc w:val="right"/>
        <w:textAlignment w:val="baseline"/>
        <w:rPr>
          <w:b/>
          <w:bCs/>
          <w:sz w:val="22"/>
          <w:szCs w:val="22"/>
          <w:bdr w:val="none" w:sz="0" w:space="0" w:color="auto" w:frame="1"/>
        </w:rPr>
      </w:pPr>
    </w:p>
    <w:p w:rsidR="00BB35C2" w:rsidRDefault="00BB35C2" w:rsidP="006E1FDC">
      <w:pPr>
        <w:shd w:val="clear" w:color="auto" w:fill="FFFFFF"/>
        <w:spacing w:line="360" w:lineRule="atLeast"/>
        <w:jc w:val="right"/>
        <w:textAlignment w:val="baseline"/>
        <w:rPr>
          <w:b/>
          <w:bCs/>
          <w:sz w:val="22"/>
          <w:szCs w:val="22"/>
          <w:bdr w:val="none" w:sz="0" w:space="0" w:color="auto" w:frame="1"/>
        </w:rPr>
      </w:pPr>
    </w:p>
    <w:p w:rsidR="00BB35C2" w:rsidRDefault="00BB35C2" w:rsidP="006E1FDC">
      <w:pPr>
        <w:shd w:val="clear" w:color="auto" w:fill="FFFFFF"/>
        <w:spacing w:line="360" w:lineRule="atLeast"/>
        <w:jc w:val="right"/>
        <w:textAlignment w:val="baseline"/>
        <w:rPr>
          <w:b/>
          <w:bCs/>
          <w:sz w:val="22"/>
          <w:szCs w:val="22"/>
          <w:bdr w:val="none" w:sz="0" w:space="0" w:color="auto" w:frame="1"/>
        </w:rPr>
      </w:pPr>
    </w:p>
    <w:p w:rsidR="00BB35C2" w:rsidRDefault="00BB35C2" w:rsidP="006E1FDC">
      <w:pPr>
        <w:shd w:val="clear" w:color="auto" w:fill="FFFFFF"/>
        <w:spacing w:line="360" w:lineRule="atLeast"/>
        <w:jc w:val="right"/>
        <w:textAlignment w:val="baseline"/>
        <w:rPr>
          <w:b/>
          <w:bCs/>
          <w:sz w:val="22"/>
          <w:szCs w:val="22"/>
          <w:bdr w:val="none" w:sz="0" w:space="0" w:color="auto" w:frame="1"/>
        </w:rPr>
      </w:pPr>
    </w:p>
    <w:p w:rsidR="00C464C4" w:rsidRDefault="00C464C4" w:rsidP="00BB35C2">
      <w:pPr>
        <w:shd w:val="clear" w:color="auto" w:fill="FFFFFF"/>
        <w:spacing w:line="360" w:lineRule="atLeast"/>
        <w:textAlignment w:val="baseline"/>
        <w:rPr>
          <w:b/>
          <w:bCs/>
          <w:sz w:val="22"/>
          <w:szCs w:val="22"/>
          <w:bdr w:val="none" w:sz="0" w:space="0" w:color="auto" w:frame="1"/>
        </w:rPr>
      </w:pPr>
    </w:p>
    <w:p w:rsidR="006E1FDC" w:rsidRPr="005B7423" w:rsidRDefault="006E1FDC" w:rsidP="006E1FDC">
      <w:pPr>
        <w:shd w:val="clear" w:color="auto" w:fill="FFFFFF"/>
        <w:spacing w:line="360" w:lineRule="atLeast"/>
        <w:jc w:val="right"/>
        <w:textAlignment w:val="baseline"/>
        <w:rPr>
          <w:sz w:val="22"/>
          <w:szCs w:val="22"/>
        </w:rPr>
      </w:pPr>
      <w:r w:rsidRPr="005B7423">
        <w:rPr>
          <w:b/>
          <w:bCs/>
          <w:sz w:val="22"/>
          <w:szCs w:val="22"/>
          <w:bdr w:val="none" w:sz="0" w:space="0" w:color="auto" w:frame="1"/>
        </w:rPr>
        <w:t>Приложение к договору</w:t>
      </w:r>
    </w:p>
    <w:p w:rsidR="006E1FDC" w:rsidRPr="005B7423" w:rsidRDefault="006E1FDC" w:rsidP="006E1FDC">
      <w:pPr>
        <w:shd w:val="clear" w:color="auto" w:fill="FFFFFF"/>
        <w:spacing w:line="360" w:lineRule="atLeast"/>
        <w:jc w:val="center"/>
        <w:textAlignment w:val="baseline"/>
        <w:rPr>
          <w:sz w:val="22"/>
          <w:szCs w:val="22"/>
        </w:rPr>
      </w:pPr>
      <w:r w:rsidRPr="005B7423">
        <w:rPr>
          <w:b/>
          <w:bCs/>
          <w:sz w:val="22"/>
          <w:szCs w:val="22"/>
          <w:bdr w:val="none" w:sz="0" w:space="0" w:color="auto" w:frame="1"/>
        </w:rPr>
        <w:t>РАСЧЕТ</w:t>
      </w:r>
    </w:p>
    <w:p w:rsidR="006E1FDC" w:rsidRPr="005B7423" w:rsidRDefault="006E1FDC" w:rsidP="006E1FDC">
      <w:pPr>
        <w:shd w:val="clear" w:color="auto" w:fill="FFFFFF"/>
        <w:spacing w:line="360" w:lineRule="atLeast"/>
        <w:jc w:val="center"/>
        <w:textAlignment w:val="baseline"/>
        <w:rPr>
          <w:sz w:val="22"/>
          <w:szCs w:val="22"/>
        </w:rPr>
      </w:pPr>
      <w:r w:rsidRPr="005B7423">
        <w:rPr>
          <w:b/>
          <w:bCs/>
          <w:sz w:val="22"/>
          <w:szCs w:val="22"/>
          <w:bdr w:val="none" w:sz="0" w:space="0" w:color="auto" w:frame="1"/>
        </w:rPr>
        <w:t>платы за размещение нестационарного торгового объекта,</w:t>
      </w:r>
    </w:p>
    <w:p w:rsidR="006E1FDC" w:rsidRPr="005B7423" w:rsidRDefault="006E1FDC" w:rsidP="006E1FDC">
      <w:pPr>
        <w:shd w:val="clear" w:color="auto" w:fill="FFFFFF"/>
        <w:spacing w:line="360" w:lineRule="atLeast"/>
        <w:jc w:val="center"/>
        <w:textAlignment w:val="baseline"/>
        <w:rPr>
          <w:sz w:val="22"/>
          <w:szCs w:val="22"/>
        </w:rPr>
      </w:pPr>
      <w:r w:rsidRPr="005B7423">
        <w:rPr>
          <w:b/>
          <w:bCs/>
          <w:sz w:val="22"/>
          <w:szCs w:val="22"/>
          <w:bdr w:val="none" w:sz="0" w:space="0" w:color="auto" w:frame="1"/>
        </w:rPr>
        <w:t>расположенного по адресу:</w:t>
      </w:r>
    </w:p>
    <w:p w:rsidR="006E1FDC" w:rsidRPr="005B7423" w:rsidRDefault="006E1FDC" w:rsidP="005B7423">
      <w:pPr>
        <w:shd w:val="clear" w:color="auto" w:fill="FFFFFF"/>
        <w:spacing w:line="360" w:lineRule="atLeast"/>
        <w:ind w:left="-709"/>
        <w:jc w:val="center"/>
        <w:textAlignment w:val="baseline"/>
        <w:rPr>
          <w:sz w:val="22"/>
          <w:szCs w:val="22"/>
        </w:rPr>
      </w:pPr>
      <w:r w:rsidRPr="005B7423">
        <w:rPr>
          <w:sz w:val="22"/>
          <w:szCs w:val="22"/>
          <w:bdr w:val="none" w:sz="0" w:space="0" w:color="auto" w:frame="1"/>
        </w:rPr>
        <w:t>, предоставленного</w:t>
      </w:r>
    </w:p>
    <w:p w:rsidR="006E1FDC" w:rsidRPr="005B7423" w:rsidRDefault="006E1FDC" w:rsidP="005B7423">
      <w:pPr>
        <w:shd w:val="clear" w:color="auto" w:fill="FFFFFF"/>
        <w:spacing w:line="360" w:lineRule="atLeast"/>
        <w:ind w:left="-709"/>
        <w:textAlignment w:val="baseline"/>
        <w:rPr>
          <w:sz w:val="22"/>
          <w:szCs w:val="22"/>
        </w:rPr>
      </w:pPr>
      <w:r w:rsidRPr="005B7423">
        <w:rPr>
          <w:sz w:val="22"/>
          <w:szCs w:val="22"/>
          <w:bdr w:val="none" w:sz="0" w:space="0" w:color="auto" w:frame="1"/>
        </w:rPr>
        <w:t xml:space="preserve">Размер платы рассчитывается на основании методики определения платы на размещение нестационарного торгового объекта на территории </w:t>
      </w:r>
      <w:r w:rsidR="00BB35C2">
        <w:rPr>
          <w:sz w:val="22"/>
          <w:szCs w:val="22"/>
          <w:bdr w:val="none" w:sz="0" w:space="0" w:color="auto" w:frame="1"/>
        </w:rPr>
        <w:t>Новокулындинского сельсовета</w:t>
      </w:r>
      <w:r w:rsidR="00BB35C2" w:rsidRPr="003C50AC">
        <w:rPr>
          <w:sz w:val="22"/>
          <w:szCs w:val="22"/>
          <w:bdr w:val="none" w:sz="0" w:space="0" w:color="auto" w:frame="1"/>
        </w:rPr>
        <w:t xml:space="preserve"> </w:t>
      </w:r>
      <w:r w:rsidRPr="005B7423">
        <w:rPr>
          <w:sz w:val="22"/>
          <w:szCs w:val="22"/>
          <w:bdr w:val="none" w:sz="0" w:space="0" w:color="auto" w:frame="1"/>
        </w:rPr>
        <w:t>по</w:t>
      </w:r>
      <w:r w:rsidRPr="005B7423">
        <w:rPr>
          <w:sz w:val="22"/>
          <w:szCs w:val="22"/>
        </w:rPr>
        <w:t> </w:t>
      </w:r>
      <w:r w:rsidRPr="005B7423">
        <w:rPr>
          <w:sz w:val="22"/>
          <w:szCs w:val="22"/>
          <w:bdr w:val="none" w:sz="0" w:space="0" w:color="auto" w:frame="1"/>
        </w:rPr>
        <w:t>формуле:</w:t>
      </w:r>
    </w:p>
    <w:p w:rsidR="006E1FDC" w:rsidRPr="005B7423" w:rsidRDefault="006E1FDC" w:rsidP="005B7423">
      <w:pPr>
        <w:shd w:val="clear" w:color="auto" w:fill="FFFFFF"/>
        <w:spacing w:line="360" w:lineRule="atLeast"/>
        <w:ind w:left="-709"/>
        <w:textAlignment w:val="baseline"/>
        <w:rPr>
          <w:sz w:val="22"/>
          <w:szCs w:val="22"/>
        </w:rPr>
      </w:pPr>
      <w:r w:rsidRPr="005B7423">
        <w:rPr>
          <w:sz w:val="22"/>
          <w:szCs w:val="22"/>
          <w:bdr w:val="none" w:sz="0" w:space="0" w:color="auto" w:frame="1"/>
        </w:rPr>
        <w:t>P = R х S х К1 х Z, где:</w:t>
      </w:r>
    </w:p>
    <w:p w:rsidR="006E1FDC" w:rsidRPr="005B7423" w:rsidRDefault="006E1FDC" w:rsidP="005B7423">
      <w:pPr>
        <w:shd w:val="clear" w:color="auto" w:fill="FFFFFF"/>
        <w:spacing w:line="360" w:lineRule="atLeast"/>
        <w:ind w:left="-709"/>
        <w:textAlignment w:val="baseline"/>
        <w:rPr>
          <w:sz w:val="22"/>
          <w:szCs w:val="22"/>
        </w:rPr>
      </w:pPr>
      <w:r w:rsidRPr="005B7423">
        <w:rPr>
          <w:sz w:val="22"/>
          <w:szCs w:val="22"/>
          <w:bdr w:val="none" w:sz="0" w:space="0" w:color="auto" w:frame="1"/>
        </w:rPr>
        <w:t>P</w:t>
      </w:r>
      <w:r w:rsidRPr="005B7423">
        <w:rPr>
          <w:sz w:val="22"/>
          <w:szCs w:val="22"/>
        </w:rPr>
        <w:t> </w:t>
      </w:r>
      <w:r w:rsidRPr="005B7423">
        <w:rPr>
          <w:sz w:val="22"/>
          <w:szCs w:val="22"/>
          <w:bdr w:val="none" w:sz="0" w:space="0" w:color="auto" w:frame="1"/>
        </w:rPr>
        <w:t>— размер платы за</w:t>
      </w:r>
      <w:r w:rsidRPr="005B7423">
        <w:rPr>
          <w:sz w:val="22"/>
          <w:szCs w:val="22"/>
        </w:rPr>
        <w:t> </w:t>
      </w:r>
      <w:r w:rsidRPr="005B7423">
        <w:rPr>
          <w:sz w:val="22"/>
          <w:szCs w:val="22"/>
          <w:bdr w:val="none" w:sz="0" w:space="0" w:color="auto" w:frame="1"/>
        </w:rPr>
        <w:t>размещение;</w:t>
      </w:r>
    </w:p>
    <w:p w:rsidR="006E1FDC" w:rsidRPr="005B7423" w:rsidRDefault="006E1FDC" w:rsidP="005B7423">
      <w:pPr>
        <w:shd w:val="clear" w:color="auto" w:fill="FFFFFF"/>
        <w:spacing w:line="360" w:lineRule="atLeast"/>
        <w:ind w:left="-709"/>
        <w:textAlignment w:val="baseline"/>
        <w:rPr>
          <w:sz w:val="22"/>
          <w:szCs w:val="22"/>
        </w:rPr>
      </w:pPr>
      <w:r w:rsidRPr="005B7423">
        <w:rPr>
          <w:sz w:val="22"/>
          <w:szCs w:val="22"/>
          <w:bdr w:val="none" w:sz="0" w:space="0" w:color="auto" w:frame="1"/>
        </w:rPr>
        <w:t xml:space="preserve">R — нормативная цена 1 кв. м земель </w:t>
      </w:r>
      <w:r w:rsidR="00C464C4">
        <w:rPr>
          <w:sz w:val="22"/>
          <w:szCs w:val="22"/>
          <w:bdr w:val="none" w:sz="0" w:space="0" w:color="auto" w:frame="1"/>
        </w:rPr>
        <w:t xml:space="preserve">Новокулындинского сельсовета </w:t>
      </w:r>
      <w:r w:rsidRPr="005B7423">
        <w:rPr>
          <w:sz w:val="22"/>
          <w:szCs w:val="22"/>
          <w:bdr w:val="none" w:sz="0" w:space="0" w:color="auto" w:frame="1"/>
        </w:rPr>
        <w:t xml:space="preserve"> согласно виду деятельности (предпринимательство) в рублях;</w:t>
      </w:r>
    </w:p>
    <w:p w:rsidR="006E1FDC" w:rsidRPr="005B7423" w:rsidRDefault="006E1FDC" w:rsidP="005B7423">
      <w:pPr>
        <w:shd w:val="clear" w:color="auto" w:fill="FFFFFF"/>
        <w:spacing w:line="360" w:lineRule="atLeast"/>
        <w:ind w:left="-709"/>
        <w:textAlignment w:val="baseline"/>
        <w:rPr>
          <w:sz w:val="22"/>
          <w:szCs w:val="22"/>
        </w:rPr>
      </w:pPr>
      <w:r w:rsidRPr="005B7423">
        <w:rPr>
          <w:sz w:val="22"/>
          <w:szCs w:val="22"/>
          <w:bdr w:val="none" w:sz="0" w:space="0" w:color="auto" w:frame="1"/>
        </w:rPr>
        <w:t>S — площадь нестационарного торгового объекта, указанная в договоре на право размещения НТО. Минимальная площадь при расчете платы за размещение нестационарных торговых объектов составляет 5 кв.м ;</w:t>
      </w:r>
    </w:p>
    <w:p w:rsidR="006E1FDC" w:rsidRPr="005B7423" w:rsidRDefault="006E1FDC" w:rsidP="005B7423">
      <w:pPr>
        <w:shd w:val="clear" w:color="auto" w:fill="FFFFFF"/>
        <w:spacing w:line="360" w:lineRule="atLeast"/>
        <w:ind w:left="-709"/>
        <w:jc w:val="center"/>
        <w:textAlignment w:val="baseline"/>
        <w:rPr>
          <w:sz w:val="22"/>
          <w:szCs w:val="22"/>
        </w:rPr>
      </w:pPr>
      <w:r w:rsidRPr="005B7423">
        <w:rPr>
          <w:sz w:val="22"/>
          <w:szCs w:val="22"/>
          <w:bdr w:val="none" w:sz="0" w:space="0" w:color="auto" w:frame="1"/>
        </w:rPr>
        <w:t>К1 — корректирующий коэффициент специализации нестационарного торгового объекта;</w:t>
      </w:r>
    </w:p>
    <w:p w:rsidR="006E1FDC" w:rsidRPr="005B7423" w:rsidRDefault="006E1FDC" w:rsidP="005B7423">
      <w:pPr>
        <w:shd w:val="clear" w:color="auto" w:fill="FFFFFF"/>
        <w:spacing w:line="360" w:lineRule="atLeast"/>
        <w:ind w:left="-709"/>
        <w:jc w:val="center"/>
        <w:textAlignment w:val="baseline"/>
        <w:rPr>
          <w:sz w:val="22"/>
          <w:szCs w:val="22"/>
        </w:rPr>
      </w:pPr>
      <w:r w:rsidRPr="005B7423">
        <w:rPr>
          <w:sz w:val="22"/>
          <w:szCs w:val="22"/>
          <w:bdr w:val="none" w:sz="0" w:space="0" w:color="auto" w:frame="1"/>
        </w:rPr>
        <w:t>Z — корректирующий коэффициент по месту расположения нестационарного торгового объекта.</w:t>
      </w:r>
    </w:p>
    <w:tbl>
      <w:tblPr>
        <w:tblW w:w="328" w:type="dxa"/>
        <w:shd w:val="clear" w:color="auto" w:fill="FFFFFF"/>
        <w:tblCellMar>
          <w:left w:w="0" w:type="dxa"/>
          <w:right w:w="0" w:type="dxa"/>
        </w:tblCellMar>
        <w:tblLook w:val="04A0" w:firstRow="1" w:lastRow="0" w:firstColumn="1" w:lastColumn="0" w:noHBand="0" w:noVBand="1"/>
      </w:tblPr>
      <w:tblGrid>
        <w:gridCol w:w="328"/>
      </w:tblGrid>
      <w:tr w:rsidR="005B7423" w:rsidRPr="005B7423" w:rsidTr="005B7423">
        <w:trPr>
          <w:trHeight w:val="156"/>
        </w:trPr>
        <w:tc>
          <w:tcPr>
            <w:tcW w:w="328"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5B7423" w:rsidRPr="005B7423" w:rsidRDefault="005B7423" w:rsidP="005B7423">
            <w:pPr>
              <w:ind w:left="-709"/>
              <w:rPr>
                <w:sz w:val="22"/>
                <w:szCs w:val="22"/>
              </w:rPr>
            </w:pPr>
            <w:r w:rsidRPr="005B7423">
              <w:rPr>
                <w:sz w:val="22"/>
                <w:szCs w:val="22"/>
              </w:rPr>
              <w:t> </w:t>
            </w:r>
          </w:p>
        </w:tc>
      </w:tr>
    </w:tbl>
    <w:p w:rsidR="006E1FDC" w:rsidRPr="005B7423" w:rsidRDefault="006E1FDC" w:rsidP="005B7423">
      <w:pPr>
        <w:shd w:val="clear" w:color="auto" w:fill="FFFFFF"/>
        <w:spacing w:line="360" w:lineRule="atLeast"/>
        <w:ind w:left="-709"/>
        <w:textAlignment w:val="baseline"/>
        <w:rPr>
          <w:sz w:val="22"/>
          <w:szCs w:val="22"/>
        </w:rPr>
      </w:pPr>
      <w:r w:rsidRPr="005B7423">
        <w:rPr>
          <w:sz w:val="22"/>
          <w:szCs w:val="22"/>
          <w:bdr w:val="none" w:sz="0" w:space="0" w:color="auto" w:frame="1"/>
        </w:rPr>
        <w:t>Всего к оплате</w:t>
      </w:r>
      <w:r w:rsidRPr="005B7423">
        <w:rPr>
          <w:sz w:val="22"/>
          <w:szCs w:val="22"/>
        </w:rPr>
        <w:t> </w:t>
      </w:r>
      <w:r w:rsidRPr="005B7423">
        <w:rPr>
          <w:sz w:val="22"/>
          <w:szCs w:val="22"/>
          <w:bdr w:val="none" w:sz="0" w:space="0" w:color="auto" w:frame="1"/>
        </w:rPr>
        <w:t>за год:</w:t>
      </w:r>
      <w:r w:rsidRPr="005B7423">
        <w:rPr>
          <w:sz w:val="22"/>
          <w:szCs w:val="22"/>
          <w:u w:val="single"/>
          <w:bdr w:val="none" w:sz="0" w:space="0" w:color="auto" w:frame="1"/>
        </w:rPr>
        <w:t> __________</w:t>
      </w:r>
      <w:r w:rsidRPr="005B7423">
        <w:rPr>
          <w:sz w:val="22"/>
          <w:szCs w:val="22"/>
          <w:bdr w:val="none" w:sz="0" w:space="0" w:color="auto" w:frame="1"/>
        </w:rPr>
        <w:t>рублей ____</w:t>
      </w:r>
      <w:r w:rsidRPr="005B7423">
        <w:rPr>
          <w:sz w:val="22"/>
          <w:szCs w:val="22"/>
        </w:rPr>
        <w:t> </w:t>
      </w:r>
      <w:r w:rsidRPr="005B7423">
        <w:rPr>
          <w:sz w:val="22"/>
          <w:szCs w:val="22"/>
          <w:bdr w:val="none" w:sz="0" w:space="0" w:color="auto" w:frame="1"/>
        </w:rPr>
        <w:t>копеек).</w:t>
      </w:r>
    </w:p>
    <w:p w:rsidR="006E1FDC" w:rsidRPr="005B7423" w:rsidRDefault="006E1FDC" w:rsidP="005B7423">
      <w:pPr>
        <w:shd w:val="clear" w:color="auto" w:fill="FFFFFF"/>
        <w:spacing w:line="360" w:lineRule="atLeast"/>
        <w:ind w:left="-709"/>
        <w:textAlignment w:val="baseline"/>
        <w:rPr>
          <w:sz w:val="22"/>
          <w:szCs w:val="22"/>
        </w:rPr>
      </w:pPr>
      <w:r w:rsidRPr="005B7423">
        <w:rPr>
          <w:sz w:val="22"/>
          <w:szCs w:val="22"/>
          <w:bdr w:val="none" w:sz="0" w:space="0" w:color="auto" w:frame="1"/>
        </w:rPr>
        <w:t>За</w:t>
      </w:r>
      <w:r w:rsidRPr="005B7423">
        <w:rPr>
          <w:sz w:val="22"/>
          <w:szCs w:val="22"/>
        </w:rPr>
        <w:t> </w:t>
      </w:r>
      <w:r w:rsidRPr="005B7423">
        <w:rPr>
          <w:sz w:val="22"/>
          <w:szCs w:val="22"/>
          <w:bdr w:val="none" w:sz="0" w:space="0" w:color="auto" w:frame="1"/>
        </w:rPr>
        <w:t>период</w:t>
      </w:r>
      <w:r w:rsidRPr="005B7423">
        <w:rPr>
          <w:sz w:val="22"/>
          <w:szCs w:val="22"/>
        </w:rPr>
        <w:t> </w:t>
      </w:r>
      <w:r w:rsidRPr="005B7423">
        <w:rPr>
          <w:sz w:val="22"/>
          <w:szCs w:val="22"/>
          <w:bdr w:val="none" w:sz="0" w:space="0" w:color="auto" w:frame="1"/>
        </w:rPr>
        <w:t>с</w:t>
      </w:r>
      <w:r w:rsidRPr="005B7423">
        <w:rPr>
          <w:sz w:val="22"/>
          <w:szCs w:val="22"/>
          <w:u w:val="single"/>
          <w:bdr w:val="none" w:sz="0" w:space="0" w:color="auto" w:frame="1"/>
        </w:rPr>
        <w:t> </w:t>
      </w:r>
      <w:r w:rsidRPr="005B7423">
        <w:rPr>
          <w:sz w:val="22"/>
          <w:szCs w:val="22"/>
          <w:bdr w:val="none" w:sz="0" w:space="0" w:color="auto" w:frame="1"/>
        </w:rPr>
        <w:t>по</w:t>
      </w:r>
      <w:r w:rsidRPr="005B7423">
        <w:rPr>
          <w:sz w:val="22"/>
          <w:szCs w:val="22"/>
          <w:u w:val="single"/>
          <w:bdr w:val="none" w:sz="0" w:space="0" w:color="auto" w:frame="1"/>
        </w:rPr>
        <w:t> ____</w:t>
      </w:r>
      <w:r w:rsidRPr="005B7423">
        <w:rPr>
          <w:sz w:val="22"/>
          <w:szCs w:val="22"/>
          <w:bdr w:val="none" w:sz="0" w:space="0" w:color="auto" w:frame="1"/>
        </w:rPr>
        <w:t>г.:</w:t>
      </w:r>
      <w:r w:rsidRPr="005B7423">
        <w:rPr>
          <w:sz w:val="22"/>
          <w:szCs w:val="22"/>
          <w:u w:val="single"/>
          <w:bdr w:val="none" w:sz="0" w:space="0" w:color="auto" w:frame="1"/>
        </w:rPr>
        <w:t> </w:t>
      </w:r>
      <w:r w:rsidRPr="005B7423">
        <w:rPr>
          <w:sz w:val="22"/>
          <w:szCs w:val="22"/>
          <w:bdr w:val="none" w:sz="0" w:space="0" w:color="auto" w:frame="1"/>
        </w:rPr>
        <w:t>(</w:t>
      </w:r>
      <w:r w:rsidRPr="005B7423">
        <w:rPr>
          <w:sz w:val="22"/>
          <w:szCs w:val="22"/>
          <w:u w:val="single"/>
          <w:bdr w:val="none" w:sz="0" w:space="0" w:color="auto" w:frame="1"/>
        </w:rPr>
        <w:t> </w:t>
      </w:r>
      <w:r w:rsidRPr="005B7423">
        <w:rPr>
          <w:sz w:val="22"/>
          <w:szCs w:val="22"/>
          <w:bdr w:val="none" w:sz="0" w:space="0" w:color="auto" w:frame="1"/>
        </w:rPr>
        <w:t>рублей</w:t>
      </w:r>
      <w:r w:rsidRPr="005B7423">
        <w:rPr>
          <w:sz w:val="22"/>
          <w:szCs w:val="22"/>
          <w:u w:val="single"/>
          <w:bdr w:val="none" w:sz="0" w:space="0" w:color="auto" w:frame="1"/>
        </w:rPr>
        <w:t> </w:t>
      </w:r>
      <w:r w:rsidRPr="005B7423">
        <w:rPr>
          <w:sz w:val="22"/>
          <w:szCs w:val="22"/>
          <w:bdr w:val="none" w:sz="0" w:space="0" w:color="auto" w:frame="1"/>
        </w:rPr>
        <w:t>копеек).</w:t>
      </w:r>
    </w:p>
    <w:p w:rsidR="006E1FDC" w:rsidRPr="005B7423" w:rsidRDefault="006E1FDC" w:rsidP="005B7423">
      <w:pPr>
        <w:shd w:val="clear" w:color="auto" w:fill="FFFFFF"/>
        <w:spacing w:line="360" w:lineRule="atLeast"/>
        <w:ind w:left="-709"/>
        <w:jc w:val="center"/>
        <w:textAlignment w:val="baseline"/>
        <w:rPr>
          <w:sz w:val="22"/>
          <w:szCs w:val="22"/>
        </w:rPr>
      </w:pPr>
      <w:r w:rsidRPr="005B7423">
        <w:rPr>
          <w:sz w:val="22"/>
          <w:szCs w:val="22"/>
          <w:bdr w:val="none" w:sz="0" w:space="0" w:color="auto" w:frame="1"/>
        </w:rPr>
        <w:t>Подписи сторон</w:t>
      </w:r>
    </w:p>
    <w:p w:rsidR="006E1FDC" w:rsidRPr="005B7423" w:rsidRDefault="006E1FDC" w:rsidP="005B7423">
      <w:pPr>
        <w:shd w:val="clear" w:color="auto" w:fill="FFFFFF"/>
        <w:spacing w:line="360" w:lineRule="atLeast"/>
        <w:ind w:left="-709"/>
        <w:textAlignment w:val="baseline"/>
        <w:rPr>
          <w:sz w:val="22"/>
          <w:szCs w:val="22"/>
        </w:rPr>
      </w:pPr>
      <w:r w:rsidRPr="005B7423">
        <w:rPr>
          <w:i/>
          <w:iCs/>
          <w:sz w:val="22"/>
          <w:szCs w:val="22"/>
          <w:bdr w:val="none" w:sz="0" w:space="0" w:color="auto" w:frame="1"/>
        </w:rPr>
        <w:t>(подпись)</w:t>
      </w:r>
    </w:p>
    <w:p w:rsidR="006E1FDC" w:rsidRPr="005B7423" w:rsidRDefault="006E1FDC" w:rsidP="005B7423">
      <w:pPr>
        <w:shd w:val="clear" w:color="auto" w:fill="FFFFFF"/>
        <w:spacing w:line="360" w:lineRule="atLeast"/>
        <w:ind w:left="-709"/>
        <w:textAlignment w:val="baseline"/>
        <w:rPr>
          <w:sz w:val="22"/>
          <w:szCs w:val="22"/>
        </w:rPr>
      </w:pPr>
      <w:r w:rsidRPr="005B7423">
        <w:rPr>
          <w:i/>
          <w:iCs/>
          <w:sz w:val="22"/>
          <w:szCs w:val="22"/>
          <w:bdr w:val="none" w:sz="0" w:space="0" w:color="auto" w:frame="1"/>
        </w:rPr>
        <w:t>(подпись)</w:t>
      </w:r>
    </w:p>
    <w:p w:rsidR="005B7423" w:rsidRDefault="005B7423" w:rsidP="005B7423">
      <w:pPr>
        <w:shd w:val="clear" w:color="auto" w:fill="FFFFFF"/>
        <w:spacing w:line="360" w:lineRule="atLeast"/>
        <w:ind w:left="-709"/>
        <w:jc w:val="center"/>
        <w:textAlignment w:val="baseline"/>
        <w:rPr>
          <w:b/>
          <w:bCs/>
          <w:color w:val="444444"/>
          <w:bdr w:val="none" w:sz="0" w:space="0" w:color="auto" w:frame="1"/>
        </w:rPr>
      </w:pPr>
    </w:p>
    <w:p w:rsidR="005B7423" w:rsidRDefault="005B7423" w:rsidP="006E1FDC">
      <w:pPr>
        <w:shd w:val="clear" w:color="auto" w:fill="FFFFFF"/>
        <w:spacing w:line="360" w:lineRule="atLeast"/>
        <w:jc w:val="center"/>
        <w:textAlignment w:val="baseline"/>
        <w:rPr>
          <w:b/>
          <w:bCs/>
          <w:color w:val="444444"/>
          <w:bdr w:val="none" w:sz="0" w:space="0" w:color="auto" w:frame="1"/>
        </w:rPr>
      </w:pPr>
    </w:p>
    <w:p w:rsidR="005B7423" w:rsidRDefault="005B7423" w:rsidP="006E1FDC">
      <w:pPr>
        <w:shd w:val="clear" w:color="auto" w:fill="FFFFFF"/>
        <w:spacing w:line="360" w:lineRule="atLeast"/>
        <w:jc w:val="center"/>
        <w:textAlignment w:val="baseline"/>
        <w:rPr>
          <w:b/>
          <w:bCs/>
          <w:color w:val="444444"/>
          <w:bdr w:val="none" w:sz="0" w:space="0" w:color="auto" w:frame="1"/>
        </w:rPr>
      </w:pPr>
    </w:p>
    <w:p w:rsidR="005B7423" w:rsidRDefault="005B7423" w:rsidP="006E1FDC">
      <w:pPr>
        <w:shd w:val="clear" w:color="auto" w:fill="FFFFFF"/>
        <w:spacing w:line="360" w:lineRule="atLeast"/>
        <w:jc w:val="center"/>
        <w:textAlignment w:val="baseline"/>
        <w:rPr>
          <w:b/>
          <w:bCs/>
          <w:color w:val="444444"/>
          <w:bdr w:val="none" w:sz="0" w:space="0" w:color="auto" w:frame="1"/>
        </w:rPr>
      </w:pPr>
    </w:p>
    <w:p w:rsidR="005B7423" w:rsidRDefault="005B7423" w:rsidP="006E1FDC">
      <w:pPr>
        <w:shd w:val="clear" w:color="auto" w:fill="FFFFFF"/>
        <w:spacing w:line="360" w:lineRule="atLeast"/>
        <w:jc w:val="center"/>
        <w:textAlignment w:val="baseline"/>
        <w:rPr>
          <w:b/>
          <w:bCs/>
          <w:color w:val="444444"/>
          <w:bdr w:val="none" w:sz="0" w:space="0" w:color="auto" w:frame="1"/>
        </w:rPr>
      </w:pPr>
    </w:p>
    <w:p w:rsidR="005B7423" w:rsidRDefault="005B7423" w:rsidP="006E1FDC">
      <w:pPr>
        <w:shd w:val="clear" w:color="auto" w:fill="FFFFFF"/>
        <w:spacing w:line="360" w:lineRule="atLeast"/>
        <w:jc w:val="center"/>
        <w:textAlignment w:val="baseline"/>
        <w:rPr>
          <w:b/>
          <w:bCs/>
          <w:color w:val="444444"/>
          <w:bdr w:val="none" w:sz="0" w:space="0" w:color="auto" w:frame="1"/>
        </w:rPr>
      </w:pPr>
    </w:p>
    <w:p w:rsidR="005B7423" w:rsidRDefault="005B7423" w:rsidP="006E1FDC">
      <w:pPr>
        <w:shd w:val="clear" w:color="auto" w:fill="FFFFFF"/>
        <w:spacing w:line="360" w:lineRule="atLeast"/>
        <w:jc w:val="center"/>
        <w:textAlignment w:val="baseline"/>
        <w:rPr>
          <w:b/>
          <w:bCs/>
          <w:color w:val="444444"/>
          <w:bdr w:val="none" w:sz="0" w:space="0" w:color="auto" w:frame="1"/>
        </w:rPr>
      </w:pPr>
    </w:p>
    <w:p w:rsidR="005B7423" w:rsidRDefault="005B7423" w:rsidP="006E1FDC">
      <w:pPr>
        <w:shd w:val="clear" w:color="auto" w:fill="FFFFFF"/>
        <w:spacing w:line="360" w:lineRule="atLeast"/>
        <w:jc w:val="center"/>
        <w:textAlignment w:val="baseline"/>
        <w:rPr>
          <w:b/>
          <w:bCs/>
          <w:color w:val="444444"/>
          <w:bdr w:val="none" w:sz="0" w:space="0" w:color="auto" w:frame="1"/>
        </w:rPr>
      </w:pPr>
    </w:p>
    <w:p w:rsidR="005B7423" w:rsidRDefault="005B7423" w:rsidP="006E1FDC">
      <w:pPr>
        <w:shd w:val="clear" w:color="auto" w:fill="FFFFFF"/>
        <w:spacing w:line="360" w:lineRule="atLeast"/>
        <w:jc w:val="center"/>
        <w:textAlignment w:val="baseline"/>
        <w:rPr>
          <w:b/>
          <w:bCs/>
          <w:color w:val="444444"/>
          <w:bdr w:val="none" w:sz="0" w:space="0" w:color="auto" w:frame="1"/>
        </w:rPr>
      </w:pPr>
    </w:p>
    <w:p w:rsidR="005B7423" w:rsidRDefault="005B7423" w:rsidP="006E1FDC">
      <w:pPr>
        <w:shd w:val="clear" w:color="auto" w:fill="FFFFFF"/>
        <w:spacing w:line="360" w:lineRule="atLeast"/>
        <w:jc w:val="center"/>
        <w:textAlignment w:val="baseline"/>
        <w:rPr>
          <w:b/>
          <w:bCs/>
          <w:color w:val="444444"/>
          <w:bdr w:val="none" w:sz="0" w:space="0" w:color="auto" w:frame="1"/>
        </w:rPr>
      </w:pPr>
    </w:p>
    <w:p w:rsidR="005B7423" w:rsidRDefault="005B7423" w:rsidP="006E1FDC">
      <w:pPr>
        <w:shd w:val="clear" w:color="auto" w:fill="FFFFFF"/>
        <w:spacing w:line="360" w:lineRule="atLeast"/>
        <w:jc w:val="center"/>
        <w:textAlignment w:val="baseline"/>
        <w:rPr>
          <w:b/>
          <w:bCs/>
          <w:color w:val="444444"/>
          <w:bdr w:val="none" w:sz="0" w:space="0" w:color="auto" w:frame="1"/>
        </w:rPr>
      </w:pPr>
    </w:p>
    <w:p w:rsidR="005B7423" w:rsidRDefault="005B7423" w:rsidP="006E1FDC">
      <w:pPr>
        <w:shd w:val="clear" w:color="auto" w:fill="FFFFFF"/>
        <w:spacing w:line="360" w:lineRule="atLeast"/>
        <w:jc w:val="center"/>
        <w:textAlignment w:val="baseline"/>
        <w:rPr>
          <w:b/>
          <w:bCs/>
          <w:color w:val="444444"/>
          <w:bdr w:val="none" w:sz="0" w:space="0" w:color="auto" w:frame="1"/>
        </w:rPr>
      </w:pPr>
    </w:p>
    <w:p w:rsidR="005B7423" w:rsidRDefault="005B7423" w:rsidP="006E1FDC">
      <w:pPr>
        <w:shd w:val="clear" w:color="auto" w:fill="FFFFFF"/>
        <w:spacing w:line="360" w:lineRule="atLeast"/>
        <w:jc w:val="center"/>
        <w:textAlignment w:val="baseline"/>
        <w:rPr>
          <w:b/>
          <w:bCs/>
          <w:color w:val="444444"/>
          <w:bdr w:val="none" w:sz="0" w:space="0" w:color="auto" w:frame="1"/>
        </w:rPr>
      </w:pPr>
    </w:p>
    <w:p w:rsidR="005B7423" w:rsidRDefault="005B7423" w:rsidP="006E1FDC">
      <w:pPr>
        <w:shd w:val="clear" w:color="auto" w:fill="FFFFFF"/>
        <w:spacing w:line="360" w:lineRule="atLeast"/>
        <w:jc w:val="center"/>
        <w:textAlignment w:val="baseline"/>
        <w:rPr>
          <w:b/>
          <w:bCs/>
          <w:color w:val="444444"/>
          <w:bdr w:val="none" w:sz="0" w:space="0" w:color="auto" w:frame="1"/>
        </w:rPr>
      </w:pPr>
    </w:p>
    <w:p w:rsidR="005B7423" w:rsidRDefault="005B7423" w:rsidP="006E1FDC">
      <w:pPr>
        <w:shd w:val="clear" w:color="auto" w:fill="FFFFFF"/>
        <w:spacing w:line="360" w:lineRule="atLeast"/>
        <w:jc w:val="center"/>
        <w:textAlignment w:val="baseline"/>
        <w:rPr>
          <w:b/>
          <w:bCs/>
          <w:color w:val="444444"/>
          <w:bdr w:val="none" w:sz="0" w:space="0" w:color="auto" w:frame="1"/>
        </w:rPr>
      </w:pPr>
    </w:p>
    <w:p w:rsidR="005B7423" w:rsidRDefault="005B7423" w:rsidP="006E1FDC">
      <w:pPr>
        <w:shd w:val="clear" w:color="auto" w:fill="FFFFFF"/>
        <w:spacing w:line="360" w:lineRule="atLeast"/>
        <w:jc w:val="center"/>
        <w:textAlignment w:val="baseline"/>
        <w:rPr>
          <w:b/>
          <w:bCs/>
          <w:color w:val="444444"/>
          <w:bdr w:val="none" w:sz="0" w:space="0" w:color="auto" w:frame="1"/>
        </w:rPr>
      </w:pPr>
    </w:p>
    <w:p w:rsidR="005B7423" w:rsidRDefault="005B7423" w:rsidP="006E1FDC">
      <w:pPr>
        <w:shd w:val="clear" w:color="auto" w:fill="FFFFFF"/>
        <w:spacing w:line="360" w:lineRule="atLeast"/>
        <w:jc w:val="center"/>
        <w:textAlignment w:val="baseline"/>
        <w:rPr>
          <w:b/>
          <w:bCs/>
          <w:color w:val="444444"/>
          <w:bdr w:val="none" w:sz="0" w:space="0" w:color="auto" w:frame="1"/>
        </w:rPr>
      </w:pPr>
    </w:p>
    <w:p w:rsidR="005B7423" w:rsidRDefault="005B7423" w:rsidP="006E1FDC">
      <w:pPr>
        <w:shd w:val="clear" w:color="auto" w:fill="FFFFFF"/>
        <w:spacing w:line="360" w:lineRule="atLeast"/>
        <w:jc w:val="center"/>
        <w:textAlignment w:val="baseline"/>
        <w:rPr>
          <w:b/>
          <w:bCs/>
          <w:color w:val="444444"/>
          <w:bdr w:val="none" w:sz="0" w:space="0" w:color="auto" w:frame="1"/>
        </w:rPr>
      </w:pPr>
    </w:p>
    <w:p w:rsidR="005B7423" w:rsidRPr="003C50AC" w:rsidRDefault="005B7423" w:rsidP="005B7423">
      <w:pPr>
        <w:shd w:val="clear" w:color="auto" w:fill="FFFFFF"/>
        <w:spacing w:line="360" w:lineRule="atLeast"/>
        <w:jc w:val="right"/>
        <w:textAlignment w:val="baseline"/>
        <w:rPr>
          <w:b/>
          <w:sz w:val="22"/>
          <w:szCs w:val="22"/>
        </w:rPr>
      </w:pPr>
      <w:r w:rsidRPr="003C50AC">
        <w:rPr>
          <w:b/>
          <w:bCs/>
          <w:sz w:val="22"/>
          <w:szCs w:val="22"/>
          <w:bdr w:val="none" w:sz="0" w:space="0" w:color="auto" w:frame="1"/>
        </w:rPr>
        <w:t xml:space="preserve">Приложение № </w:t>
      </w:r>
      <w:r>
        <w:rPr>
          <w:b/>
          <w:bCs/>
          <w:sz w:val="22"/>
          <w:szCs w:val="22"/>
          <w:bdr w:val="none" w:sz="0" w:space="0" w:color="auto" w:frame="1"/>
        </w:rPr>
        <w:t>3</w:t>
      </w:r>
    </w:p>
    <w:p w:rsidR="005B7423" w:rsidRPr="003C50AC" w:rsidRDefault="005B7423" w:rsidP="005B7423">
      <w:pPr>
        <w:shd w:val="clear" w:color="auto" w:fill="FFFFFF"/>
        <w:spacing w:line="360" w:lineRule="atLeast"/>
        <w:jc w:val="right"/>
        <w:textAlignment w:val="baseline"/>
        <w:rPr>
          <w:b/>
          <w:sz w:val="21"/>
          <w:szCs w:val="21"/>
        </w:rPr>
      </w:pPr>
      <w:r w:rsidRPr="003C50AC">
        <w:rPr>
          <w:b/>
          <w:bCs/>
          <w:sz w:val="21"/>
          <w:szCs w:val="21"/>
          <w:bdr w:val="none" w:sz="0" w:space="0" w:color="auto" w:frame="1"/>
        </w:rPr>
        <w:t>к Решению Совета депутатов</w:t>
      </w:r>
      <w:r w:rsidRPr="003C50AC">
        <w:rPr>
          <w:b/>
          <w:bCs/>
          <w:sz w:val="21"/>
          <w:szCs w:val="21"/>
          <w:bdr w:val="none" w:sz="0" w:space="0" w:color="auto" w:frame="1"/>
        </w:rPr>
        <w:br/>
      </w:r>
      <w:r w:rsidR="00344757">
        <w:rPr>
          <w:b/>
          <w:sz w:val="21"/>
          <w:szCs w:val="21"/>
        </w:rPr>
        <w:t>Новокулындинского</w:t>
      </w:r>
      <w:r w:rsidRPr="003C50AC">
        <w:rPr>
          <w:b/>
          <w:sz w:val="21"/>
          <w:szCs w:val="21"/>
        </w:rPr>
        <w:t xml:space="preserve"> сельсовета</w:t>
      </w:r>
    </w:p>
    <w:p w:rsidR="005B7423" w:rsidRPr="003C50AC" w:rsidRDefault="005B7423" w:rsidP="005B7423">
      <w:pPr>
        <w:shd w:val="clear" w:color="auto" w:fill="FFFFFF"/>
        <w:spacing w:line="360" w:lineRule="atLeast"/>
        <w:jc w:val="right"/>
        <w:textAlignment w:val="baseline"/>
        <w:rPr>
          <w:b/>
          <w:sz w:val="21"/>
          <w:szCs w:val="21"/>
        </w:rPr>
      </w:pPr>
      <w:r w:rsidRPr="003C50AC">
        <w:rPr>
          <w:b/>
          <w:bCs/>
          <w:sz w:val="21"/>
          <w:szCs w:val="21"/>
          <w:bdr w:val="none" w:sz="0" w:space="0" w:color="auto" w:frame="1"/>
        </w:rPr>
        <w:t xml:space="preserve">от </w:t>
      </w:r>
      <w:r w:rsidR="00443FB0">
        <w:rPr>
          <w:b/>
          <w:bCs/>
          <w:sz w:val="21"/>
          <w:szCs w:val="21"/>
          <w:bdr w:val="none" w:sz="0" w:space="0" w:color="auto" w:frame="1"/>
        </w:rPr>
        <w:t>11.09.</w:t>
      </w:r>
      <w:r w:rsidRPr="003C50AC">
        <w:rPr>
          <w:b/>
          <w:bCs/>
          <w:sz w:val="21"/>
          <w:szCs w:val="21"/>
          <w:bdr w:val="none" w:sz="0" w:space="0" w:color="auto" w:frame="1"/>
        </w:rPr>
        <w:t xml:space="preserve">2020 № </w:t>
      </w:r>
      <w:r w:rsidR="00443FB0">
        <w:rPr>
          <w:b/>
          <w:bCs/>
          <w:sz w:val="21"/>
          <w:szCs w:val="21"/>
          <w:bdr w:val="none" w:sz="0" w:space="0" w:color="auto" w:frame="1"/>
        </w:rPr>
        <w:t>148</w:t>
      </w:r>
    </w:p>
    <w:p w:rsidR="005B7423" w:rsidRPr="0099678A" w:rsidRDefault="005B7423" w:rsidP="005B7423">
      <w:pPr>
        <w:shd w:val="clear" w:color="auto" w:fill="FFFFFF"/>
        <w:spacing w:line="360" w:lineRule="atLeast"/>
        <w:jc w:val="center"/>
        <w:textAlignment w:val="baseline"/>
        <w:rPr>
          <w:b/>
          <w:bCs/>
          <w:color w:val="444444"/>
          <w:bdr w:val="none" w:sz="0" w:space="0" w:color="auto" w:frame="1"/>
        </w:rPr>
      </w:pPr>
    </w:p>
    <w:p w:rsidR="006E1FDC" w:rsidRPr="005B7423" w:rsidRDefault="006E1FDC" w:rsidP="006E1FDC">
      <w:pPr>
        <w:shd w:val="clear" w:color="auto" w:fill="FFFFFF"/>
        <w:spacing w:line="360" w:lineRule="atLeast"/>
        <w:jc w:val="center"/>
        <w:textAlignment w:val="baseline"/>
        <w:rPr>
          <w:rFonts w:ascii="Helvetica" w:hAnsi="Helvetica"/>
          <w:sz w:val="22"/>
          <w:szCs w:val="22"/>
        </w:rPr>
      </w:pPr>
      <w:r w:rsidRPr="005B7423">
        <w:rPr>
          <w:b/>
          <w:bCs/>
          <w:sz w:val="22"/>
          <w:szCs w:val="22"/>
          <w:bdr w:val="none" w:sz="0" w:space="0" w:color="auto" w:frame="1"/>
        </w:rPr>
        <w:t>ЗАЯВЛЕНИЕ</w:t>
      </w:r>
    </w:p>
    <w:p w:rsidR="006E1FDC" w:rsidRPr="005B7423" w:rsidRDefault="006E1FDC" w:rsidP="006E1FDC">
      <w:pPr>
        <w:shd w:val="clear" w:color="auto" w:fill="FFFFFF"/>
        <w:spacing w:line="360" w:lineRule="atLeast"/>
        <w:textAlignment w:val="baseline"/>
        <w:rPr>
          <w:rFonts w:ascii="Helvetica" w:hAnsi="Helvetica"/>
          <w:sz w:val="22"/>
          <w:szCs w:val="22"/>
        </w:rPr>
      </w:pPr>
      <w:r w:rsidRPr="005B7423">
        <w:rPr>
          <w:sz w:val="22"/>
          <w:szCs w:val="22"/>
          <w:bdr w:val="none" w:sz="0" w:space="0" w:color="auto" w:frame="1"/>
        </w:rPr>
        <w:t>Хозяйствующий субъект _______________________________________ (наименование)</w:t>
      </w:r>
    </w:p>
    <w:p w:rsidR="006E1FDC" w:rsidRPr="005B7423" w:rsidRDefault="006E1FDC" w:rsidP="006E1FDC">
      <w:pPr>
        <w:shd w:val="clear" w:color="auto" w:fill="FFFFFF"/>
        <w:spacing w:line="360" w:lineRule="atLeast"/>
        <w:textAlignment w:val="baseline"/>
        <w:rPr>
          <w:rFonts w:ascii="Helvetica" w:hAnsi="Helvetica"/>
          <w:sz w:val="22"/>
          <w:szCs w:val="22"/>
        </w:rPr>
      </w:pPr>
      <w:r w:rsidRPr="005B7423">
        <w:rPr>
          <w:sz w:val="22"/>
          <w:szCs w:val="22"/>
          <w:bdr w:val="none" w:sz="0" w:space="0" w:color="auto" w:frame="1"/>
        </w:rPr>
        <w:t>__________________________________________________________________ этим заявлением сообщаю, что требования договора на размещение нестационарного торгового объекта, выданного «___»___________20__ года № _________ , выполнены в полном объеме.</w:t>
      </w:r>
    </w:p>
    <w:p w:rsidR="006E1FDC" w:rsidRPr="005B7423" w:rsidRDefault="006E1FDC" w:rsidP="006E1FDC">
      <w:pPr>
        <w:shd w:val="clear" w:color="auto" w:fill="FFFFFF"/>
        <w:spacing w:line="360" w:lineRule="atLeast"/>
        <w:textAlignment w:val="baseline"/>
        <w:rPr>
          <w:rFonts w:ascii="Helvetica" w:hAnsi="Helvetica"/>
          <w:sz w:val="22"/>
          <w:szCs w:val="22"/>
        </w:rPr>
      </w:pPr>
      <w:r w:rsidRPr="005B7423">
        <w:rPr>
          <w:sz w:val="22"/>
          <w:szCs w:val="22"/>
          <w:bdr w:val="none" w:sz="0" w:space="0" w:color="auto" w:frame="1"/>
        </w:rPr>
        <w:t>______________________ ____________ _____________</w:t>
      </w:r>
    </w:p>
    <w:p w:rsidR="006E1FDC" w:rsidRPr="005B7423" w:rsidRDefault="006E1FDC" w:rsidP="006E1FDC">
      <w:pPr>
        <w:shd w:val="clear" w:color="auto" w:fill="FFFFFF"/>
        <w:spacing w:line="360" w:lineRule="atLeast"/>
        <w:textAlignment w:val="baseline"/>
        <w:rPr>
          <w:rFonts w:ascii="Helvetica" w:hAnsi="Helvetica"/>
          <w:sz w:val="22"/>
          <w:szCs w:val="22"/>
        </w:rPr>
      </w:pPr>
      <w:r w:rsidRPr="005B7423">
        <w:rPr>
          <w:sz w:val="22"/>
          <w:szCs w:val="22"/>
          <w:bdr w:val="none" w:sz="0" w:space="0" w:color="auto" w:frame="1"/>
        </w:rPr>
        <w:t>(ФИО руководителя (подпись) (дата, печать</w:t>
      </w:r>
    </w:p>
    <w:p w:rsidR="006E1FDC" w:rsidRPr="005B7423" w:rsidRDefault="006E1FDC" w:rsidP="006E1FDC">
      <w:pPr>
        <w:shd w:val="clear" w:color="auto" w:fill="FFFFFF"/>
        <w:spacing w:line="360" w:lineRule="atLeast"/>
        <w:textAlignment w:val="baseline"/>
        <w:rPr>
          <w:rFonts w:ascii="Helvetica" w:hAnsi="Helvetica"/>
          <w:sz w:val="22"/>
          <w:szCs w:val="22"/>
        </w:rPr>
      </w:pPr>
      <w:r w:rsidRPr="005B7423">
        <w:rPr>
          <w:sz w:val="22"/>
          <w:szCs w:val="22"/>
          <w:bdr w:val="none" w:sz="0" w:space="0" w:color="auto" w:frame="1"/>
        </w:rPr>
        <w:t>предприятия, или ФИО при наличии)</w:t>
      </w:r>
    </w:p>
    <w:p w:rsidR="006E1FDC" w:rsidRPr="005B7423" w:rsidRDefault="006E1FDC" w:rsidP="006E1FDC">
      <w:pPr>
        <w:shd w:val="clear" w:color="auto" w:fill="FFFFFF"/>
        <w:spacing w:line="360" w:lineRule="atLeast"/>
        <w:textAlignment w:val="baseline"/>
        <w:rPr>
          <w:rFonts w:ascii="Helvetica" w:hAnsi="Helvetica"/>
          <w:sz w:val="22"/>
          <w:szCs w:val="22"/>
        </w:rPr>
      </w:pPr>
      <w:r w:rsidRPr="005B7423">
        <w:rPr>
          <w:sz w:val="22"/>
          <w:szCs w:val="22"/>
          <w:bdr w:val="none" w:sz="0" w:space="0" w:color="auto" w:frame="1"/>
        </w:rPr>
        <w:t>индивидуального</w:t>
      </w:r>
    </w:p>
    <w:p w:rsidR="006E1FDC" w:rsidRPr="005B7423" w:rsidRDefault="006E1FDC" w:rsidP="006E1FDC">
      <w:pPr>
        <w:shd w:val="clear" w:color="auto" w:fill="FFFFFF"/>
        <w:spacing w:line="360" w:lineRule="atLeast"/>
        <w:textAlignment w:val="baseline"/>
        <w:rPr>
          <w:rFonts w:ascii="Helvetica" w:hAnsi="Helvetica"/>
          <w:sz w:val="22"/>
          <w:szCs w:val="22"/>
        </w:rPr>
      </w:pPr>
      <w:r w:rsidRPr="005B7423">
        <w:rPr>
          <w:sz w:val="22"/>
          <w:szCs w:val="22"/>
          <w:bdr w:val="none" w:sz="0" w:space="0" w:color="auto" w:frame="1"/>
        </w:rPr>
        <w:t>предпринимателя)</w:t>
      </w:r>
    </w:p>
    <w:p w:rsidR="005B7423" w:rsidRDefault="005B7423" w:rsidP="006E1FDC">
      <w:pPr>
        <w:shd w:val="clear" w:color="auto" w:fill="FFFFFF"/>
        <w:spacing w:line="360" w:lineRule="atLeast"/>
        <w:textAlignment w:val="baseline"/>
        <w:rPr>
          <w:b/>
          <w:bCs/>
          <w:color w:val="000000"/>
          <w:bdr w:val="none" w:sz="0" w:space="0" w:color="auto" w:frame="1"/>
        </w:rPr>
      </w:pPr>
    </w:p>
    <w:p w:rsidR="005B7423" w:rsidRDefault="005B7423" w:rsidP="006E1FDC">
      <w:pPr>
        <w:shd w:val="clear" w:color="auto" w:fill="FFFFFF"/>
        <w:spacing w:line="360" w:lineRule="atLeast"/>
        <w:textAlignment w:val="baseline"/>
        <w:rPr>
          <w:b/>
          <w:bCs/>
          <w:color w:val="000000"/>
          <w:bdr w:val="none" w:sz="0" w:space="0" w:color="auto" w:frame="1"/>
        </w:rPr>
      </w:pPr>
    </w:p>
    <w:p w:rsidR="005B7423" w:rsidRDefault="005B7423" w:rsidP="006E1FDC">
      <w:pPr>
        <w:shd w:val="clear" w:color="auto" w:fill="FFFFFF"/>
        <w:spacing w:line="360" w:lineRule="atLeast"/>
        <w:textAlignment w:val="baseline"/>
        <w:rPr>
          <w:b/>
          <w:bCs/>
          <w:color w:val="000000"/>
          <w:bdr w:val="none" w:sz="0" w:space="0" w:color="auto" w:frame="1"/>
        </w:rPr>
      </w:pPr>
    </w:p>
    <w:p w:rsidR="005B7423" w:rsidRDefault="005B7423" w:rsidP="006E1FDC">
      <w:pPr>
        <w:shd w:val="clear" w:color="auto" w:fill="FFFFFF"/>
        <w:spacing w:line="360" w:lineRule="atLeast"/>
        <w:textAlignment w:val="baseline"/>
        <w:rPr>
          <w:b/>
          <w:bCs/>
          <w:color w:val="000000"/>
          <w:bdr w:val="none" w:sz="0" w:space="0" w:color="auto" w:frame="1"/>
        </w:rPr>
      </w:pPr>
    </w:p>
    <w:p w:rsidR="005B7423" w:rsidRDefault="005B7423" w:rsidP="006E1FDC">
      <w:pPr>
        <w:shd w:val="clear" w:color="auto" w:fill="FFFFFF"/>
        <w:spacing w:line="360" w:lineRule="atLeast"/>
        <w:textAlignment w:val="baseline"/>
        <w:rPr>
          <w:b/>
          <w:bCs/>
          <w:color w:val="000000"/>
          <w:bdr w:val="none" w:sz="0" w:space="0" w:color="auto" w:frame="1"/>
        </w:rPr>
      </w:pPr>
    </w:p>
    <w:p w:rsidR="005B7423" w:rsidRDefault="005B7423" w:rsidP="006E1FDC">
      <w:pPr>
        <w:shd w:val="clear" w:color="auto" w:fill="FFFFFF"/>
        <w:spacing w:line="360" w:lineRule="atLeast"/>
        <w:textAlignment w:val="baseline"/>
        <w:rPr>
          <w:b/>
          <w:bCs/>
          <w:color w:val="000000"/>
          <w:bdr w:val="none" w:sz="0" w:space="0" w:color="auto" w:frame="1"/>
        </w:rPr>
      </w:pPr>
    </w:p>
    <w:p w:rsidR="005B7423" w:rsidRDefault="005B7423" w:rsidP="006E1FDC">
      <w:pPr>
        <w:shd w:val="clear" w:color="auto" w:fill="FFFFFF"/>
        <w:spacing w:line="360" w:lineRule="atLeast"/>
        <w:textAlignment w:val="baseline"/>
        <w:rPr>
          <w:b/>
          <w:bCs/>
          <w:color w:val="000000"/>
          <w:bdr w:val="none" w:sz="0" w:space="0" w:color="auto" w:frame="1"/>
        </w:rPr>
      </w:pPr>
    </w:p>
    <w:p w:rsidR="005B7423" w:rsidRDefault="005B7423" w:rsidP="006E1FDC">
      <w:pPr>
        <w:shd w:val="clear" w:color="auto" w:fill="FFFFFF"/>
        <w:spacing w:line="360" w:lineRule="atLeast"/>
        <w:textAlignment w:val="baseline"/>
        <w:rPr>
          <w:b/>
          <w:bCs/>
          <w:color w:val="000000"/>
          <w:bdr w:val="none" w:sz="0" w:space="0" w:color="auto" w:frame="1"/>
        </w:rPr>
      </w:pPr>
    </w:p>
    <w:p w:rsidR="005B7423" w:rsidRDefault="005B7423" w:rsidP="006E1FDC">
      <w:pPr>
        <w:shd w:val="clear" w:color="auto" w:fill="FFFFFF"/>
        <w:spacing w:line="360" w:lineRule="atLeast"/>
        <w:textAlignment w:val="baseline"/>
        <w:rPr>
          <w:b/>
          <w:bCs/>
          <w:color w:val="000000"/>
          <w:bdr w:val="none" w:sz="0" w:space="0" w:color="auto" w:frame="1"/>
        </w:rPr>
      </w:pPr>
    </w:p>
    <w:p w:rsidR="005B7423" w:rsidRDefault="005B7423" w:rsidP="006E1FDC">
      <w:pPr>
        <w:shd w:val="clear" w:color="auto" w:fill="FFFFFF"/>
        <w:spacing w:line="360" w:lineRule="atLeast"/>
        <w:textAlignment w:val="baseline"/>
        <w:rPr>
          <w:b/>
          <w:bCs/>
          <w:color w:val="000000"/>
          <w:bdr w:val="none" w:sz="0" w:space="0" w:color="auto" w:frame="1"/>
        </w:rPr>
      </w:pPr>
    </w:p>
    <w:p w:rsidR="005B7423" w:rsidRDefault="005B7423" w:rsidP="006E1FDC">
      <w:pPr>
        <w:shd w:val="clear" w:color="auto" w:fill="FFFFFF"/>
        <w:spacing w:line="360" w:lineRule="atLeast"/>
        <w:textAlignment w:val="baseline"/>
        <w:rPr>
          <w:b/>
          <w:bCs/>
          <w:color w:val="000000"/>
          <w:bdr w:val="none" w:sz="0" w:space="0" w:color="auto" w:frame="1"/>
        </w:rPr>
      </w:pPr>
    </w:p>
    <w:p w:rsidR="005B7423" w:rsidRDefault="005B7423" w:rsidP="006E1FDC">
      <w:pPr>
        <w:shd w:val="clear" w:color="auto" w:fill="FFFFFF"/>
        <w:spacing w:line="360" w:lineRule="atLeast"/>
        <w:textAlignment w:val="baseline"/>
        <w:rPr>
          <w:b/>
          <w:bCs/>
          <w:color w:val="000000"/>
          <w:bdr w:val="none" w:sz="0" w:space="0" w:color="auto" w:frame="1"/>
        </w:rPr>
      </w:pPr>
    </w:p>
    <w:p w:rsidR="005B7423" w:rsidRDefault="005B7423" w:rsidP="006E1FDC">
      <w:pPr>
        <w:shd w:val="clear" w:color="auto" w:fill="FFFFFF"/>
        <w:spacing w:line="360" w:lineRule="atLeast"/>
        <w:textAlignment w:val="baseline"/>
        <w:rPr>
          <w:b/>
          <w:bCs/>
          <w:color w:val="000000"/>
          <w:bdr w:val="none" w:sz="0" w:space="0" w:color="auto" w:frame="1"/>
        </w:rPr>
      </w:pPr>
    </w:p>
    <w:p w:rsidR="005B7423" w:rsidRDefault="005B7423" w:rsidP="006E1FDC">
      <w:pPr>
        <w:shd w:val="clear" w:color="auto" w:fill="FFFFFF"/>
        <w:spacing w:line="360" w:lineRule="atLeast"/>
        <w:textAlignment w:val="baseline"/>
        <w:rPr>
          <w:b/>
          <w:bCs/>
          <w:color w:val="000000"/>
          <w:bdr w:val="none" w:sz="0" w:space="0" w:color="auto" w:frame="1"/>
        </w:rPr>
      </w:pPr>
    </w:p>
    <w:p w:rsidR="005B7423" w:rsidRDefault="005B7423" w:rsidP="006E1FDC">
      <w:pPr>
        <w:shd w:val="clear" w:color="auto" w:fill="FFFFFF"/>
        <w:spacing w:line="360" w:lineRule="atLeast"/>
        <w:textAlignment w:val="baseline"/>
        <w:rPr>
          <w:b/>
          <w:bCs/>
          <w:color w:val="000000"/>
          <w:bdr w:val="none" w:sz="0" w:space="0" w:color="auto" w:frame="1"/>
        </w:rPr>
      </w:pPr>
    </w:p>
    <w:p w:rsidR="005B7423" w:rsidRDefault="005B7423" w:rsidP="006E1FDC">
      <w:pPr>
        <w:shd w:val="clear" w:color="auto" w:fill="FFFFFF"/>
        <w:spacing w:line="360" w:lineRule="atLeast"/>
        <w:textAlignment w:val="baseline"/>
        <w:rPr>
          <w:b/>
          <w:bCs/>
          <w:color w:val="000000"/>
          <w:bdr w:val="none" w:sz="0" w:space="0" w:color="auto" w:frame="1"/>
        </w:rPr>
      </w:pPr>
    </w:p>
    <w:p w:rsidR="005B7423" w:rsidRDefault="005B7423" w:rsidP="006E1FDC">
      <w:pPr>
        <w:shd w:val="clear" w:color="auto" w:fill="FFFFFF"/>
        <w:spacing w:line="360" w:lineRule="atLeast"/>
        <w:textAlignment w:val="baseline"/>
        <w:rPr>
          <w:b/>
          <w:bCs/>
          <w:color w:val="000000"/>
          <w:bdr w:val="none" w:sz="0" w:space="0" w:color="auto" w:frame="1"/>
        </w:rPr>
      </w:pPr>
    </w:p>
    <w:p w:rsidR="005B7423" w:rsidRDefault="005B7423" w:rsidP="006E1FDC">
      <w:pPr>
        <w:shd w:val="clear" w:color="auto" w:fill="FFFFFF"/>
        <w:spacing w:line="360" w:lineRule="atLeast"/>
        <w:textAlignment w:val="baseline"/>
        <w:rPr>
          <w:b/>
          <w:bCs/>
          <w:color w:val="000000"/>
          <w:bdr w:val="none" w:sz="0" w:space="0" w:color="auto" w:frame="1"/>
        </w:rPr>
      </w:pPr>
    </w:p>
    <w:p w:rsidR="005B7423" w:rsidRDefault="005B7423" w:rsidP="006E1FDC">
      <w:pPr>
        <w:shd w:val="clear" w:color="auto" w:fill="FFFFFF"/>
        <w:spacing w:line="360" w:lineRule="atLeast"/>
        <w:textAlignment w:val="baseline"/>
        <w:rPr>
          <w:b/>
          <w:bCs/>
          <w:color w:val="000000"/>
          <w:bdr w:val="none" w:sz="0" w:space="0" w:color="auto" w:frame="1"/>
        </w:rPr>
      </w:pPr>
    </w:p>
    <w:p w:rsidR="005B7423" w:rsidRDefault="005B7423" w:rsidP="006E1FDC">
      <w:pPr>
        <w:shd w:val="clear" w:color="auto" w:fill="FFFFFF"/>
        <w:spacing w:line="360" w:lineRule="atLeast"/>
        <w:textAlignment w:val="baseline"/>
        <w:rPr>
          <w:b/>
          <w:bCs/>
          <w:color w:val="000000"/>
          <w:bdr w:val="none" w:sz="0" w:space="0" w:color="auto" w:frame="1"/>
        </w:rPr>
      </w:pPr>
    </w:p>
    <w:p w:rsidR="005B7423" w:rsidRDefault="005B7423" w:rsidP="006E1FDC">
      <w:pPr>
        <w:shd w:val="clear" w:color="auto" w:fill="FFFFFF"/>
        <w:spacing w:line="360" w:lineRule="atLeast"/>
        <w:textAlignment w:val="baseline"/>
        <w:rPr>
          <w:b/>
          <w:bCs/>
          <w:color w:val="000000"/>
          <w:bdr w:val="none" w:sz="0" w:space="0" w:color="auto" w:frame="1"/>
        </w:rPr>
      </w:pPr>
    </w:p>
    <w:p w:rsidR="005B7423" w:rsidRDefault="005B7423" w:rsidP="006E1FDC">
      <w:pPr>
        <w:shd w:val="clear" w:color="auto" w:fill="FFFFFF"/>
        <w:spacing w:line="360" w:lineRule="atLeast"/>
        <w:textAlignment w:val="baseline"/>
        <w:rPr>
          <w:b/>
          <w:bCs/>
          <w:color w:val="000000"/>
          <w:bdr w:val="none" w:sz="0" w:space="0" w:color="auto" w:frame="1"/>
        </w:rPr>
      </w:pPr>
    </w:p>
    <w:p w:rsidR="005B7423" w:rsidRDefault="005B7423" w:rsidP="006E1FDC">
      <w:pPr>
        <w:shd w:val="clear" w:color="auto" w:fill="FFFFFF"/>
        <w:spacing w:line="360" w:lineRule="atLeast"/>
        <w:textAlignment w:val="baseline"/>
        <w:rPr>
          <w:b/>
          <w:bCs/>
          <w:color w:val="000000"/>
          <w:bdr w:val="none" w:sz="0" w:space="0" w:color="auto" w:frame="1"/>
        </w:rPr>
      </w:pPr>
    </w:p>
    <w:p w:rsidR="005B7423" w:rsidRDefault="005B7423" w:rsidP="006E1FDC">
      <w:pPr>
        <w:shd w:val="clear" w:color="auto" w:fill="FFFFFF"/>
        <w:spacing w:line="360" w:lineRule="atLeast"/>
        <w:textAlignment w:val="baseline"/>
        <w:rPr>
          <w:b/>
          <w:bCs/>
          <w:color w:val="000000"/>
          <w:bdr w:val="none" w:sz="0" w:space="0" w:color="auto" w:frame="1"/>
        </w:rPr>
      </w:pPr>
    </w:p>
    <w:p w:rsidR="005B7423" w:rsidRDefault="005B7423" w:rsidP="006E1FDC">
      <w:pPr>
        <w:shd w:val="clear" w:color="auto" w:fill="FFFFFF"/>
        <w:spacing w:line="360" w:lineRule="atLeast"/>
        <w:textAlignment w:val="baseline"/>
        <w:rPr>
          <w:b/>
          <w:bCs/>
          <w:color w:val="000000"/>
          <w:bdr w:val="none" w:sz="0" w:space="0" w:color="auto" w:frame="1"/>
        </w:rPr>
      </w:pPr>
    </w:p>
    <w:p w:rsidR="005B7423" w:rsidRDefault="005B7423" w:rsidP="006E1FDC">
      <w:pPr>
        <w:shd w:val="clear" w:color="auto" w:fill="FFFFFF"/>
        <w:spacing w:line="360" w:lineRule="atLeast"/>
        <w:textAlignment w:val="baseline"/>
        <w:rPr>
          <w:b/>
          <w:bCs/>
          <w:color w:val="000000"/>
          <w:bdr w:val="none" w:sz="0" w:space="0" w:color="auto" w:frame="1"/>
        </w:rPr>
      </w:pPr>
    </w:p>
    <w:p w:rsidR="005B7423" w:rsidRPr="003C50AC" w:rsidRDefault="005B7423" w:rsidP="005B7423">
      <w:pPr>
        <w:shd w:val="clear" w:color="auto" w:fill="FFFFFF"/>
        <w:spacing w:line="360" w:lineRule="atLeast"/>
        <w:jc w:val="right"/>
        <w:textAlignment w:val="baseline"/>
        <w:rPr>
          <w:b/>
          <w:sz w:val="22"/>
          <w:szCs w:val="22"/>
        </w:rPr>
      </w:pPr>
      <w:r w:rsidRPr="003C50AC">
        <w:rPr>
          <w:b/>
          <w:bCs/>
          <w:sz w:val="22"/>
          <w:szCs w:val="22"/>
          <w:bdr w:val="none" w:sz="0" w:space="0" w:color="auto" w:frame="1"/>
        </w:rPr>
        <w:t xml:space="preserve">Приложение № </w:t>
      </w:r>
      <w:r>
        <w:rPr>
          <w:b/>
          <w:bCs/>
          <w:sz w:val="22"/>
          <w:szCs w:val="22"/>
          <w:bdr w:val="none" w:sz="0" w:space="0" w:color="auto" w:frame="1"/>
        </w:rPr>
        <w:t>4</w:t>
      </w:r>
    </w:p>
    <w:p w:rsidR="005B7423" w:rsidRPr="003C50AC" w:rsidRDefault="005B7423" w:rsidP="005B7423">
      <w:pPr>
        <w:shd w:val="clear" w:color="auto" w:fill="FFFFFF"/>
        <w:spacing w:line="360" w:lineRule="atLeast"/>
        <w:jc w:val="right"/>
        <w:textAlignment w:val="baseline"/>
        <w:rPr>
          <w:b/>
          <w:sz w:val="21"/>
          <w:szCs w:val="21"/>
        </w:rPr>
      </w:pPr>
      <w:r w:rsidRPr="003C50AC">
        <w:rPr>
          <w:b/>
          <w:bCs/>
          <w:sz w:val="21"/>
          <w:szCs w:val="21"/>
          <w:bdr w:val="none" w:sz="0" w:space="0" w:color="auto" w:frame="1"/>
        </w:rPr>
        <w:t>к Решению Совета депутатов</w:t>
      </w:r>
      <w:r w:rsidRPr="003C50AC">
        <w:rPr>
          <w:b/>
          <w:bCs/>
          <w:sz w:val="21"/>
          <w:szCs w:val="21"/>
          <w:bdr w:val="none" w:sz="0" w:space="0" w:color="auto" w:frame="1"/>
        </w:rPr>
        <w:br/>
      </w:r>
      <w:r w:rsidR="00344757">
        <w:rPr>
          <w:b/>
          <w:sz w:val="21"/>
          <w:szCs w:val="21"/>
        </w:rPr>
        <w:t>Новокулындинского</w:t>
      </w:r>
      <w:r w:rsidRPr="003C50AC">
        <w:rPr>
          <w:b/>
          <w:sz w:val="21"/>
          <w:szCs w:val="21"/>
        </w:rPr>
        <w:t xml:space="preserve"> сельсовета</w:t>
      </w:r>
    </w:p>
    <w:p w:rsidR="005B7423" w:rsidRPr="003C50AC" w:rsidRDefault="005B7423" w:rsidP="005B7423">
      <w:pPr>
        <w:shd w:val="clear" w:color="auto" w:fill="FFFFFF"/>
        <w:spacing w:line="360" w:lineRule="atLeast"/>
        <w:jc w:val="right"/>
        <w:textAlignment w:val="baseline"/>
        <w:rPr>
          <w:b/>
          <w:sz w:val="21"/>
          <w:szCs w:val="21"/>
        </w:rPr>
      </w:pPr>
      <w:r w:rsidRPr="003C50AC">
        <w:rPr>
          <w:b/>
          <w:bCs/>
          <w:sz w:val="21"/>
          <w:szCs w:val="21"/>
          <w:bdr w:val="none" w:sz="0" w:space="0" w:color="auto" w:frame="1"/>
        </w:rPr>
        <w:t xml:space="preserve">от </w:t>
      </w:r>
      <w:r w:rsidR="00443FB0">
        <w:rPr>
          <w:b/>
          <w:bCs/>
          <w:sz w:val="21"/>
          <w:szCs w:val="21"/>
          <w:bdr w:val="none" w:sz="0" w:space="0" w:color="auto" w:frame="1"/>
        </w:rPr>
        <w:t>11.09</w:t>
      </w:r>
      <w:r w:rsidRPr="003C50AC">
        <w:rPr>
          <w:b/>
          <w:bCs/>
          <w:sz w:val="21"/>
          <w:szCs w:val="21"/>
          <w:bdr w:val="none" w:sz="0" w:space="0" w:color="auto" w:frame="1"/>
        </w:rPr>
        <w:t xml:space="preserve">.2020 № </w:t>
      </w:r>
      <w:r w:rsidR="00443FB0">
        <w:rPr>
          <w:b/>
          <w:bCs/>
          <w:sz w:val="21"/>
          <w:szCs w:val="21"/>
          <w:bdr w:val="none" w:sz="0" w:space="0" w:color="auto" w:frame="1"/>
        </w:rPr>
        <w:t>148</w:t>
      </w:r>
      <w:bookmarkStart w:id="3" w:name="_GoBack"/>
      <w:bookmarkEnd w:id="3"/>
    </w:p>
    <w:p w:rsidR="005B7423" w:rsidRPr="0099678A" w:rsidRDefault="005B7423" w:rsidP="005B7423">
      <w:pPr>
        <w:shd w:val="clear" w:color="auto" w:fill="FFFFFF"/>
        <w:spacing w:line="360" w:lineRule="atLeast"/>
        <w:jc w:val="center"/>
        <w:textAlignment w:val="baseline"/>
        <w:rPr>
          <w:b/>
          <w:bCs/>
          <w:color w:val="444444"/>
          <w:bdr w:val="none" w:sz="0" w:space="0" w:color="auto" w:frame="1"/>
        </w:rPr>
      </w:pPr>
    </w:p>
    <w:p w:rsidR="006E1FDC" w:rsidRPr="005B7423" w:rsidRDefault="006E1FDC" w:rsidP="005B7423">
      <w:pPr>
        <w:shd w:val="clear" w:color="auto" w:fill="FFFFFF"/>
        <w:spacing w:line="360" w:lineRule="atLeast"/>
        <w:ind w:left="-567"/>
        <w:jc w:val="center"/>
        <w:textAlignment w:val="baseline"/>
        <w:rPr>
          <w:rFonts w:ascii="Helvetica" w:hAnsi="Helvetica"/>
          <w:sz w:val="22"/>
          <w:szCs w:val="22"/>
        </w:rPr>
      </w:pPr>
      <w:r w:rsidRPr="005B7423">
        <w:rPr>
          <w:b/>
          <w:bCs/>
          <w:sz w:val="22"/>
          <w:szCs w:val="22"/>
          <w:bdr w:val="none" w:sz="0" w:space="0" w:color="auto" w:frame="1"/>
        </w:rPr>
        <w:t>Методика</w:t>
      </w:r>
    </w:p>
    <w:p w:rsidR="006E1FDC" w:rsidRPr="005B7423" w:rsidRDefault="006E1FDC" w:rsidP="005B7423">
      <w:pPr>
        <w:shd w:val="clear" w:color="auto" w:fill="FFFFFF"/>
        <w:spacing w:line="360" w:lineRule="atLeast"/>
        <w:ind w:left="-567"/>
        <w:jc w:val="center"/>
        <w:textAlignment w:val="baseline"/>
        <w:rPr>
          <w:rFonts w:ascii="Helvetica" w:hAnsi="Helvetica"/>
          <w:sz w:val="22"/>
          <w:szCs w:val="22"/>
        </w:rPr>
      </w:pPr>
      <w:bookmarkStart w:id="4" w:name="sub_5031"/>
      <w:bookmarkEnd w:id="4"/>
      <w:r w:rsidRPr="005B7423">
        <w:rPr>
          <w:b/>
          <w:bCs/>
          <w:sz w:val="22"/>
          <w:szCs w:val="22"/>
          <w:bdr w:val="none" w:sz="0" w:space="0" w:color="auto" w:frame="1"/>
        </w:rPr>
        <w:t>определения цены предмета на право заключения договора</w:t>
      </w:r>
      <w:r w:rsidRPr="005B7423">
        <w:rPr>
          <w:rFonts w:ascii="Helvetica" w:hAnsi="Helvetica"/>
          <w:b/>
          <w:bCs/>
          <w:sz w:val="22"/>
          <w:szCs w:val="22"/>
          <w:bdr w:val="none" w:sz="0" w:space="0" w:color="auto" w:frame="1"/>
        </w:rPr>
        <w:t> </w:t>
      </w:r>
      <w:r w:rsidRPr="005B7423">
        <w:rPr>
          <w:b/>
          <w:bCs/>
          <w:sz w:val="22"/>
          <w:szCs w:val="22"/>
          <w:bdr w:val="none" w:sz="0" w:space="0" w:color="auto" w:frame="1"/>
        </w:rPr>
        <w:t>о размещении нестационарного торгового объекта на земельном участке, находящемся</w:t>
      </w:r>
      <w:r w:rsidRPr="005B7423">
        <w:rPr>
          <w:rFonts w:ascii="Helvetica" w:hAnsi="Helvetica"/>
          <w:b/>
          <w:bCs/>
          <w:sz w:val="22"/>
          <w:szCs w:val="22"/>
          <w:bdr w:val="none" w:sz="0" w:space="0" w:color="auto" w:frame="1"/>
        </w:rPr>
        <w:t> </w:t>
      </w:r>
      <w:r w:rsidRPr="005B7423">
        <w:rPr>
          <w:b/>
          <w:bCs/>
          <w:sz w:val="22"/>
          <w:szCs w:val="22"/>
          <w:bdr w:val="none" w:sz="0" w:space="0" w:color="auto" w:frame="1"/>
        </w:rPr>
        <w:t>в муниципальной</w:t>
      </w:r>
      <w:r w:rsidRPr="005B7423">
        <w:rPr>
          <w:rFonts w:ascii="Helvetica" w:hAnsi="Helvetica"/>
          <w:b/>
          <w:bCs/>
          <w:sz w:val="22"/>
          <w:szCs w:val="22"/>
          <w:bdr w:val="none" w:sz="0" w:space="0" w:color="auto" w:frame="1"/>
        </w:rPr>
        <w:t> </w:t>
      </w:r>
      <w:r w:rsidRPr="005B7423">
        <w:rPr>
          <w:b/>
          <w:bCs/>
          <w:sz w:val="22"/>
          <w:szCs w:val="22"/>
          <w:bdr w:val="none" w:sz="0" w:space="0" w:color="auto" w:frame="1"/>
        </w:rPr>
        <w:t>собственности</w:t>
      </w:r>
    </w:p>
    <w:p w:rsidR="006E1FDC" w:rsidRPr="005B7423" w:rsidRDefault="006E1FDC" w:rsidP="005B7423">
      <w:pPr>
        <w:shd w:val="clear" w:color="auto" w:fill="FFFFFF"/>
        <w:spacing w:line="360" w:lineRule="atLeast"/>
        <w:ind w:left="-567"/>
        <w:textAlignment w:val="baseline"/>
        <w:rPr>
          <w:rFonts w:ascii="Helvetica" w:hAnsi="Helvetica"/>
          <w:sz w:val="22"/>
          <w:szCs w:val="22"/>
        </w:rPr>
      </w:pPr>
      <w:bookmarkStart w:id="5" w:name="sub_5001"/>
      <w:bookmarkEnd w:id="5"/>
      <w:r w:rsidRPr="005B7423">
        <w:rPr>
          <w:sz w:val="22"/>
          <w:szCs w:val="22"/>
          <w:bdr w:val="none" w:sz="0" w:space="0" w:color="auto" w:frame="1"/>
        </w:rPr>
        <w:t>1. Сумма определения размера платы за размещение нестационарных торговых объектов рассчитывается по формуле:</w:t>
      </w:r>
    </w:p>
    <w:p w:rsidR="006E1FDC" w:rsidRPr="005B7423" w:rsidRDefault="006E1FDC" w:rsidP="005B7423">
      <w:pPr>
        <w:shd w:val="clear" w:color="auto" w:fill="FFFFFF"/>
        <w:spacing w:line="360" w:lineRule="atLeast"/>
        <w:ind w:left="-567"/>
        <w:textAlignment w:val="baseline"/>
        <w:rPr>
          <w:rFonts w:ascii="Helvetica" w:hAnsi="Helvetica"/>
          <w:sz w:val="22"/>
          <w:szCs w:val="22"/>
        </w:rPr>
      </w:pPr>
      <w:r w:rsidRPr="005B7423">
        <w:rPr>
          <w:sz w:val="22"/>
          <w:szCs w:val="22"/>
          <w:bdr w:val="none" w:sz="0" w:space="0" w:color="auto" w:frame="1"/>
        </w:rPr>
        <w:t>где:</w:t>
      </w:r>
    </w:p>
    <w:p w:rsidR="006E1FDC" w:rsidRPr="005B7423" w:rsidRDefault="006E1FDC" w:rsidP="005B7423">
      <w:pPr>
        <w:shd w:val="clear" w:color="auto" w:fill="FFFFFF"/>
        <w:spacing w:line="360" w:lineRule="atLeast"/>
        <w:ind w:left="-567"/>
        <w:textAlignment w:val="baseline"/>
        <w:rPr>
          <w:rFonts w:ascii="Helvetica" w:hAnsi="Helvetica"/>
          <w:sz w:val="22"/>
          <w:szCs w:val="22"/>
        </w:rPr>
      </w:pPr>
      <w:r w:rsidRPr="005B7423">
        <w:rPr>
          <w:sz w:val="22"/>
          <w:szCs w:val="22"/>
          <w:bdr w:val="none" w:sz="0" w:space="0" w:color="auto" w:frame="1"/>
        </w:rPr>
        <w:t>Р — размер платы за размещение нестационарных торговых объектов (рублей в год).</w:t>
      </w:r>
    </w:p>
    <w:p w:rsidR="006E1FDC" w:rsidRPr="005B7423" w:rsidRDefault="006E1FDC" w:rsidP="005B7423">
      <w:pPr>
        <w:shd w:val="clear" w:color="auto" w:fill="FFFFFF"/>
        <w:spacing w:line="360" w:lineRule="atLeast"/>
        <w:ind w:left="-567"/>
        <w:textAlignment w:val="baseline"/>
        <w:rPr>
          <w:rFonts w:ascii="Helvetica" w:hAnsi="Helvetica"/>
          <w:sz w:val="22"/>
          <w:szCs w:val="22"/>
        </w:rPr>
      </w:pPr>
      <w:r w:rsidRPr="005B7423">
        <w:rPr>
          <w:sz w:val="22"/>
          <w:szCs w:val="22"/>
          <w:bdr w:val="none" w:sz="0" w:space="0" w:color="auto" w:frame="1"/>
        </w:rPr>
        <w:t>В случае если нестационарный торговый объект размещается на меньший срок, расчет платы за размещение НТО осуществляется пропорционально количеству дней на срок действия договора на размещение НТО;</w:t>
      </w:r>
    </w:p>
    <w:p w:rsidR="006E1FDC" w:rsidRPr="005B7423" w:rsidRDefault="006E1FDC" w:rsidP="005B7423">
      <w:pPr>
        <w:shd w:val="clear" w:color="auto" w:fill="FFFFFF"/>
        <w:spacing w:line="360" w:lineRule="atLeast"/>
        <w:ind w:left="-567"/>
        <w:textAlignment w:val="baseline"/>
        <w:rPr>
          <w:rFonts w:ascii="Helvetica" w:hAnsi="Helvetica"/>
          <w:sz w:val="22"/>
          <w:szCs w:val="22"/>
        </w:rPr>
      </w:pPr>
      <w:r w:rsidRPr="005B7423">
        <w:rPr>
          <w:sz w:val="22"/>
          <w:szCs w:val="22"/>
          <w:bdr w:val="none" w:sz="0" w:space="0" w:color="auto" w:frame="1"/>
        </w:rPr>
        <w:t>R — нормативная цена 1 кв.м земель сельского поселения согласно виду деятельности (предпринимательство) в рублях;</w:t>
      </w:r>
    </w:p>
    <w:p w:rsidR="006E1FDC" w:rsidRPr="005B7423" w:rsidRDefault="006E1FDC" w:rsidP="005B7423">
      <w:pPr>
        <w:shd w:val="clear" w:color="auto" w:fill="FFFFFF"/>
        <w:spacing w:line="360" w:lineRule="atLeast"/>
        <w:ind w:left="-567"/>
        <w:textAlignment w:val="baseline"/>
        <w:rPr>
          <w:rFonts w:ascii="Helvetica" w:hAnsi="Helvetica"/>
          <w:sz w:val="22"/>
          <w:szCs w:val="22"/>
        </w:rPr>
      </w:pPr>
      <w:r w:rsidRPr="005B7423">
        <w:rPr>
          <w:sz w:val="22"/>
          <w:szCs w:val="22"/>
          <w:bdr w:val="none" w:sz="0" w:space="0" w:color="auto" w:frame="1"/>
        </w:rPr>
        <w:t>S — площадь нестационарного торгового объекта, указанная в договоре на право размещения НТО. Минимальная площадь при расчете платы за размещение нестационарных торговых объектов составляет 5 кв.м.;</w:t>
      </w:r>
    </w:p>
    <w:p w:rsidR="006E1FDC" w:rsidRPr="005B7423" w:rsidRDefault="006E1FDC" w:rsidP="005B7423">
      <w:pPr>
        <w:shd w:val="clear" w:color="auto" w:fill="FFFFFF"/>
        <w:spacing w:line="360" w:lineRule="atLeast"/>
        <w:ind w:left="-567"/>
        <w:textAlignment w:val="baseline"/>
        <w:rPr>
          <w:rFonts w:ascii="Helvetica" w:hAnsi="Helvetica"/>
          <w:sz w:val="22"/>
          <w:szCs w:val="22"/>
        </w:rPr>
      </w:pPr>
      <w:r w:rsidRPr="005B7423">
        <w:rPr>
          <w:sz w:val="22"/>
          <w:szCs w:val="22"/>
          <w:bdr w:val="none" w:sz="0" w:space="0" w:color="auto" w:frame="1"/>
        </w:rPr>
        <w:t>— корректирующий коэффициент специализации нестационарного торгового объекта;</w:t>
      </w:r>
    </w:p>
    <w:p w:rsidR="006E1FDC" w:rsidRPr="005B7423" w:rsidRDefault="006E1FDC" w:rsidP="005B7423">
      <w:pPr>
        <w:shd w:val="clear" w:color="auto" w:fill="FFFFFF"/>
        <w:spacing w:line="360" w:lineRule="atLeast"/>
        <w:ind w:left="-567"/>
        <w:textAlignment w:val="baseline"/>
        <w:rPr>
          <w:rFonts w:ascii="Helvetica" w:hAnsi="Helvetica"/>
          <w:sz w:val="22"/>
          <w:szCs w:val="22"/>
        </w:rPr>
      </w:pPr>
      <w:bookmarkStart w:id="6" w:name="sub_5002"/>
      <w:bookmarkEnd w:id="6"/>
      <w:r w:rsidRPr="005B7423">
        <w:rPr>
          <w:sz w:val="22"/>
          <w:szCs w:val="22"/>
          <w:bdr w:val="none" w:sz="0" w:space="0" w:color="auto" w:frame="1"/>
        </w:rPr>
        <w:t>Z — корректирующий коэффициент по месту расположения нестационарного торгового объекта;</w:t>
      </w:r>
    </w:p>
    <w:p w:rsidR="006E1FDC" w:rsidRPr="005B7423" w:rsidRDefault="006E1FDC" w:rsidP="005B7423">
      <w:pPr>
        <w:shd w:val="clear" w:color="auto" w:fill="FFFFFF"/>
        <w:spacing w:line="360" w:lineRule="atLeast"/>
        <w:ind w:left="-567"/>
        <w:textAlignment w:val="baseline"/>
        <w:rPr>
          <w:rFonts w:ascii="Helvetica" w:hAnsi="Helvetica"/>
          <w:sz w:val="22"/>
          <w:szCs w:val="22"/>
        </w:rPr>
      </w:pPr>
      <w:r w:rsidRPr="005B7423">
        <w:rPr>
          <w:sz w:val="22"/>
          <w:szCs w:val="22"/>
          <w:bdr w:val="none" w:sz="0" w:space="0" w:color="auto" w:frame="1"/>
        </w:rPr>
        <w:t>2. Значение коэффициентов</w:t>
      </w:r>
    </w:p>
    <w:p w:rsidR="006E1FDC" w:rsidRPr="005B7423" w:rsidRDefault="006E1FDC" w:rsidP="005B7423">
      <w:pPr>
        <w:shd w:val="clear" w:color="auto" w:fill="FFFFFF"/>
        <w:spacing w:line="360" w:lineRule="atLeast"/>
        <w:ind w:left="-567"/>
        <w:textAlignment w:val="baseline"/>
        <w:rPr>
          <w:rFonts w:ascii="Helvetica" w:hAnsi="Helvetica"/>
          <w:sz w:val="22"/>
          <w:szCs w:val="22"/>
        </w:rPr>
      </w:pPr>
      <w:r w:rsidRPr="005B7423">
        <w:rPr>
          <w:sz w:val="22"/>
          <w:szCs w:val="22"/>
          <w:bdr w:val="none" w:sz="0" w:space="0" w:color="auto" w:frame="1"/>
        </w:rPr>
        <w:t>— корректирующий коэффициент специализации нестационарного торгового объекта;</w:t>
      </w:r>
    </w:p>
    <w:p w:rsidR="006E1FDC" w:rsidRPr="005B7423" w:rsidRDefault="006E1FDC" w:rsidP="005B7423">
      <w:pPr>
        <w:shd w:val="clear" w:color="auto" w:fill="FFFFFF"/>
        <w:spacing w:line="360" w:lineRule="atLeast"/>
        <w:ind w:left="-567"/>
        <w:textAlignment w:val="baseline"/>
        <w:rPr>
          <w:rFonts w:ascii="Helvetica" w:hAnsi="Helvetica"/>
          <w:sz w:val="22"/>
          <w:szCs w:val="22"/>
        </w:rPr>
      </w:pPr>
      <w:r w:rsidRPr="005B7423">
        <w:rPr>
          <w:sz w:val="22"/>
          <w:szCs w:val="22"/>
          <w:bdr w:val="none" w:sz="0" w:space="0" w:color="auto" w:frame="1"/>
        </w:rPr>
        <w:t>Z — корректирующий коэффициент по месту расположения нестационарного торгового объекта.</w:t>
      </w:r>
    </w:p>
    <w:p w:rsidR="006E1FDC" w:rsidRPr="005B7423" w:rsidRDefault="006E1FDC" w:rsidP="005B7423">
      <w:pPr>
        <w:shd w:val="clear" w:color="auto" w:fill="FFFFFF"/>
        <w:spacing w:line="360" w:lineRule="atLeast"/>
        <w:ind w:left="-567"/>
        <w:textAlignment w:val="baseline"/>
        <w:rPr>
          <w:rFonts w:ascii="Helvetica" w:hAnsi="Helvetica"/>
          <w:sz w:val="22"/>
          <w:szCs w:val="22"/>
        </w:rPr>
      </w:pPr>
      <w:bookmarkStart w:id="7" w:name="sub_5003"/>
      <w:bookmarkEnd w:id="7"/>
      <w:r w:rsidRPr="005B7423">
        <w:rPr>
          <w:sz w:val="22"/>
          <w:szCs w:val="22"/>
          <w:bdr w:val="none" w:sz="0" w:space="0" w:color="auto" w:frame="1"/>
        </w:rPr>
        <w:t>3. Сумма определения размера платы за размещение нестационарных торговых объектов, в которых реализуются квас, напитки и мороженое, c применением фиксированной стоимости 1 кв.м рассчитывается по формуле:</w:t>
      </w:r>
    </w:p>
    <w:p w:rsidR="006E1FDC" w:rsidRPr="005B7423" w:rsidRDefault="006E1FDC" w:rsidP="005B7423">
      <w:pPr>
        <w:shd w:val="clear" w:color="auto" w:fill="FFFFFF"/>
        <w:spacing w:line="360" w:lineRule="atLeast"/>
        <w:ind w:left="-567"/>
        <w:textAlignment w:val="baseline"/>
        <w:rPr>
          <w:rFonts w:ascii="Helvetica" w:hAnsi="Helvetica"/>
          <w:sz w:val="22"/>
          <w:szCs w:val="22"/>
        </w:rPr>
      </w:pPr>
      <w:r w:rsidRPr="005B7423">
        <w:rPr>
          <w:sz w:val="22"/>
          <w:szCs w:val="22"/>
          <w:bdr w:val="none" w:sz="0" w:space="0" w:color="auto" w:frame="1"/>
        </w:rPr>
        <w:t>,</w:t>
      </w:r>
    </w:p>
    <w:p w:rsidR="006E1FDC" w:rsidRPr="005B7423" w:rsidRDefault="006E1FDC" w:rsidP="005B7423">
      <w:pPr>
        <w:shd w:val="clear" w:color="auto" w:fill="FFFFFF"/>
        <w:spacing w:line="360" w:lineRule="atLeast"/>
        <w:ind w:left="-567"/>
        <w:textAlignment w:val="baseline"/>
        <w:rPr>
          <w:rFonts w:ascii="Helvetica" w:hAnsi="Helvetica"/>
          <w:sz w:val="22"/>
          <w:szCs w:val="22"/>
        </w:rPr>
      </w:pPr>
      <w:r w:rsidRPr="005B7423">
        <w:rPr>
          <w:sz w:val="22"/>
          <w:szCs w:val="22"/>
          <w:bdr w:val="none" w:sz="0" w:space="0" w:color="auto" w:frame="1"/>
        </w:rPr>
        <w:t>где:</w:t>
      </w:r>
    </w:p>
    <w:p w:rsidR="006E1FDC" w:rsidRPr="005B7423" w:rsidRDefault="006E1FDC" w:rsidP="005B7423">
      <w:pPr>
        <w:shd w:val="clear" w:color="auto" w:fill="FFFFFF"/>
        <w:spacing w:line="360" w:lineRule="atLeast"/>
        <w:ind w:left="-567"/>
        <w:textAlignment w:val="baseline"/>
        <w:rPr>
          <w:rFonts w:ascii="Helvetica" w:hAnsi="Helvetica"/>
          <w:sz w:val="22"/>
          <w:szCs w:val="22"/>
        </w:rPr>
      </w:pPr>
      <w:r w:rsidRPr="005B7423">
        <w:rPr>
          <w:sz w:val="22"/>
          <w:szCs w:val="22"/>
          <w:bdr w:val="none" w:sz="0" w:space="0" w:color="auto" w:frame="1"/>
        </w:rPr>
        <w:t>P — размер платы за размещение нестационарных торговых объектов (рублей в месяц).</w:t>
      </w:r>
    </w:p>
    <w:p w:rsidR="006E1FDC" w:rsidRPr="005B7423" w:rsidRDefault="006E1FDC" w:rsidP="005B7423">
      <w:pPr>
        <w:shd w:val="clear" w:color="auto" w:fill="FFFFFF"/>
        <w:spacing w:line="360" w:lineRule="atLeast"/>
        <w:ind w:left="-567"/>
        <w:textAlignment w:val="baseline"/>
        <w:rPr>
          <w:rFonts w:ascii="Helvetica" w:hAnsi="Helvetica"/>
          <w:sz w:val="22"/>
          <w:szCs w:val="22"/>
        </w:rPr>
      </w:pPr>
      <w:r w:rsidRPr="005B7423">
        <w:rPr>
          <w:sz w:val="22"/>
          <w:szCs w:val="22"/>
          <w:bdr w:val="none" w:sz="0" w:space="0" w:color="auto" w:frame="1"/>
        </w:rPr>
        <w:t>В случае если нестационарный торговый объект размещается на меньший срок, расчет платы за размещение НТО осуществляется пропорционально количеству дней на срок действия договора на размещение НТО;</w:t>
      </w:r>
    </w:p>
    <w:p w:rsidR="006E1FDC" w:rsidRPr="005B7423" w:rsidRDefault="006E1FDC" w:rsidP="005B7423">
      <w:pPr>
        <w:shd w:val="clear" w:color="auto" w:fill="FFFFFF"/>
        <w:spacing w:line="360" w:lineRule="atLeast"/>
        <w:ind w:left="-567"/>
        <w:textAlignment w:val="baseline"/>
        <w:rPr>
          <w:rFonts w:ascii="Helvetica" w:hAnsi="Helvetica"/>
          <w:sz w:val="22"/>
          <w:szCs w:val="22"/>
        </w:rPr>
      </w:pPr>
      <w:r w:rsidRPr="005B7423">
        <w:rPr>
          <w:sz w:val="22"/>
          <w:szCs w:val="22"/>
          <w:bdr w:val="none" w:sz="0" w:space="0" w:color="auto" w:frame="1"/>
        </w:rPr>
        <w:t>F — фиксированная стоимость 1 кв.м за размещение нестационарного торгового объекта (рублей в месяц);</w:t>
      </w:r>
    </w:p>
    <w:p w:rsidR="006E1FDC" w:rsidRPr="005B7423" w:rsidRDefault="006E1FDC" w:rsidP="005B7423">
      <w:pPr>
        <w:shd w:val="clear" w:color="auto" w:fill="FFFFFF"/>
        <w:spacing w:line="360" w:lineRule="atLeast"/>
        <w:ind w:left="-567"/>
        <w:textAlignment w:val="baseline"/>
        <w:rPr>
          <w:rFonts w:ascii="Helvetica" w:hAnsi="Helvetica"/>
          <w:sz w:val="22"/>
          <w:szCs w:val="22"/>
        </w:rPr>
      </w:pPr>
      <w:r w:rsidRPr="005B7423">
        <w:rPr>
          <w:sz w:val="22"/>
          <w:szCs w:val="22"/>
          <w:bdr w:val="none" w:sz="0" w:space="0" w:color="auto" w:frame="1"/>
        </w:rPr>
        <w:t>S — площадь нестационарного торгового объекта. Минимальная площадь при расчете платы за размещение нестационарных торговых объектов составляет 5 кв.м.</w:t>
      </w:r>
    </w:p>
    <w:p w:rsidR="005B7423" w:rsidRDefault="005B7423" w:rsidP="006E1FDC">
      <w:pPr>
        <w:shd w:val="clear" w:color="auto" w:fill="FFFFFF"/>
        <w:spacing w:line="360" w:lineRule="atLeast"/>
        <w:jc w:val="right"/>
        <w:textAlignment w:val="baseline"/>
        <w:rPr>
          <w:b/>
          <w:bCs/>
          <w:i/>
          <w:iCs/>
          <w:color w:val="444444"/>
          <w:sz w:val="21"/>
          <w:szCs w:val="21"/>
          <w:bdr w:val="none" w:sz="0" w:space="0" w:color="auto" w:frame="1"/>
        </w:rPr>
      </w:pPr>
    </w:p>
    <w:p w:rsidR="0028729A" w:rsidRPr="00D5456D" w:rsidRDefault="0028729A" w:rsidP="006D1355">
      <w:pPr>
        <w:rPr>
          <w:sz w:val="26"/>
          <w:szCs w:val="26"/>
        </w:rPr>
      </w:pPr>
    </w:p>
    <w:p w:rsidR="00CF2171" w:rsidRPr="000C3E95" w:rsidRDefault="00CF2171" w:rsidP="00344757"/>
    <w:sectPr w:rsidR="00CF2171" w:rsidRPr="000C3E95" w:rsidSect="002D6AE1">
      <w:footerReference w:type="default" r:id="rId14"/>
      <w:pgSz w:w="11906" w:h="16838"/>
      <w:pgMar w:top="426" w:right="850" w:bottom="142"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769D" w:rsidRDefault="00CC769D" w:rsidP="001C2CCB">
      <w:r>
        <w:separator/>
      </w:r>
    </w:p>
  </w:endnote>
  <w:endnote w:type="continuationSeparator" w:id="0">
    <w:p w:rsidR="00CC769D" w:rsidRDefault="00CC769D" w:rsidP="001C2C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OctavaC">
    <w:altName w:val="Times New Roman"/>
    <w:panose1 w:val="00000000000000000000"/>
    <w:charset w:val="00"/>
    <w:family w:val="roman"/>
    <w:notTrueType/>
    <w:pitch w:val="default"/>
    <w:sig w:usb0="00000001" w:usb1="00000000" w:usb2="00000000" w:usb3="00000000" w:csb0="00000005" w:csb1="00000000"/>
  </w:font>
  <w:font w:name="Helvetica">
    <w:panose1 w:val="020B0604020202020204"/>
    <w:charset w:val="CC"/>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4757" w:rsidRDefault="00344757">
    <w:pPr>
      <w:pStyle w:val="af2"/>
      <w:jc w:val="center"/>
    </w:pPr>
    <w:r>
      <w:fldChar w:fldCharType="begin"/>
    </w:r>
    <w:r>
      <w:instrText>PAGE   \* MERGEFORMAT</w:instrText>
    </w:r>
    <w:r>
      <w:fldChar w:fldCharType="separate"/>
    </w:r>
    <w:r w:rsidR="00443FB0">
      <w:rPr>
        <w:noProof/>
      </w:rPr>
      <w:t>26</w:t>
    </w:r>
    <w:r>
      <w:fldChar w:fldCharType="end"/>
    </w:r>
  </w:p>
  <w:p w:rsidR="00344757" w:rsidRDefault="00344757">
    <w:pPr>
      <w:pStyle w:val="af2"/>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769D" w:rsidRDefault="00CC769D" w:rsidP="001C2CCB">
      <w:r>
        <w:separator/>
      </w:r>
    </w:p>
  </w:footnote>
  <w:footnote w:type="continuationSeparator" w:id="0">
    <w:p w:rsidR="00CC769D" w:rsidRDefault="00CC769D" w:rsidP="001C2CC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93EC3"/>
    <w:multiLevelType w:val="multilevel"/>
    <w:tmpl w:val="15E6867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D03DF9"/>
    <w:multiLevelType w:val="multilevel"/>
    <w:tmpl w:val="85BE3D2E"/>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Symbol" w:hAnsi="Symbol"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AC38A9"/>
    <w:multiLevelType w:val="multilevel"/>
    <w:tmpl w:val="F9B0957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6CA2AD4"/>
    <w:multiLevelType w:val="multilevel"/>
    <w:tmpl w:val="6F2C51C6"/>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Symbol" w:hAnsi="Symbol"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6EF2397"/>
    <w:multiLevelType w:val="multilevel"/>
    <w:tmpl w:val="470A9D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7863EEB"/>
    <w:multiLevelType w:val="multilevel"/>
    <w:tmpl w:val="D8A03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B637DA1"/>
    <w:multiLevelType w:val="multilevel"/>
    <w:tmpl w:val="C2C6B4C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C676A73"/>
    <w:multiLevelType w:val="multilevel"/>
    <w:tmpl w:val="229C100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5F628D5"/>
    <w:multiLevelType w:val="multilevel"/>
    <w:tmpl w:val="5496613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AFB4534"/>
    <w:multiLevelType w:val="hybridMultilevel"/>
    <w:tmpl w:val="70167B12"/>
    <w:lvl w:ilvl="0" w:tplc="B0D677B2">
      <w:start w:val="1"/>
      <w:numFmt w:val="decimal"/>
      <w:lvlText w:val="%1."/>
      <w:lvlJc w:val="left"/>
      <w:pPr>
        <w:ind w:left="-491" w:hanging="360"/>
      </w:pPr>
      <w:rPr>
        <w:rFonts w:hint="default"/>
      </w:rPr>
    </w:lvl>
    <w:lvl w:ilvl="1" w:tplc="04190019" w:tentative="1">
      <w:start w:val="1"/>
      <w:numFmt w:val="lowerLetter"/>
      <w:lvlText w:val="%2."/>
      <w:lvlJc w:val="left"/>
      <w:pPr>
        <w:ind w:left="229" w:hanging="360"/>
      </w:pPr>
    </w:lvl>
    <w:lvl w:ilvl="2" w:tplc="0419001B" w:tentative="1">
      <w:start w:val="1"/>
      <w:numFmt w:val="lowerRoman"/>
      <w:lvlText w:val="%3."/>
      <w:lvlJc w:val="right"/>
      <w:pPr>
        <w:ind w:left="949" w:hanging="180"/>
      </w:pPr>
    </w:lvl>
    <w:lvl w:ilvl="3" w:tplc="0419000F" w:tentative="1">
      <w:start w:val="1"/>
      <w:numFmt w:val="decimal"/>
      <w:lvlText w:val="%4."/>
      <w:lvlJc w:val="left"/>
      <w:pPr>
        <w:ind w:left="1669" w:hanging="360"/>
      </w:pPr>
    </w:lvl>
    <w:lvl w:ilvl="4" w:tplc="04190019" w:tentative="1">
      <w:start w:val="1"/>
      <w:numFmt w:val="lowerLetter"/>
      <w:lvlText w:val="%5."/>
      <w:lvlJc w:val="left"/>
      <w:pPr>
        <w:ind w:left="2389" w:hanging="360"/>
      </w:pPr>
    </w:lvl>
    <w:lvl w:ilvl="5" w:tplc="0419001B" w:tentative="1">
      <w:start w:val="1"/>
      <w:numFmt w:val="lowerRoman"/>
      <w:lvlText w:val="%6."/>
      <w:lvlJc w:val="right"/>
      <w:pPr>
        <w:ind w:left="3109" w:hanging="180"/>
      </w:pPr>
    </w:lvl>
    <w:lvl w:ilvl="6" w:tplc="0419000F" w:tentative="1">
      <w:start w:val="1"/>
      <w:numFmt w:val="decimal"/>
      <w:lvlText w:val="%7."/>
      <w:lvlJc w:val="left"/>
      <w:pPr>
        <w:ind w:left="3829" w:hanging="360"/>
      </w:pPr>
    </w:lvl>
    <w:lvl w:ilvl="7" w:tplc="04190019" w:tentative="1">
      <w:start w:val="1"/>
      <w:numFmt w:val="lowerLetter"/>
      <w:lvlText w:val="%8."/>
      <w:lvlJc w:val="left"/>
      <w:pPr>
        <w:ind w:left="4549" w:hanging="360"/>
      </w:pPr>
    </w:lvl>
    <w:lvl w:ilvl="8" w:tplc="0419001B" w:tentative="1">
      <w:start w:val="1"/>
      <w:numFmt w:val="lowerRoman"/>
      <w:lvlText w:val="%9."/>
      <w:lvlJc w:val="right"/>
      <w:pPr>
        <w:ind w:left="5269" w:hanging="180"/>
      </w:pPr>
    </w:lvl>
  </w:abstractNum>
  <w:abstractNum w:abstractNumId="10" w15:restartNumberingAfterBreak="0">
    <w:nsid w:val="20D01553"/>
    <w:multiLevelType w:val="multilevel"/>
    <w:tmpl w:val="A3DE1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3AE77D0"/>
    <w:multiLevelType w:val="multilevel"/>
    <w:tmpl w:val="5FC8DA56"/>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E215A97"/>
    <w:multiLevelType w:val="multilevel"/>
    <w:tmpl w:val="2EEC940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1540E26"/>
    <w:multiLevelType w:val="multilevel"/>
    <w:tmpl w:val="0CD83E9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5A656B0"/>
    <w:multiLevelType w:val="multilevel"/>
    <w:tmpl w:val="B566A2DC"/>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Symbol" w:hAnsi="Symbol"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00E20AB"/>
    <w:multiLevelType w:val="multilevel"/>
    <w:tmpl w:val="FF84F6F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97002F8"/>
    <w:multiLevelType w:val="multilevel"/>
    <w:tmpl w:val="25C08CCE"/>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Symbol" w:hAnsi="Symbol"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C2909C7"/>
    <w:multiLevelType w:val="multilevel"/>
    <w:tmpl w:val="B734D4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E0D177E"/>
    <w:multiLevelType w:val="multilevel"/>
    <w:tmpl w:val="C7A6AF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1E6327C"/>
    <w:multiLevelType w:val="multilevel"/>
    <w:tmpl w:val="D6D2A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3424138"/>
    <w:multiLevelType w:val="multilevel"/>
    <w:tmpl w:val="8382AA6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3EA072D"/>
    <w:multiLevelType w:val="multilevel"/>
    <w:tmpl w:val="D8640CD2"/>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Symbol" w:hAnsi="Symbol"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406338E"/>
    <w:multiLevelType w:val="multilevel"/>
    <w:tmpl w:val="1F84598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5E44A10"/>
    <w:multiLevelType w:val="multilevel"/>
    <w:tmpl w:val="32E4CD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745276E"/>
    <w:multiLevelType w:val="multilevel"/>
    <w:tmpl w:val="B69AD50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7F065DA"/>
    <w:multiLevelType w:val="multilevel"/>
    <w:tmpl w:val="70D2B14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A7C1664"/>
    <w:multiLevelType w:val="multilevel"/>
    <w:tmpl w:val="729C41C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DC63C8D"/>
    <w:multiLevelType w:val="multilevel"/>
    <w:tmpl w:val="7A768D2A"/>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1570782"/>
    <w:multiLevelType w:val="multilevel"/>
    <w:tmpl w:val="77CC64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2CC707C"/>
    <w:multiLevelType w:val="multilevel"/>
    <w:tmpl w:val="38543FE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7242DE9"/>
    <w:multiLevelType w:val="multilevel"/>
    <w:tmpl w:val="1982F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CA41CD1"/>
    <w:multiLevelType w:val="multilevel"/>
    <w:tmpl w:val="7BE20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1994956"/>
    <w:multiLevelType w:val="multilevel"/>
    <w:tmpl w:val="6CA8E5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51E4874"/>
    <w:multiLevelType w:val="multilevel"/>
    <w:tmpl w:val="AAC4A03E"/>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Symbol" w:hAnsi="Symbol"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7013981"/>
    <w:multiLevelType w:val="multilevel"/>
    <w:tmpl w:val="87E60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8C0406D"/>
    <w:multiLevelType w:val="multilevel"/>
    <w:tmpl w:val="A2BEEC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9A32B6C"/>
    <w:multiLevelType w:val="multilevel"/>
    <w:tmpl w:val="01F42872"/>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Symbol" w:hAnsi="Symbol"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14"/>
  </w:num>
  <w:num w:numId="3">
    <w:abstractNumId w:val="19"/>
  </w:num>
  <w:num w:numId="4">
    <w:abstractNumId w:val="30"/>
  </w:num>
  <w:num w:numId="5">
    <w:abstractNumId w:val="36"/>
  </w:num>
  <w:num w:numId="6">
    <w:abstractNumId w:val="34"/>
  </w:num>
  <w:num w:numId="7">
    <w:abstractNumId w:val="5"/>
  </w:num>
  <w:num w:numId="8">
    <w:abstractNumId w:val="31"/>
  </w:num>
  <w:num w:numId="9">
    <w:abstractNumId w:val="10"/>
  </w:num>
  <w:num w:numId="10">
    <w:abstractNumId w:val="6"/>
  </w:num>
  <w:num w:numId="11">
    <w:abstractNumId w:val="28"/>
  </w:num>
  <w:num w:numId="12">
    <w:abstractNumId w:val="21"/>
  </w:num>
  <w:num w:numId="13">
    <w:abstractNumId w:val="7"/>
  </w:num>
  <w:num w:numId="14">
    <w:abstractNumId w:val="1"/>
  </w:num>
  <w:num w:numId="15">
    <w:abstractNumId w:val="18"/>
  </w:num>
  <w:num w:numId="16">
    <w:abstractNumId w:val="33"/>
  </w:num>
  <w:num w:numId="17">
    <w:abstractNumId w:val="32"/>
  </w:num>
  <w:num w:numId="18">
    <w:abstractNumId w:val="3"/>
  </w:num>
  <w:num w:numId="19">
    <w:abstractNumId w:val="16"/>
  </w:num>
  <w:num w:numId="20">
    <w:abstractNumId w:val="35"/>
  </w:num>
  <w:num w:numId="21">
    <w:abstractNumId w:val="26"/>
  </w:num>
  <w:num w:numId="22">
    <w:abstractNumId w:val="12"/>
  </w:num>
  <w:num w:numId="23">
    <w:abstractNumId w:val="11"/>
  </w:num>
  <w:num w:numId="24">
    <w:abstractNumId w:val="22"/>
  </w:num>
  <w:num w:numId="25">
    <w:abstractNumId w:val="27"/>
  </w:num>
  <w:num w:numId="26">
    <w:abstractNumId w:val="8"/>
  </w:num>
  <w:num w:numId="27">
    <w:abstractNumId w:val="4"/>
  </w:num>
  <w:num w:numId="28">
    <w:abstractNumId w:val="20"/>
  </w:num>
  <w:num w:numId="29">
    <w:abstractNumId w:val="0"/>
  </w:num>
  <w:num w:numId="30">
    <w:abstractNumId w:val="13"/>
  </w:num>
  <w:num w:numId="31">
    <w:abstractNumId w:val="15"/>
  </w:num>
  <w:num w:numId="32">
    <w:abstractNumId w:val="24"/>
  </w:num>
  <w:num w:numId="33">
    <w:abstractNumId w:val="29"/>
  </w:num>
  <w:num w:numId="34">
    <w:abstractNumId w:val="25"/>
  </w:num>
  <w:num w:numId="35">
    <w:abstractNumId w:val="23"/>
  </w:num>
  <w:num w:numId="36">
    <w:abstractNumId w:val="17"/>
  </w:num>
  <w:num w:numId="37">
    <w:abstractNumId w:val="2"/>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127B"/>
    <w:rsid w:val="00013FE6"/>
    <w:rsid w:val="000151DF"/>
    <w:rsid w:val="00020D40"/>
    <w:rsid w:val="00030A18"/>
    <w:rsid w:val="00043800"/>
    <w:rsid w:val="000475A0"/>
    <w:rsid w:val="000632B3"/>
    <w:rsid w:val="00095973"/>
    <w:rsid w:val="00096F3F"/>
    <w:rsid w:val="000A61A1"/>
    <w:rsid w:val="000B7D3C"/>
    <w:rsid w:val="000B7E47"/>
    <w:rsid w:val="000C3E95"/>
    <w:rsid w:val="000D1E2A"/>
    <w:rsid w:val="000D2A66"/>
    <w:rsid w:val="000E0AFE"/>
    <w:rsid w:val="000F5EDD"/>
    <w:rsid w:val="001111CA"/>
    <w:rsid w:val="0012794A"/>
    <w:rsid w:val="00133733"/>
    <w:rsid w:val="001832CD"/>
    <w:rsid w:val="00194A1D"/>
    <w:rsid w:val="00197EA1"/>
    <w:rsid w:val="001C2CCB"/>
    <w:rsid w:val="001C73FB"/>
    <w:rsid w:val="001F6AF9"/>
    <w:rsid w:val="00261CBC"/>
    <w:rsid w:val="00266AE1"/>
    <w:rsid w:val="00272F05"/>
    <w:rsid w:val="00276EF8"/>
    <w:rsid w:val="002827AB"/>
    <w:rsid w:val="0028729A"/>
    <w:rsid w:val="002C0A6E"/>
    <w:rsid w:val="002D6495"/>
    <w:rsid w:val="002D6AE1"/>
    <w:rsid w:val="003051F7"/>
    <w:rsid w:val="00344757"/>
    <w:rsid w:val="00344E33"/>
    <w:rsid w:val="00367697"/>
    <w:rsid w:val="00376DC8"/>
    <w:rsid w:val="0038171E"/>
    <w:rsid w:val="00397289"/>
    <w:rsid w:val="003A2DF9"/>
    <w:rsid w:val="003C50AC"/>
    <w:rsid w:val="003C6F61"/>
    <w:rsid w:val="003C7CC2"/>
    <w:rsid w:val="003E39B1"/>
    <w:rsid w:val="0041090F"/>
    <w:rsid w:val="00425014"/>
    <w:rsid w:val="004364DD"/>
    <w:rsid w:val="004369A4"/>
    <w:rsid w:val="00443FB0"/>
    <w:rsid w:val="004456FE"/>
    <w:rsid w:val="004457E1"/>
    <w:rsid w:val="00454B50"/>
    <w:rsid w:val="00461FB1"/>
    <w:rsid w:val="0046334D"/>
    <w:rsid w:val="00465285"/>
    <w:rsid w:val="00474634"/>
    <w:rsid w:val="0048044E"/>
    <w:rsid w:val="004844B0"/>
    <w:rsid w:val="00510791"/>
    <w:rsid w:val="00534AA6"/>
    <w:rsid w:val="00543359"/>
    <w:rsid w:val="00543ECF"/>
    <w:rsid w:val="00544333"/>
    <w:rsid w:val="00547A37"/>
    <w:rsid w:val="00572CDE"/>
    <w:rsid w:val="00572D9A"/>
    <w:rsid w:val="00574394"/>
    <w:rsid w:val="005A127B"/>
    <w:rsid w:val="005B5E48"/>
    <w:rsid w:val="005B672D"/>
    <w:rsid w:val="005B7423"/>
    <w:rsid w:val="005C00D0"/>
    <w:rsid w:val="005C0729"/>
    <w:rsid w:val="005C0C7A"/>
    <w:rsid w:val="005C0DBE"/>
    <w:rsid w:val="005E5BE3"/>
    <w:rsid w:val="005F057F"/>
    <w:rsid w:val="00605B90"/>
    <w:rsid w:val="00610995"/>
    <w:rsid w:val="00654B47"/>
    <w:rsid w:val="006B677B"/>
    <w:rsid w:val="006D1355"/>
    <w:rsid w:val="006E1FDC"/>
    <w:rsid w:val="006F3F9F"/>
    <w:rsid w:val="0071554A"/>
    <w:rsid w:val="0071556F"/>
    <w:rsid w:val="00742B7E"/>
    <w:rsid w:val="00744AA6"/>
    <w:rsid w:val="007514E3"/>
    <w:rsid w:val="00752AE3"/>
    <w:rsid w:val="00757316"/>
    <w:rsid w:val="00760030"/>
    <w:rsid w:val="007621D0"/>
    <w:rsid w:val="00764A69"/>
    <w:rsid w:val="0077617A"/>
    <w:rsid w:val="007A4A33"/>
    <w:rsid w:val="007B3DB7"/>
    <w:rsid w:val="007B4E7D"/>
    <w:rsid w:val="007E507B"/>
    <w:rsid w:val="007E75FF"/>
    <w:rsid w:val="00812648"/>
    <w:rsid w:val="008130EB"/>
    <w:rsid w:val="008369AE"/>
    <w:rsid w:val="00843062"/>
    <w:rsid w:val="00853623"/>
    <w:rsid w:val="0085439D"/>
    <w:rsid w:val="00864EAD"/>
    <w:rsid w:val="00864FDA"/>
    <w:rsid w:val="00867226"/>
    <w:rsid w:val="00872217"/>
    <w:rsid w:val="00873EC5"/>
    <w:rsid w:val="00874291"/>
    <w:rsid w:val="00880DD7"/>
    <w:rsid w:val="008B0BE6"/>
    <w:rsid w:val="008C1D15"/>
    <w:rsid w:val="008C7BEB"/>
    <w:rsid w:val="008D0A86"/>
    <w:rsid w:val="009076BE"/>
    <w:rsid w:val="00907BE9"/>
    <w:rsid w:val="009108C9"/>
    <w:rsid w:val="00912939"/>
    <w:rsid w:val="00920631"/>
    <w:rsid w:val="00926B11"/>
    <w:rsid w:val="00941C64"/>
    <w:rsid w:val="0094420F"/>
    <w:rsid w:val="00946EFB"/>
    <w:rsid w:val="00975743"/>
    <w:rsid w:val="0099678A"/>
    <w:rsid w:val="009C46E1"/>
    <w:rsid w:val="009D1D8A"/>
    <w:rsid w:val="009D20CF"/>
    <w:rsid w:val="009D22D5"/>
    <w:rsid w:val="009D608D"/>
    <w:rsid w:val="009E6662"/>
    <w:rsid w:val="009E6D6B"/>
    <w:rsid w:val="009F0AC9"/>
    <w:rsid w:val="00A11307"/>
    <w:rsid w:val="00A13E2E"/>
    <w:rsid w:val="00A378F3"/>
    <w:rsid w:val="00A37EF4"/>
    <w:rsid w:val="00A63545"/>
    <w:rsid w:val="00A6374A"/>
    <w:rsid w:val="00A767AF"/>
    <w:rsid w:val="00A7767F"/>
    <w:rsid w:val="00A94F45"/>
    <w:rsid w:val="00AA5917"/>
    <w:rsid w:val="00AC1A8D"/>
    <w:rsid w:val="00AD7EA1"/>
    <w:rsid w:val="00AE0273"/>
    <w:rsid w:val="00B322F7"/>
    <w:rsid w:val="00B41C15"/>
    <w:rsid w:val="00B44B2B"/>
    <w:rsid w:val="00B65929"/>
    <w:rsid w:val="00B813BB"/>
    <w:rsid w:val="00BA2DEA"/>
    <w:rsid w:val="00BB28D9"/>
    <w:rsid w:val="00BB35C2"/>
    <w:rsid w:val="00BC60EF"/>
    <w:rsid w:val="00BC7C53"/>
    <w:rsid w:val="00BF015F"/>
    <w:rsid w:val="00C0479E"/>
    <w:rsid w:val="00C05B28"/>
    <w:rsid w:val="00C135EB"/>
    <w:rsid w:val="00C2035D"/>
    <w:rsid w:val="00C21D23"/>
    <w:rsid w:val="00C276C1"/>
    <w:rsid w:val="00C3645F"/>
    <w:rsid w:val="00C40933"/>
    <w:rsid w:val="00C464C4"/>
    <w:rsid w:val="00C479EF"/>
    <w:rsid w:val="00C77BDA"/>
    <w:rsid w:val="00C9427D"/>
    <w:rsid w:val="00CB5E2D"/>
    <w:rsid w:val="00CC769D"/>
    <w:rsid w:val="00CF2171"/>
    <w:rsid w:val="00D03ACF"/>
    <w:rsid w:val="00D12D43"/>
    <w:rsid w:val="00D136AC"/>
    <w:rsid w:val="00D42035"/>
    <w:rsid w:val="00D50D52"/>
    <w:rsid w:val="00D5456D"/>
    <w:rsid w:val="00D60115"/>
    <w:rsid w:val="00D61DAF"/>
    <w:rsid w:val="00D84FEE"/>
    <w:rsid w:val="00DA47FB"/>
    <w:rsid w:val="00DC6242"/>
    <w:rsid w:val="00E13D5E"/>
    <w:rsid w:val="00E21B20"/>
    <w:rsid w:val="00E302DD"/>
    <w:rsid w:val="00E55DE6"/>
    <w:rsid w:val="00EB3C71"/>
    <w:rsid w:val="00EC08D6"/>
    <w:rsid w:val="00EE3C09"/>
    <w:rsid w:val="00EF1B44"/>
    <w:rsid w:val="00EF6885"/>
    <w:rsid w:val="00F0365D"/>
    <w:rsid w:val="00F2403A"/>
    <w:rsid w:val="00F32665"/>
    <w:rsid w:val="00F3428F"/>
    <w:rsid w:val="00F36198"/>
    <w:rsid w:val="00F47053"/>
    <w:rsid w:val="00F47320"/>
    <w:rsid w:val="00F644F8"/>
    <w:rsid w:val="00F77B60"/>
    <w:rsid w:val="00F81769"/>
    <w:rsid w:val="00F925FF"/>
    <w:rsid w:val="00F93CF9"/>
    <w:rsid w:val="00FD24A1"/>
    <w:rsid w:val="00FE03C5"/>
    <w:rsid w:val="00FE5405"/>
    <w:rsid w:val="00FF5473"/>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7A16E3"/>
  <w15:docId w15:val="{22F302DF-B61F-4493-A960-26A2FE390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E47"/>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A13E2E"/>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qFormat/>
    <w:rsid w:val="00C479EF"/>
    <w:pPr>
      <w:keepNext/>
      <w:widowControl w:val="0"/>
      <w:tabs>
        <w:tab w:val="num" w:pos="1880"/>
      </w:tabs>
      <w:adjustRightInd w:val="0"/>
      <w:spacing w:before="240" w:after="60" w:line="360" w:lineRule="atLeast"/>
      <w:ind w:left="1520"/>
      <w:jc w:val="both"/>
      <w:textAlignment w:val="baseline"/>
      <w:outlineLvl w:val="1"/>
    </w:pPr>
    <w:rPr>
      <w:rFonts w:ascii="Arial" w:hAnsi="Arial"/>
      <w:b/>
      <w:i/>
      <w:szCs w:val="20"/>
    </w:rPr>
  </w:style>
  <w:style w:type="paragraph" w:styleId="3">
    <w:name w:val="heading 3"/>
    <w:basedOn w:val="a"/>
    <w:next w:val="11"/>
    <w:link w:val="30"/>
    <w:qFormat/>
    <w:rsid w:val="00C479EF"/>
    <w:pPr>
      <w:keepNext/>
      <w:widowControl w:val="0"/>
      <w:adjustRightInd w:val="0"/>
      <w:spacing w:before="240" w:after="60" w:line="360" w:lineRule="atLeast"/>
      <w:jc w:val="both"/>
      <w:textAlignment w:val="baseline"/>
      <w:outlineLvl w:val="2"/>
    </w:pPr>
    <w:rPr>
      <w:rFonts w:ascii="Arial" w:hAnsi="Arial"/>
      <w:b/>
      <w:bCs/>
      <w:sz w:val="26"/>
      <w:szCs w:val="26"/>
    </w:rPr>
  </w:style>
  <w:style w:type="paragraph" w:styleId="4">
    <w:name w:val="heading 4"/>
    <w:basedOn w:val="a"/>
    <w:next w:val="a"/>
    <w:link w:val="40"/>
    <w:qFormat/>
    <w:rsid w:val="00C479EF"/>
    <w:pPr>
      <w:keepNext/>
      <w:widowControl w:val="0"/>
      <w:tabs>
        <w:tab w:val="num" w:pos="3320"/>
      </w:tabs>
      <w:adjustRightInd w:val="0"/>
      <w:spacing w:before="240" w:after="60" w:line="360" w:lineRule="atLeast"/>
      <w:ind w:left="2960"/>
      <w:jc w:val="both"/>
      <w:textAlignment w:val="baseline"/>
      <w:outlineLvl w:val="3"/>
    </w:pPr>
    <w:rPr>
      <w:rFonts w:ascii="Arial" w:hAnsi="Arial"/>
      <w:b/>
      <w:szCs w:val="20"/>
    </w:rPr>
  </w:style>
  <w:style w:type="paragraph" w:styleId="5">
    <w:name w:val="heading 5"/>
    <w:basedOn w:val="a"/>
    <w:next w:val="a"/>
    <w:link w:val="50"/>
    <w:qFormat/>
    <w:rsid w:val="00C479EF"/>
    <w:pPr>
      <w:widowControl w:val="0"/>
      <w:tabs>
        <w:tab w:val="num" w:pos="4040"/>
      </w:tabs>
      <w:adjustRightInd w:val="0"/>
      <w:spacing w:before="240" w:after="60" w:line="360" w:lineRule="atLeast"/>
      <w:ind w:left="3680"/>
      <w:jc w:val="both"/>
      <w:textAlignment w:val="baseline"/>
      <w:outlineLvl w:val="4"/>
    </w:pPr>
    <w:rPr>
      <w:sz w:val="22"/>
      <w:szCs w:val="20"/>
    </w:rPr>
  </w:style>
  <w:style w:type="paragraph" w:styleId="6">
    <w:name w:val="heading 6"/>
    <w:basedOn w:val="a"/>
    <w:next w:val="a"/>
    <w:link w:val="60"/>
    <w:qFormat/>
    <w:rsid w:val="00C479EF"/>
    <w:pPr>
      <w:widowControl w:val="0"/>
      <w:tabs>
        <w:tab w:val="num" w:pos="4760"/>
      </w:tabs>
      <w:adjustRightInd w:val="0"/>
      <w:spacing w:before="240" w:after="60" w:line="360" w:lineRule="atLeast"/>
      <w:ind w:left="4400"/>
      <w:jc w:val="both"/>
      <w:textAlignment w:val="baseline"/>
      <w:outlineLvl w:val="5"/>
    </w:pPr>
    <w:rPr>
      <w:i/>
      <w:sz w:val="22"/>
      <w:szCs w:val="20"/>
    </w:rPr>
  </w:style>
  <w:style w:type="paragraph" w:styleId="7">
    <w:name w:val="heading 7"/>
    <w:basedOn w:val="a"/>
    <w:next w:val="a"/>
    <w:link w:val="70"/>
    <w:unhideWhenUsed/>
    <w:qFormat/>
    <w:rsid w:val="000B7E47"/>
    <w:pPr>
      <w:keepNext/>
      <w:ind w:left="-540"/>
      <w:jc w:val="center"/>
      <w:outlineLvl w:val="6"/>
    </w:pPr>
    <w:rPr>
      <w:sz w:val="28"/>
      <w:szCs w:val="28"/>
    </w:rPr>
  </w:style>
  <w:style w:type="paragraph" w:styleId="8">
    <w:name w:val="heading 8"/>
    <w:basedOn w:val="a"/>
    <w:next w:val="a"/>
    <w:link w:val="80"/>
    <w:qFormat/>
    <w:rsid w:val="00C479EF"/>
    <w:pPr>
      <w:widowControl w:val="0"/>
      <w:tabs>
        <w:tab w:val="num" w:pos="6200"/>
      </w:tabs>
      <w:adjustRightInd w:val="0"/>
      <w:spacing w:before="240" w:after="60" w:line="360" w:lineRule="atLeast"/>
      <w:ind w:left="5840"/>
      <w:jc w:val="both"/>
      <w:textAlignment w:val="baseline"/>
      <w:outlineLvl w:val="7"/>
    </w:pPr>
    <w:rPr>
      <w:rFonts w:ascii="Arial" w:hAnsi="Arial"/>
      <w:i/>
      <w:sz w:val="20"/>
      <w:szCs w:val="20"/>
    </w:rPr>
  </w:style>
  <w:style w:type="paragraph" w:styleId="9">
    <w:name w:val="heading 9"/>
    <w:basedOn w:val="a"/>
    <w:next w:val="a"/>
    <w:link w:val="90"/>
    <w:qFormat/>
    <w:rsid w:val="00C479EF"/>
    <w:pPr>
      <w:widowControl w:val="0"/>
      <w:tabs>
        <w:tab w:val="num" w:pos="6920"/>
      </w:tabs>
      <w:adjustRightInd w:val="0"/>
      <w:spacing w:before="240" w:after="60" w:line="360" w:lineRule="atLeast"/>
      <w:ind w:left="6560"/>
      <w:jc w:val="both"/>
      <w:textAlignment w:val="baseline"/>
      <w:outlineLvl w:val="8"/>
    </w:pPr>
    <w:rPr>
      <w:rFonts w:ascii="Arial" w:hAnsi="Arial"/>
      <w:b/>
      <w:i/>
      <w:sz w:val="1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70">
    <w:name w:val="Заголовок 7 Знак"/>
    <w:basedOn w:val="a0"/>
    <w:link w:val="7"/>
    <w:rsid w:val="000B7E47"/>
    <w:rPr>
      <w:rFonts w:ascii="Times New Roman" w:eastAsia="Times New Roman" w:hAnsi="Times New Roman" w:cs="Times New Roman"/>
      <w:sz w:val="28"/>
      <w:szCs w:val="28"/>
      <w:lang w:eastAsia="ru-RU"/>
    </w:rPr>
  </w:style>
  <w:style w:type="paragraph" w:styleId="a3">
    <w:name w:val="List Paragraph"/>
    <w:basedOn w:val="a"/>
    <w:uiPriority w:val="34"/>
    <w:qFormat/>
    <w:rsid w:val="000B7E47"/>
    <w:pPr>
      <w:ind w:left="720"/>
      <w:contextualSpacing/>
    </w:pPr>
  </w:style>
  <w:style w:type="paragraph" w:styleId="a4">
    <w:name w:val="Balloon Text"/>
    <w:basedOn w:val="a"/>
    <w:link w:val="a5"/>
    <w:unhideWhenUsed/>
    <w:rsid w:val="00A378F3"/>
    <w:rPr>
      <w:rFonts w:ascii="Segoe UI" w:hAnsi="Segoe UI" w:cs="Segoe UI"/>
      <w:sz w:val="18"/>
      <w:szCs w:val="18"/>
    </w:rPr>
  </w:style>
  <w:style w:type="character" w:customStyle="1" w:styleId="a5">
    <w:name w:val="Текст выноски Знак"/>
    <w:basedOn w:val="a0"/>
    <w:link w:val="a4"/>
    <w:rsid w:val="00A378F3"/>
    <w:rPr>
      <w:rFonts w:ascii="Segoe UI" w:eastAsia="Times New Roman" w:hAnsi="Segoe UI" w:cs="Segoe UI"/>
      <w:sz w:val="18"/>
      <w:szCs w:val="18"/>
      <w:lang w:eastAsia="ru-RU"/>
    </w:rPr>
  </w:style>
  <w:style w:type="paragraph" w:customStyle="1" w:styleId="Default">
    <w:name w:val="Default"/>
    <w:rsid w:val="0041090F"/>
    <w:pPr>
      <w:autoSpaceDE w:val="0"/>
      <w:autoSpaceDN w:val="0"/>
      <w:adjustRightInd w:val="0"/>
      <w:spacing w:after="0" w:line="240" w:lineRule="auto"/>
    </w:pPr>
    <w:rPr>
      <w:rFonts w:ascii="Verdana" w:hAnsi="Verdana" w:cs="Verdana"/>
      <w:color w:val="000000"/>
      <w:sz w:val="24"/>
      <w:szCs w:val="24"/>
    </w:rPr>
  </w:style>
  <w:style w:type="character" w:styleId="a6">
    <w:name w:val="footnote reference"/>
    <w:uiPriority w:val="99"/>
    <w:semiHidden/>
    <w:rsid w:val="001C2CCB"/>
    <w:rPr>
      <w:vertAlign w:val="superscript"/>
    </w:rPr>
  </w:style>
  <w:style w:type="paragraph" w:styleId="a7">
    <w:name w:val="No Spacing"/>
    <w:qFormat/>
    <w:rsid w:val="00742B7E"/>
    <w:pPr>
      <w:suppressAutoHyphens/>
      <w:spacing w:after="0" w:line="240" w:lineRule="auto"/>
    </w:pPr>
    <w:rPr>
      <w:rFonts w:ascii="Times New Roman" w:eastAsia="Times New Roman" w:hAnsi="Times New Roman" w:cs="Times New Roman"/>
      <w:sz w:val="24"/>
      <w:szCs w:val="24"/>
      <w:lang w:eastAsia="zh-CN"/>
    </w:rPr>
  </w:style>
  <w:style w:type="character" w:customStyle="1" w:styleId="10">
    <w:name w:val="Заголовок 1 Знак"/>
    <w:basedOn w:val="a0"/>
    <w:link w:val="1"/>
    <w:rsid w:val="00A13E2E"/>
    <w:rPr>
      <w:rFonts w:asciiTheme="majorHAnsi" w:eastAsiaTheme="majorEastAsia" w:hAnsiTheme="majorHAnsi" w:cstheme="majorBidi"/>
      <w:color w:val="365F91" w:themeColor="accent1" w:themeShade="BF"/>
      <w:sz w:val="32"/>
      <w:szCs w:val="32"/>
      <w:lang w:eastAsia="ru-RU"/>
    </w:rPr>
  </w:style>
  <w:style w:type="character" w:styleId="a8">
    <w:name w:val="annotation reference"/>
    <w:basedOn w:val="a0"/>
    <w:semiHidden/>
    <w:unhideWhenUsed/>
    <w:rsid w:val="007621D0"/>
    <w:rPr>
      <w:sz w:val="16"/>
      <w:szCs w:val="16"/>
    </w:rPr>
  </w:style>
  <w:style w:type="paragraph" w:styleId="a9">
    <w:name w:val="annotation text"/>
    <w:basedOn w:val="a"/>
    <w:link w:val="aa"/>
    <w:semiHidden/>
    <w:unhideWhenUsed/>
    <w:rsid w:val="007621D0"/>
    <w:rPr>
      <w:sz w:val="20"/>
      <w:szCs w:val="20"/>
    </w:rPr>
  </w:style>
  <w:style w:type="character" w:customStyle="1" w:styleId="aa">
    <w:name w:val="Текст примечания Знак"/>
    <w:basedOn w:val="a0"/>
    <w:link w:val="a9"/>
    <w:semiHidden/>
    <w:rsid w:val="007621D0"/>
    <w:rPr>
      <w:rFonts w:ascii="Times New Roman" w:eastAsia="Times New Roman" w:hAnsi="Times New Roman" w:cs="Times New Roman"/>
      <w:sz w:val="20"/>
      <w:szCs w:val="20"/>
      <w:lang w:eastAsia="ru-RU"/>
    </w:rPr>
  </w:style>
  <w:style w:type="paragraph" w:styleId="ab">
    <w:name w:val="annotation subject"/>
    <w:basedOn w:val="a9"/>
    <w:next w:val="a9"/>
    <w:link w:val="ac"/>
    <w:semiHidden/>
    <w:unhideWhenUsed/>
    <w:rsid w:val="007621D0"/>
    <w:rPr>
      <w:b/>
      <w:bCs/>
    </w:rPr>
  </w:style>
  <w:style w:type="character" w:customStyle="1" w:styleId="ac">
    <w:name w:val="Тема примечания Знак"/>
    <w:basedOn w:val="aa"/>
    <w:link w:val="ab"/>
    <w:semiHidden/>
    <w:rsid w:val="007621D0"/>
    <w:rPr>
      <w:rFonts w:ascii="Times New Roman" w:eastAsia="Times New Roman" w:hAnsi="Times New Roman" w:cs="Times New Roman"/>
      <w:b/>
      <w:bCs/>
      <w:sz w:val="20"/>
      <w:szCs w:val="20"/>
      <w:lang w:eastAsia="ru-RU"/>
    </w:rPr>
  </w:style>
  <w:style w:type="paragraph" w:customStyle="1" w:styleId="headertext">
    <w:name w:val="headertext"/>
    <w:basedOn w:val="a"/>
    <w:rsid w:val="003A2DF9"/>
    <w:pPr>
      <w:spacing w:before="100" w:beforeAutospacing="1" w:after="100" w:afterAutospacing="1"/>
    </w:pPr>
    <w:rPr>
      <w:lang w:eastAsia="zh-CN"/>
    </w:rPr>
  </w:style>
  <w:style w:type="paragraph" w:customStyle="1" w:styleId="formattext">
    <w:name w:val="formattext"/>
    <w:basedOn w:val="a"/>
    <w:rsid w:val="003A2DF9"/>
    <w:pPr>
      <w:spacing w:before="100" w:beforeAutospacing="1" w:after="100" w:afterAutospacing="1"/>
    </w:pPr>
    <w:rPr>
      <w:lang w:eastAsia="zh-CN"/>
    </w:rPr>
  </w:style>
  <w:style w:type="character" w:customStyle="1" w:styleId="20">
    <w:name w:val="Заголовок 2 Знак"/>
    <w:basedOn w:val="a0"/>
    <w:link w:val="2"/>
    <w:rsid w:val="00C479EF"/>
    <w:rPr>
      <w:rFonts w:ascii="Arial" w:eastAsia="Times New Roman" w:hAnsi="Arial" w:cs="Times New Roman"/>
      <w:b/>
      <w:i/>
      <w:sz w:val="24"/>
      <w:szCs w:val="20"/>
      <w:lang w:eastAsia="ru-RU"/>
    </w:rPr>
  </w:style>
  <w:style w:type="character" w:customStyle="1" w:styleId="30">
    <w:name w:val="Заголовок 3 Знак"/>
    <w:basedOn w:val="a0"/>
    <w:link w:val="3"/>
    <w:rsid w:val="00C479EF"/>
    <w:rPr>
      <w:rFonts w:ascii="Arial" w:eastAsia="Times New Roman" w:hAnsi="Arial" w:cs="Times New Roman"/>
      <w:b/>
      <w:bCs/>
      <w:sz w:val="26"/>
      <w:szCs w:val="26"/>
      <w:lang w:eastAsia="ru-RU"/>
    </w:rPr>
  </w:style>
  <w:style w:type="character" w:customStyle="1" w:styleId="40">
    <w:name w:val="Заголовок 4 Знак"/>
    <w:basedOn w:val="a0"/>
    <w:link w:val="4"/>
    <w:rsid w:val="00C479EF"/>
    <w:rPr>
      <w:rFonts w:ascii="Arial" w:eastAsia="Times New Roman" w:hAnsi="Arial" w:cs="Times New Roman"/>
      <w:b/>
      <w:sz w:val="24"/>
      <w:szCs w:val="20"/>
      <w:lang w:eastAsia="ru-RU"/>
    </w:rPr>
  </w:style>
  <w:style w:type="character" w:customStyle="1" w:styleId="50">
    <w:name w:val="Заголовок 5 Знак"/>
    <w:basedOn w:val="a0"/>
    <w:link w:val="5"/>
    <w:rsid w:val="00C479EF"/>
    <w:rPr>
      <w:rFonts w:ascii="Times New Roman" w:eastAsia="Times New Roman" w:hAnsi="Times New Roman" w:cs="Times New Roman"/>
      <w:szCs w:val="20"/>
      <w:lang w:eastAsia="ru-RU"/>
    </w:rPr>
  </w:style>
  <w:style w:type="character" w:customStyle="1" w:styleId="60">
    <w:name w:val="Заголовок 6 Знак"/>
    <w:basedOn w:val="a0"/>
    <w:link w:val="6"/>
    <w:rsid w:val="00C479EF"/>
    <w:rPr>
      <w:rFonts w:ascii="Times New Roman" w:eastAsia="Times New Roman" w:hAnsi="Times New Roman" w:cs="Times New Roman"/>
      <w:i/>
      <w:szCs w:val="20"/>
      <w:lang w:eastAsia="ru-RU"/>
    </w:rPr>
  </w:style>
  <w:style w:type="character" w:customStyle="1" w:styleId="80">
    <w:name w:val="Заголовок 8 Знак"/>
    <w:basedOn w:val="a0"/>
    <w:link w:val="8"/>
    <w:rsid w:val="00C479EF"/>
    <w:rPr>
      <w:rFonts w:ascii="Arial" w:eastAsia="Times New Roman" w:hAnsi="Arial" w:cs="Times New Roman"/>
      <w:i/>
      <w:sz w:val="20"/>
      <w:szCs w:val="20"/>
      <w:lang w:eastAsia="ru-RU"/>
    </w:rPr>
  </w:style>
  <w:style w:type="character" w:customStyle="1" w:styleId="90">
    <w:name w:val="Заголовок 9 Знак"/>
    <w:basedOn w:val="a0"/>
    <w:link w:val="9"/>
    <w:rsid w:val="00C479EF"/>
    <w:rPr>
      <w:rFonts w:ascii="Arial" w:eastAsia="Times New Roman" w:hAnsi="Arial" w:cs="Times New Roman"/>
      <w:b/>
      <w:i/>
      <w:sz w:val="18"/>
      <w:szCs w:val="20"/>
      <w:lang w:eastAsia="ru-RU"/>
    </w:rPr>
  </w:style>
  <w:style w:type="numbering" w:customStyle="1" w:styleId="12">
    <w:name w:val="Нет списка1"/>
    <w:next w:val="a2"/>
    <w:semiHidden/>
    <w:rsid w:val="00C479EF"/>
  </w:style>
  <w:style w:type="paragraph" w:customStyle="1" w:styleId="11">
    <w:name w:val="Обычный1"/>
    <w:rsid w:val="00C479EF"/>
    <w:pPr>
      <w:widowControl w:val="0"/>
      <w:adjustRightInd w:val="0"/>
      <w:spacing w:before="60" w:after="0" w:line="360" w:lineRule="atLeast"/>
      <w:ind w:firstLine="720"/>
      <w:jc w:val="both"/>
      <w:textAlignment w:val="baseline"/>
    </w:pPr>
    <w:rPr>
      <w:rFonts w:ascii="Arial" w:eastAsia="Times New Roman" w:hAnsi="Arial" w:cs="Times New Roman"/>
      <w:snapToGrid w:val="0"/>
      <w:sz w:val="24"/>
      <w:szCs w:val="20"/>
      <w:lang w:eastAsia="ru-RU"/>
    </w:rPr>
  </w:style>
  <w:style w:type="paragraph" w:customStyle="1" w:styleId="ConsPlusTitle">
    <w:name w:val="ConsPlusTitle"/>
    <w:rsid w:val="00C479EF"/>
    <w:pPr>
      <w:widowControl w:val="0"/>
      <w:autoSpaceDE w:val="0"/>
      <w:autoSpaceDN w:val="0"/>
      <w:adjustRightInd w:val="0"/>
      <w:spacing w:after="0" w:line="360" w:lineRule="atLeast"/>
      <w:jc w:val="both"/>
      <w:textAlignment w:val="baseline"/>
    </w:pPr>
    <w:rPr>
      <w:rFonts w:ascii="Arial" w:eastAsia="Times New Roman" w:hAnsi="Arial" w:cs="Arial"/>
      <w:b/>
      <w:bCs/>
      <w:sz w:val="20"/>
      <w:szCs w:val="20"/>
      <w:lang w:eastAsia="ru-RU"/>
    </w:rPr>
  </w:style>
  <w:style w:type="paragraph" w:customStyle="1" w:styleId="ConsPlusNormal">
    <w:name w:val="ConsPlusNormal Знак"/>
    <w:rsid w:val="00C479EF"/>
    <w:pPr>
      <w:widowControl w:val="0"/>
      <w:autoSpaceDE w:val="0"/>
      <w:autoSpaceDN w:val="0"/>
      <w:adjustRightInd w:val="0"/>
      <w:spacing w:after="0" w:line="360" w:lineRule="atLeast"/>
      <w:ind w:firstLine="720"/>
      <w:jc w:val="both"/>
      <w:textAlignment w:val="baseline"/>
    </w:pPr>
    <w:rPr>
      <w:rFonts w:ascii="Arial" w:eastAsia="Times New Roman" w:hAnsi="Arial" w:cs="Arial"/>
      <w:sz w:val="20"/>
      <w:szCs w:val="20"/>
      <w:lang w:eastAsia="ru-RU"/>
    </w:rPr>
  </w:style>
  <w:style w:type="paragraph" w:customStyle="1" w:styleId="21">
    <w:name w:val="Стиль2 Знак Знак Знак Знак Знак Знак Знак Знак Знак Знак Знак Знак Знак Знак Знак Знак Знак Знак Знак Знак"/>
    <w:basedOn w:val="13"/>
    <w:rsid w:val="00C479EF"/>
    <w:rPr>
      <w:strike/>
    </w:rPr>
  </w:style>
  <w:style w:type="paragraph" w:customStyle="1" w:styleId="13">
    <w:name w:val="Стиль1 Знак"/>
    <w:basedOn w:val="ConsPlusNormal"/>
    <w:next w:val="31"/>
    <w:rsid w:val="00C479EF"/>
    <w:pPr>
      <w:widowControl/>
      <w:pBdr>
        <w:between w:val="single" w:sz="4" w:space="1" w:color="auto"/>
      </w:pBdr>
      <w:ind w:right="-850" w:firstLine="540"/>
    </w:pPr>
    <w:rPr>
      <w:rFonts w:ascii="Times New Roman" w:hAnsi="Times New Roman" w:cs="Times New Roman"/>
      <w:sz w:val="28"/>
      <w:szCs w:val="28"/>
    </w:rPr>
  </w:style>
  <w:style w:type="paragraph" w:styleId="31">
    <w:name w:val="List Bullet 3"/>
    <w:basedOn w:val="a"/>
    <w:autoRedefine/>
    <w:rsid w:val="00C479EF"/>
    <w:pPr>
      <w:widowControl w:val="0"/>
      <w:adjustRightInd w:val="0"/>
      <w:ind w:firstLine="720"/>
      <w:jc w:val="both"/>
      <w:textAlignment w:val="baseline"/>
    </w:pPr>
    <w:rPr>
      <w:sz w:val="20"/>
      <w:szCs w:val="20"/>
    </w:rPr>
  </w:style>
  <w:style w:type="paragraph" w:styleId="22">
    <w:name w:val="Body Text 2"/>
    <w:basedOn w:val="a"/>
    <w:link w:val="23"/>
    <w:rsid w:val="00C479EF"/>
    <w:pPr>
      <w:widowControl w:val="0"/>
      <w:adjustRightInd w:val="0"/>
      <w:spacing w:after="120" w:line="480" w:lineRule="auto"/>
      <w:jc w:val="both"/>
      <w:textAlignment w:val="baseline"/>
    </w:pPr>
  </w:style>
  <w:style w:type="character" w:customStyle="1" w:styleId="23">
    <w:name w:val="Основной текст 2 Знак"/>
    <w:basedOn w:val="a0"/>
    <w:link w:val="22"/>
    <w:rsid w:val="00C479EF"/>
    <w:rPr>
      <w:rFonts w:ascii="Times New Roman" w:eastAsia="Times New Roman" w:hAnsi="Times New Roman" w:cs="Times New Roman"/>
      <w:sz w:val="24"/>
      <w:szCs w:val="24"/>
      <w:lang w:eastAsia="ru-RU"/>
    </w:rPr>
  </w:style>
  <w:style w:type="character" w:customStyle="1" w:styleId="14">
    <w:name w:val="Стиль1 Знак Знак"/>
    <w:rsid w:val="00C479EF"/>
    <w:rPr>
      <w:rFonts w:ascii="Arial" w:hAnsi="Arial" w:cs="Arial"/>
      <w:sz w:val="28"/>
      <w:szCs w:val="28"/>
      <w:lang w:val="ru-RU" w:eastAsia="ru-RU" w:bidi="ar-SA"/>
    </w:rPr>
  </w:style>
  <w:style w:type="character" w:customStyle="1" w:styleId="ConsPlusNormal0">
    <w:name w:val="ConsPlusNormal Знак Знак"/>
    <w:rsid w:val="00C479EF"/>
    <w:rPr>
      <w:rFonts w:ascii="Arial" w:hAnsi="Arial" w:cs="Arial"/>
      <w:lang w:val="ru-RU" w:eastAsia="ru-RU" w:bidi="ar-SA"/>
    </w:rPr>
  </w:style>
  <w:style w:type="character" w:customStyle="1" w:styleId="24">
    <w:name w:val="Стиль2 Знак Знак Знак Знак Знак Знак Знак Знак Знак Знак Знак Знак Знак Знак Знак Знак Знак Знак Знак Знак Знак"/>
    <w:rsid w:val="00C479EF"/>
    <w:rPr>
      <w:rFonts w:ascii="Arial" w:hAnsi="Arial" w:cs="Arial"/>
      <w:strike/>
      <w:sz w:val="28"/>
      <w:szCs w:val="28"/>
      <w:lang w:val="ru-RU" w:eastAsia="ru-RU" w:bidi="ar-SA"/>
    </w:rPr>
  </w:style>
  <w:style w:type="paragraph" w:styleId="25">
    <w:name w:val="Body Text Indent 2"/>
    <w:basedOn w:val="a"/>
    <w:link w:val="26"/>
    <w:rsid w:val="00C479EF"/>
    <w:pPr>
      <w:widowControl w:val="0"/>
      <w:adjustRightInd w:val="0"/>
      <w:spacing w:line="360" w:lineRule="atLeast"/>
      <w:ind w:firstLine="540"/>
      <w:jc w:val="both"/>
      <w:textAlignment w:val="baseline"/>
    </w:pPr>
    <w:rPr>
      <w:sz w:val="28"/>
    </w:rPr>
  </w:style>
  <w:style w:type="character" w:customStyle="1" w:styleId="26">
    <w:name w:val="Основной текст с отступом 2 Знак"/>
    <w:basedOn w:val="a0"/>
    <w:link w:val="25"/>
    <w:rsid w:val="00C479EF"/>
    <w:rPr>
      <w:rFonts w:ascii="Times New Roman" w:eastAsia="Times New Roman" w:hAnsi="Times New Roman" w:cs="Times New Roman"/>
      <w:sz w:val="28"/>
      <w:szCs w:val="24"/>
      <w:lang w:eastAsia="ru-RU"/>
    </w:rPr>
  </w:style>
  <w:style w:type="paragraph" w:customStyle="1" w:styleId="ConsPlusNormal1">
    <w:name w:val="ConsPlusNormal"/>
    <w:rsid w:val="00C479EF"/>
    <w:pPr>
      <w:widowControl w:val="0"/>
      <w:autoSpaceDE w:val="0"/>
      <w:autoSpaceDN w:val="0"/>
      <w:adjustRightInd w:val="0"/>
      <w:spacing w:after="0" w:line="360" w:lineRule="atLeast"/>
      <w:ind w:firstLine="720"/>
      <w:jc w:val="both"/>
      <w:textAlignment w:val="baseline"/>
    </w:pPr>
    <w:rPr>
      <w:rFonts w:ascii="Arial" w:eastAsia="Times New Roman" w:hAnsi="Arial" w:cs="Arial"/>
      <w:sz w:val="20"/>
      <w:szCs w:val="20"/>
      <w:lang w:eastAsia="ru-RU"/>
    </w:rPr>
  </w:style>
  <w:style w:type="paragraph" w:styleId="ad">
    <w:name w:val="Body Text Indent"/>
    <w:aliases w:val="Основной текст 1,Надин стиль,Нумерованный список !!,Iniiaiie oaeno 1,Ioia?iaaiiue nienie !!,Iaaei noeeu"/>
    <w:basedOn w:val="a"/>
    <w:link w:val="ae"/>
    <w:rsid w:val="00C479EF"/>
    <w:pPr>
      <w:widowControl w:val="0"/>
      <w:adjustRightInd w:val="0"/>
      <w:spacing w:after="120" w:line="360" w:lineRule="atLeast"/>
      <w:ind w:left="283"/>
      <w:jc w:val="both"/>
      <w:textAlignment w:val="baseline"/>
    </w:pPr>
  </w:style>
  <w:style w:type="character" w:customStyle="1" w:styleId="ae">
    <w:name w:val="Основной текст с отступом Знак"/>
    <w:aliases w:val="Основной текст 1 Знак,Надин стиль Знак,Нумерованный список !! Знак,Iniiaiie oaeno 1 Знак,Ioia?iaaiiue nienie !! Знак,Iaaei noeeu Знак"/>
    <w:basedOn w:val="a0"/>
    <w:link w:val="ad"/>
    <w:rsid w:val="00C479EF"/>
    <w:rPr>
      <w:rFonts w:ascii="Times New Roman" w:eastAsia="Times New Roman" w:hAnsi="Times New Roman" w:cs="Times New Roman"/>
      <w:sz w:val="24"/>
      <w:szCs w:val="24"/>
      <w:lang w:eastAsia="ru-RU"/>
    </w:rPr>
  </w:style>
  <w:style w:type="paragraph" w:customStyle="1" w:styleId="ConsNonformat">
    <w:name w:val="ConsNonformat"/>
    <w:rsid w:val="00C479EF"/>
    <w:pPr>
      <w:widowControl w:val="0"/>
      <w:adjustRightInd w:val="0"/>
      <w:spacing w:after="0" w:line="360" w:lineRule="atLeast"/>
      <w:jc w:val="both"/>
      <w:textAlignment w:val="baseline"/>
    </w:pPr>
    <w:rPr>
      <w:rFonts w:ascii="Courier New" w:eastAsia="Times New Roman" w:hAnsi="Courier New" w:cs="Times New Roman"/>
      <w:sz w:val="20"/>
      <w:szCs w:val="20"/>
      <w:lang w:eastAsia="ru-RU"/>
    </w:rPr>
  </w:style>
  <w:style w:type="paragraph" w:styleId="af">
    <w:name w:val="header"/>
    <w:basedOn w:val="a"/>
    <w:link w:val="af0"/>
    <w:rsid w:val="00C479EF"/>
    <w:pPr>
      <w:widowControl w:val="0"/>
      <w:tabs>
        <w:tab w:val="center" w:pos="4153"/>
        <w:tab w:val="right" w:pos="8306"/>
      </w:tabs>
      <w:adjustRightInd w:val="0"/>
      <w:spacing w:line="360" w:lineRule="atLeast"/>
      <w:jc w:val="both"/>
      <w:textAlignment w:val="baseline"/>
    </w:pPr>
    <w:rPr>
      <w:sz w:val="28"/>
      <w:szCs w:val="20"/>
    </w:rPr>
  </w:style>
  <w:style w:type="character" w:customStyle="1" w:styleId="af0">
    <w:name w:val="Верхний колонтитул Знак"/>
    <w:basedOn w:val="a0"/>
    <w:link w:val="af"/>
    <w:rsid w:val="00C479EF"/>
    <w:rPr>
      <w:rFonts w:ascii="Times New Roman" w:eastAsia="Times New Roman" w:hAnsi="Times New Roman" w:cs="Times New Roman"/>
      <w:sz w:val="28"/>
      <w:szCs w:val="20"/>
      <w:lang w:eastAsia="ru-RU"/>
    </w:rPr>
  </w:style>
  <w:style w:type="paragraph" w:customStyle="1" w:styleId="ConsNormal">
    <w:name w:val="ConsNormal"/>
    <w:rsid w:val="00C479EF"/>
    <w:pPr>
      <w:widowControl w:val="0"/>
      <w:autoSpaceDE w:val="0"/>
      <w:autoSpaceDN w:val="0"/>
      <w:adjustRightInd w:val="0"/>
      <w:spacing w:after="0" w:line="360" w:lineRule="atLeast"/>
      <w:ind w:firstLine="720"/>
      <w:jc w:val="both"/>
      <w:textAlignment w:val="baseline"/>
    </w:pPr>
    <w:rPr>
      <w:rFonts w:ascii="Times New Roman" w:eastAsia="Times New Roman" w:hAnsi="Times New Roman" w:cs="Times New Roman"/>
      <w:sz w:val="24"/>
      <w:szCs w:val="20"/>
      <w:lang w:eastAsia="ru-RU"/>
    </w:rPr>
  </w:style>
  <w:style w:type="character" w:styleId="af1">
    <w:name w:val="page number"/>
    <w:basedOn w:val="a0"/>
    <w:rsid w:val="00C479EF"/>
  </w:style>
  <w:style w:type="paragraph" w:styleId="af2">
    <w:name w:val="footer"/>
    <w:basedOn w:val="a"/>
    <w:link w:val="af3"/>
    <w:rsid w:val="00C479EF"/>
    <w:pPr>
      <w:widowControl w:val="0"/>
      <w:tabs>
        <w:tab w:val="center" w:pos="4677"/>
        <w:tab w:val="right" w:pos="9355"/>
      </w:tabs>
      <w:adjustRightInd w:val="0"/>
      <w:spacing w:line="360" w:lineRule="atLeast"/>
      <w:jc w:val="both"/>
      <w:textAlignment w:val="baseline"/>
    </w:pPr>
  </w:style>
  <w:style w:type="character" w:customStyle="1" w:styleId="af3">
    <w:name w:val="Нижний колонтитул Знак"/>
    <w:basedOn w:val="a0"/>
    <w:link w:val="af2"/>
    <w:rsid w:val="00C479EF"/>
    <w:rPr>
      <w:rFonts w:ascii="Times New Roman" w:eastAsia="Times New Roman" w:hAnsi="Times New Roman" w:cs="Times New Roman"/>
      <w:sz w:val="24"/>
      <w:szCs w:val="24"/>
      <w:lang w:eastAsia="ru-RU"/>
    </w:rPr>
  </w:style>
  <w:style w:type="paragraph" w:styleId="af4">
    <w:name w:val="Body Text"/>
    <w:basedOn w:val="a"/>
    <w:link w:val="af5"/>
    <w:rsid w:val="00C479EF"/>
    <w:pPr>
      <w:widowControl w:val="0"/>
      <w:adjustRightInd w:val="0"/>
      <w:spacing w:after="120" w:line="360" w:lineRule="atLeast"/>
      <w:jc w:val="both"/>
      <w:textAlignment w:val="baseline"/>
    </w:pPr>
  </w:style>
  <w:style w:type="character" w:customStyle="1" w:styleId="af5">
    <w:name w:val="Основной текст Знак"/>
    <w:basedOn w:val="a0"/>
    <w:link w:val="af4"/>
    <w:rsid w:val="00C479EF"/>
    <w:rPr>
      <w:rFonts w:ascii="Times New Roman" w:eastAsia="Times New Roman" w:hAnsi="Times New Roman" w:cs="Times New Roman"/>
      <w:sz w:val="24"/>
      <w:szCs w:val="24"/>
      <w:lang w:eastAsia="ru-RU"/>
    </w:rPr>
  </w:style>
  <w:style w:type="paragraph" w:styleId="af6">
    <w:name w:val="Block Text"/>
    <w:basedOn w:val="a"/>
    <w:rsid w:val="00C479EF"/>
    <w:pPr>
      <w:widowControl w:val="0"/>
      <w:autoSpaceDE w:val="0"/>
      <w:autoSpaceDN w:val="0"/>
      <w:adjustRightInd w:val="0"/>
      <w:spacing w:line="360" w:lineRule="atLeast"/>
      <w:ind w:left="57" w:right="125" w:firstLine="798"/>
      <w:jc w:val="both"/>
      <w:textAlignment w:val="baseline"/>
    </w:pPr>
    <w:rPr>
      <w:sz w:val="28"/>
      <w:szCs w:val="28"/>
    </w:rPr>
  </w:style>
  <w:style w:type="paragraph" w:customStyle="1" w:styleId="220">
    <w:name w:val="Основной текст 22"/>
    <w:basedOn w:val="a"/>
    <w:rsid w:val="00C479EF"/>
    <w:pPr>
      <w:widowControl w:val="0"/>
      <w:adjustRightInd w:val="0"/>
      <w:spacing w:line="360" w:lineRule="atLeast"/>
      <w:jc w:val="both"/>
      <w:textAlignment w:val="baseline"/>
    </w:pPr>
    <w:rPr>
      <w:sz w:val="28"/>
      <w:szCs w:val="20"/>
    </w:rPr>
  </w:style>
  <w:style w:type="paragraph" w:customStyle="1" w:styleId="BodyText22">
    <w:name w:val="Body Text 22"/>
    <w:basedOn w:val="a"/>
    <w:rsid w:val="00C479EF"/>
    <w:pPr>
      <w:widowControl w:val="0"/>
      <w:adjustRightInd w:val="0"/>
      <w:spacing w:line="360" w:lineRule="atLeast"/>
      <w:ind w:firstLine="709"/>
      <w:jc w:val="both"/>
      <w:textAlignment w:val="baseline"/>
    </w:pPr>
    <w:rPr>
      <w:szCs w:val="20"/>
    </w:rPr>
  </w:style>
  <w:style w:type="paragraph" w:styleId="32">
    <w:name w:val="Body Text Indent 3"/>
    <w:basedOn w:val="a"/>
    <w:link w:val="33"/>
    <w:rsid w:val="00C479EF"/>
    <w:pPr>
      <w:widowControl w:val="0"/>
      <w:autoSpaceDE w:val="0"/>
      <w:autoSpaceDN w:val="0"/>
      <w:adjustRightInd w:val="0"/>
      <w:spacing w:line="360" w:lineRule="atLeast"/>
      <w:ind w:right="125" w:firstLine="741"/>
      <w:jc w:val="both"/>
      <w:textAlignment w:val="baseline"/>
    </w:pPr>
    <w:rPr>
      <w:bCs/>
      <w:sz w:val="28"/>
      <w:szCs w:val="28"/>
    </w:rPr>
  </w:style>
  <w:style w:type="character" w:customStyle="1" w:styleId="33">
    <w:name w:val="Основной текст с отступом 3 Знак"/>
    <w:basedOn w:val="a0"/>
    <w:link w:val="32"/>
    <w:rsid w:val="00C479EF"/>
    <w:rPr>
      <w:rFonts w:ascii="Times New Roman" w:eastAsia="Times New Roman" w:hAnsi="Times New Roman" w:cs="Times New Roman"/>
      <w:bCs/>
      <w:sz w:val="28"/>
      <w:szCs w:val="28"/>
      <w:lang w:eastAsia="ru-RU"/>
    </w:rPr>
  </w:style>
  <w:style w:type="paragraph" w:styleId="27">
    <w:name w:val="List 2"/>
    <w:basedOn w:val="a"/>
    <w:rsid w:val="00C479EF"/>
    <w:pPr>
      <w:widowControl w:val="0"/>
      <w:adjustRightInd w:val="0"/>
      <w:spacing w:line="360" w:lineRule="atLeast"/>
      <w:ind w:left="566" w:hanging="283"/>
      <w:jc w:val="both"/>
      <w:textAlignment w:val="baseline"/>
    </w:pPr>
    <w:rPr>
      <w:sz w:val="28"/>
      <w:szCs w:val="20"/>
    </w:rPr>
  </w:style>
  <w:style w:type="paragraph" w:styleId="af7">
    <w:name w:val="Body Text First Indent"/>
    <w:basedOn w:val="af4"/>
    <w:link w:val="af8"/>
    <w:rsid w:val="00C479EF"/>
    <w:pPr>
      <w:ind w:firstLine="210"/>
    </w:pPr>
    <w:rPr>
      <w:sz w:val="28"/>
      <w:szCs w:val="20"/>
    </w:rPr>
  </w:style>
  <w:style w:type="character" w:customStyle="1" w:styleId="af8">
    <w:name w:val="Красная строка Знак"/>
    <w:basedOn w:val="af5"/>
    <w:link w:val="af7"/>
    <w:rsid w:val="00C479EF"/>
    <w:rPr>
      <w:rFonts w:ascii="Times New Roman" w:eastAsia="Times New Roman" w:hAnsi="Times New Roman" w:cs="Times New Roman"/>
      <w:sz w:val="28"/>
      <w:szCs w:val="20"/>
      <w:lang w:eastAsia="ru-RU"/>
    </w:rPr>
  </w:style>
  <w:style w:type="paragraph" w:styleId="34">
    <w:name w:val="List 3"/>
    <w:basedOn w:val="a"/>
    <w:rsid w:val="00C479EF"/>
    <w:pPr>
      <w:widowControl w:val="0"/>
      <w:adjustRightInd w:val="0"/>
      <w:spacing w:line="360" w:lineRule="atLeast"/>
      <w:ind w:left="849" w:hanging="283"/>
      <w:jc w:val="both"/>
      <w:textAlignment w:val="baseline"/>
    </w:pPr>
    <w:rPr>
      <w:sz w:val="28"/>
      <w:szCs w:val="20"/>
    </w:rPr>
  </w:style>
  <w:style w:type="paragraph" w:customStyle="1" w:styleId="af9">
    <w:name w:val="Знак Знак Знак Знак Знак Знак Знак Знак Знак Знак Знак Знак Знак Знак Знак Знак"/>
    <w:basedOn w:val="a"/>
    <w:autoRedefine/>
    <w:rsid w:val="00C479EF"/>
    <w:pPr>
      <w:spacing w:after="160" w:line="240" w:lineRule="exact"/>
    </w:pPr>
    <w:rPr>
      <w:sz w:val="28"/>
      <w:szCs w:val="20"/>
      <w:lang w:val="en-US" w:eastAsia="en-US"/>
    </w:rPr>
  </w:style>
  <w:style w:type="table" w:styleId="afa">
    <w:name w:val="Table Grid"/>
    <w:basedOn w:val="a1"/>
    <w:rsid w:val="00C479E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Абзац списка1"/>
    <w:basedOn w:val="a"/>
    <w:rsid w:val="00367697"/>
    <w:pPr>
      <w:spacing w:after="200" w:line="276" w:lineRule="auto"/>
      <w:ind w:left="720"/>
    </w:pPr>
    <w:rPr>
      <w:rFonts w:ascii="Calibri" w:hAnsi="Calibri"/>
      <w:sz w:val="22"/>
      <w:szCs w:val="22"/>
      <w:lang w:eastAsia="en-US"/>
    </w:rPr>
  </w:style>
  <w:style w:type="paragraph" w:customStyle="1" w:styleId="ConsPlusNonformat">
    <w:name w:val="ConsPlusNonformat"/>
    <w:rsid w:val="0094420F"/>
    <w:pPr>
      <w:widowControl w:val="0"/>
      <w:autoSpaceDE w:val="0"/>
      <w:autoSpaceDN w:val="0"/>
      <w:spacing w:after="0" w:line="240" w:lineRule="auto"/>
    </w:pPr>
    <w:rPr>
      <w:rFonts w:ascii="Courier New" w:eastAsia="Calibri" w:hAnsi="Courier New" w:cs="Courier New"/>
      <w:sz w:val="20"/>
      <w:szCs w:val="20"/>
      <w:lang w:eastAsia="ru-RU"/>
    </w:rPr>
  </w:style>
  <w:style w:type="character" w:customStyle="1" w:styleId="afb">
    <w:name w:val="Основной текст_"/>
    <w:link w:val="16"/>
    <w:locked/>
    <w:rsid w:val="0094420F"/>
    <w:rPr>
      <w:shd w:val="clear" w:color="auto" w:fill="FFFFFF"/>
    </w:rPr>
  </w:style>
  <w:style w:type="paragraph" w:customStyle="1" w:styleId="16">
    <w:name w:val="Основной текст1"/>
    <w:basedOn w:val="a"/>
    <w:link w:val="afb"/>
    <w:rsid w:val="0094420F"/>
    <w:pPr>
      <w:widowControl w:val="0"/>
      <w:shd w:val="clear" w:color="auto" w:fill="FFFFFF"/>
      <w:spacing w:before="60" w:line="312" w:lineRule="exact"/>
      <w:jc w:val="center"/>
    </w:pPr>
    <w:rPr>
      <w:rFonts w:asciiTheme="minorHAnsi" w:eastAsiaTheme="minorHAnsi" w:hAnsiTheme="minorHAnsi" w:cstheme="minorBidi"/>
      <w:sz w:val="22"/>
      <w:szCs w:val="22"/>
      <w:lang w:eastAsia="en-US"/>
    </w:rPr>
  </w:style>
  <w:style w:type="character" w:customStyle="1" w:styleId="3pt">
    <w:name w:val="Основной текст + Интервал 3 pt"/>
    <w:rsid w:val="0094420F"/>
    <w:rPr>
      <w:rFonts w:ascii="Times New Roman" w:hAnsi="Times New Roman"/>
      <w:color w:val="000000"/>
      <w:spacing w:val="70"/>
      <w:w w:val="100"/>
      <w:position w:val="0"/>
      <w:sz w:val="24"/>
      <w:shd w:val="clear" w:color="auto" w:fill="FFFFFF"/>
      <w:lang w:val="ru-RU" w:eastAsia="ru-RU"/>
    </w:rPr>
  </w:style>
  <w:style w:type="paragraph" w:customStyle="1" w:styleId="17">
    <w:name w:val="Без интервала1"/>
    <w:rsid w:val="00EE3C09"/>
    <w:pPr>
      <w:spacing w:after="0" w:line="240" w:lineRule="auto"/>
    </w:pPr>
    <w:rPr>
      <w:rFonts w:ascii="Calibri" w:eastAsia="Times New Roman" w:hAnsi="Calibri" w:cs="Times New Roman"/>
      <w:lang w:eastAsia="ru-RU"/>
    </w:rPr>
  </w:style>
  <w:style w:type="paragraph" w:styleId="afc">
    <w:name w:val="footnote text"/>
    <w:basedOn w:val="a"/>
    <w:link w:val="afd"/>
    <w:uiPriority w:val="99"/>
    <w:semiHidden/>
    <w:unhideWhenUsed/>
    <w:rsid w:val="001111CA"/>
    <w:rPr>
      <w:sz w:val="20"/>
      <w:szCs w:val="20"/>
    </w:rPr>
  </w:style>
  <w:style w:type="character" w:customStyle="1" w:styleId="afd">
    <w:name w:val="Текст сноски Знак"/>
    <w:basedOn w:val="a0"/>
    <w:link w:val="afc"/>
    <w:uiPriority w:val="99"/>
    <w:semiHidden/>
    <w:rsid w:val="001111CA"/>
    <w:rPr>
      <w:rFonts w:ascii="Times New Roman" w:eastAsia="Times New Roman" w:hAnsi="Times New Roman" w:cs="Times New Roman"/>
      <w:sz w:val="20"/>
      <w:szCs w:val="20"/>
      <w:lang w:eastAsia="ru-RU"/>
    </w:rPr>
  </w:style>
  <w:style w:type="paragraph" w:styleId="afe">
    <w:name w:val="endnote text"/>
    <w:basedOn w:val="a"/>
    <w:link w:val="aff"/>
    <w:uiPriority w:val="99"/>
    <w:semiHidden/>
    <w:unhideWhenUsed/>
    <w:rsid w:val="00C40933"/>
    <w:rPr>
      <w:sz w:val="20"/>
      <w:szCs w:val="20"/>
    </w:rPr>
  </w:style>
  <w:style w:type="character" w:customStyle="1" w:styleId="aff">
    <w:name w:val="Текст концевой сноски Знак"/>
    <w:basedOn w:val="a0"/>
    <w:link w:val="afe"/>
    <w:uiPriority w:val="99"/>
    <w:semiHidden/>
    <w:rsid w:val="00C40933"/>
    <w:rPr>
      <w:rFonts w:ascii="Times New Roman" w:eastAsia="Times New Roman" w:hAnsi="Times New Roman" w:cs="Times New Roman"/>
      <w:sz w:val="20"/>
      <w:szCs w:val="20"/>
      <w:lang w:eastAsia="ru-RU"/>
    </w:rPr>
  </w:style>
  <w:style w:type="character" w:styleId="aff0">
    <w:name w:val="endnote reference"/>
    <w:basedOn w:val="a0"/>
    <w:uiPriority w:val="99"/>
    <w:semiHidden/>
    <w:unhideWhenUsed/>
    <w:rsid w:val="00C40933"/>
    <w:rPr>
      <w:vertAlign w:val="superscript"/>
    </w:rPr>
  </w:style>
  <w:style w:type="numbering" w:customStyle="1" w:styleId="28">
    <w:name w:val="Нет списка2"/>
    <w:next w:val="a2"/>
    <w:uiPriority w:val="99"/>
    <w:semiHidden/>
    <w:unhideWhenUsed/>
    <w:rsid w:val="00C40933"/>
  </w:style>
  <w:style w:type="table" w:customStyle="1" w:styleId="18">
    <w:name w:val="Сетка таблицы1"/>
    <w:basedOn w:val="a1"/>
    <w:next w:val="afa"/>
    <w:rsid w:val="00C4093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3">
    <w:name w:val="Pa3"/>
    <w:basedOn w:val="a"/>
    <w:next w:val="a"/>
    <w:uiPriority w:val="99"/>
    <w:rsid w:val="00C40933"/>
    <w:pPr>
      <w:autoSpaceDE w:val="0"/>
      <w:autoSpaceDN w:val="0"/>
      <w:adjustRightInd w:val="0"/>
      <w:spacing w:line="221" w:lineRule="atLeast"/>
    </w:pPr>
    <w:rPr>
      <w:rFonts w:ascii="OctavaC" w:hAnsi="OctavaC"/>
    </w:rPr>
  </w:style>
  <w:style w:type="paragraph" w:customStyle="1" w:styleId="Pa18">
    <w:name w:val="Pa18"/>
    <w:basedOn w:val="a"/>
    <w:next w:val="a"/>
    <w:uiPriority w:val="99"/>
    <w:rsid w:val="00C40933"/>
    <w:pPr>
      <w:autoSpaceDE w:val="0"/>
      <w:autoSpaceDN w:val="0"/>
      <w:adjustRightInd w:val="0"/>
      <w:spacing w:line="221" w:lineRule="atLeast"/>
    </w:pPr>
    <w:rPr>
      <w:rFonts w:ascii="OctavaC" w:hAnsi="OctavaC"/>
    </w:rPr>
  </w:style>
  <w:style w:type="paragraph" w:customStyle="1" w:styleId="Pa10">
    <w:name w:val="Pa10"/>
    <w:basedOn w:val="a"/>
    <w:next w:val="a"/>
    <w:uiPriority w:val="99"/>
    <w:rsid w:val="00C40933"/>
    <w:pPr>
      <w:autoSpaceDE w:val="0"/>
      <w:autoSpaceDN w:val="0"/>
      <w:adjustRightInd w:val="0"/>
      <w:spacing w:line="221" w:lineRule="atLeast"/>
    </w:pPr>
    <w:rPr>
      <w:rFonts w:ascii="OctavaC" w:hAnsi="OctavaC"/>
    </w:rPr>
  </w:style>
  <w:style w:type="paragraph" w:customStyle="1" w:styleId="Pa14">
    <w:name w:val="Pa14"/>
    <w:basedOn w:val="a"/>
    <w:next w:val="a"/>
    <w:uiPriority w:val="99"/>
    <w:rsid w:val="00C40933"/>
    <w:pPr>
      <w:autoSpaceDE w:val="0"/>
      <w:autoSpaceDN w:val="0"/>
      <w:adjustRightInd w:val="0"/>
      <w:spacing w:line="221" w:lineRule="atLeast"/>
    </w:pPr>
    <w:rPr>
      <w:rFonts w:ascii="OctavaC" w:hAnsi="OctavaC"/>
    </w:rPr>
  </w:style>
  <w:style w:type="paragraph" w:customStyle="1" w:styleId="Pa16">
    <w:name w:val="Pa16"/>
    <w:basedOn w:val="a"/>
    <w:next w:val="a"/>
    <w:uiPriority w:val="99"/>
    <w:rsid w:val="00C40933"/>
    <w:pPr>
      <w:autoSpaceDE w:val="0"/>
      <w:autoSpaceDN w:val="0"/>
      <w:adjustRightInd w:val="0"/>
      <w:spacing w:line="181" w:lineRule="atLeast"/>
    </w:pPr>
    <w:rPr>
      <w:rFonts w:ascii="OctavaC" w:hAnsi="OctavaC"/>
    </w:rPr>
  </w:style>
  <w:style w:type="paragraph" w:customStyle="1" w:styleId="Pa20">
    <w:name w:val="Pa20"/>
    <w:basedOn w:val="a"/>
    <w:next w:val="a"/>
    <w:uiPriority w:val="99"/>
    <w:rsid w:val="00C40933"/>
    <w:pPr>
      <w:autoSpaceDE w:val="0"/>
      <w:autoSpaceDN w:val="0"/>
      <w:adjustRightInd w:val="0"/>
      <w:spacing w:line="181" w:lineRule="atLeast"/>
    </w:pPr>
    <w:rPr>
      <w:rFonts w:ascii="OctavaC" w:hAnsi="OctavaC"/>
    </w:rPr>
  </w:style>
  <w:style w:type="character" w:customStyle="1" w:styleId="FontStyle57">
    <w:name w:val="Font Style57"/>
    <w:uiPriority w:val="99"/>
    <w:rsid w:val="006D1355"/>
    <w:rPr>
      <w:rFonts w:ascii="Cambria" w:hAnsi="Cambria" w:cs="Cambria"/>
      <w:sz w:val="20"/>
      <w:szCs w:val="20"/>
    </w:rPr>
  </w:style>
  <w:style w:type="character" w:customStyle="1" w:styleId="aff1">
    <w:name w:val="Гипертекстовая ссылка"/>
    <w:uiPriority w:val="99"/>
    <w:rsid w:val="002D6AE1"/>
    <w:rPr>
      <w:b/>
      <w:bCs/>
      <w:color w:val="106BBE"/>
    </w:rPr>
  </w:style>
  <w:style w:type="character" w:styleId="aff2">
    <w:name w:val="Hyperlink"/>
    <w:uiPriority w:val="99"/>
    <w:rsid w:val="008C1D15"/>
    <w:rPr>
      <w:color w:val="0000FF"/>
      <w:u w:val="single"/>
    </w:rPr>
  </w:style>
  <w:style w:type="numbering" w:customStyle="1" w:styleId="35">
    <w:name w:val="Нет списка3"/>
    <w:next w:val="a2"/>
    <w:uiPriority w:val="99"/>
    <w:semiHidden/>
    <w:unhideWhenUsed/>
    <w:rsid w:val="006E1FDC"/>
  </w:style>
  <w:style w:type="paragraph" w:customStyle="1" w:styleId="msonormal0">
    <w:name w:val="msonormal"/>
    <w:basedOn w:val="a"/>
    <w:rsid w:val="006E1FDC"/>
    <w:pPr>
      <w:spacing w:before="100" w:beforeAutospacing="1" w:after="100" w:afterAutospacing="1"/>
    </w:pPr>
  </w:style>
  <w:style w:type="paragraph" w:styleId="aff3">
    <w:name w:val="Normal (Web)"/>
    <w:basedOn w:val="a"/>
    <w:uiPriority w:val="99"/>
    <w:semiHidden/>
    <w:unhideWhenUsed/>
    <w:rsid w:val="006E1FDC"/>
    <w:pPr>
      <w:spacing w:before="100" w:beforeAutospacing="1" w:after="100" w:afterAutospacing="1"/>
    </w:pPr>
  </w:style>
  <w:style w:type="character" w:styleId="aff4">
    <w:name w:val="FollowedHyperlink"/>
    <w:basedOn w:val="a0"/>
    <w:uiPriority w:val="99"/>
    <w:semiHidden/>
    <w:unhideWhenUsed/>
    <w:rsid w:val="006E1FDC"/>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514957">
      <w:bodyDiv w:val="1"/>
      <w:marLeft w:val="0"/>
      <w:marRight w:val="0"/>
      <w:marTop w:val="0"/>
      <w:marBottom w:val="0"/>
      <w:divBdr>
        <w:top w:val="none" w:sz="0" w:space="0" w:color="auto"/>
        <w:left w:val="none" w:sz="0" w:space="0" w:color="auto"/>
        <w:bottom w:val="none" w:sz="0" w:space="0" w:color="auto"/>
        <w:right w:val="none" w:sz="0" w:space="0" w:color="auto"/>
      </w:divBdr>
      <w:divsChild>
        <w:div w:id="1533809731">
          <w:marLeft w:val="0"/>
          <w:marRight w:val="0"/>
          <w:marTop w:val="0"/>
          <w:marBottom w:val="0"/>
          <w:divBdr>
            <w:top w:val="none" w:sz="0" w:space="0" w:color="auto"/>
            <w:left w:val="none" w:sz="0" w:space="0" w:color="auto"/>
            <w:bottom w:val="none" w:sz="0" w:space="0" w:color="auto"/>
            <w:right w:val="none" w:sz="0" w:space="0" w:color="auto"/>
          </w:divBdr>
        </w:div>
        <w:div w:id="1228688670">
          <w:marLeft w:val="0"/>
          <w:marRight w:val="0"/>
          <w:marTop w:val="0"/>
          <w:marBottom w:val="0"/>
          <w:divBdr>
            <w:top w:val="none" w:sz="0" w:space="0" w:color="auto"/>
            <w:left w:val="none" w:sz="0" w:space="0" w:color="auto"/>
            <w:bottom w:val="none" w:sz="0" w:space="0" w:color="auto"/>
            <w:right w:val="none" w:sz="0" w:space="0" w:color="auto"/>
          </w:divBdr>
        </w:div>
        <w:div w:id="159974719">
          <w:marLeft w:val="0"/>
          <w:marRight w:val="0"/>
          <w:marTop w:val="0"/>
          <w:marBottom w:val="0"/>
          <w:divBdr>
            <w:top w:val="none" w:sz="0" w:space="0" w:color="auto"/>
            <w:left w:val="none" w:sz="0" w:space="0" w:color="auto"/>
            <w:bottom w:val="none" w:sz="0" w:space="0" w:color="auto"/>
            <w:right w:val="none" w:sz="0" w:space="0" w:color="auto"/>
          </w:divBdr>
        </w:div>
        <w:div w:id="420832764">
          <w:marLeft w:val="0"/>
          <w:marRight w:val="0"/>
          <w:marTop w:val="0"/>
          <w:marBottom w:val="0"/>
          <w:divBdr>
            <w:top w:val="none" w:sz="0" w:space="0" w:color="auto"/>
            <w:left w:val="none" w:sz="0" w:space="0" w:color="auto"/>
            <w:bottom w:val="none" w:sz="0" w:space="0" w:color="auto"/>
            <w:right w:val="none" w:sz="0" w:space="0" w:color="auto"/>
          </w:divBdr>
        </w:div>
        <w:div w:id="1949778683">
          <w:marLeft w:val="0"/>
          <w:marRight w:val="0"/>
          <w:marTop w:val="0"/>
          <w:marBottom w:val="0"/>
          <w:divBdr>
            <w:top w:val="none" w:sz="0" w:space="0" w:color="auto"/>
            <w:left w:val="none" w:sz="0" w:space="0" w:color="auto"/>
            <w:bottom w:val="none" w:sz="0" w:space="0" w:color="auto"/>
            <w:right w:val="none" w:sz="0" w:space="0" w:color="auto"/>
          </w:divBdr>
        </w:div>
        <w:div w:id="137918408">
          <w:marLeft w:val="0"/>
          <w:marRight w:val="0"/>
          <w:marTop w:val="0"/>
          <w:marBottom w:val="0"/>
          <w:divBdr>
            <w:top w:val="none" w:sz="0" w:space="0" w:color="auto"/>
            <w:left w:val="none" w:sz="0" w:space="0" w:color="auto"/>
            <w:bottom w:val="none" w:sz="0" w:space="0" w:color="auto"/>
            <w:right w:val="none" w:sz="0" w:space="0" w:color="auto"/>
          </w:divBdr>
        </w:div>
      </w:divsChild>
    </w:div>
    <w:div w:id="285744905">
      <w:bodyDiv w:val="1"/>
      <w:marLeft w:val="0"/>
      <w:marRight w:val="0"/>
      <w:marTop w:val="0"/>
      <w:marBottom w:val="0"/>
      <w:divBdr>
        <w:top w:val="none" w:sz="0" w:space="0" w:color="auto"/>
        <w:left w:val="none" w:sz="0" w:space="0" w:color="auto"/>
        <w:bottom w:val="none" w:sz="0" w:space="0" w:color="auto"/>
        <w:right w:val="none" w:sz="0" w:space="0" w:color="auto"/>
      </w:divBdr>
    </w:div>
    <w:div w:id="596447976">
      <w:bodyDiv w:val="1"/>
      <w:marLeft w:val="0"/>
      <w:marRight w:val="0"/>
      <w:marTop w:val="0"/>
      <w:marBottom w:val="0"/>
      <w:divBdr>
        <w:top w:val="none" w:sz="0" w:space="0" w:color="auto"/>
        <w:left w:val="none" w:sz="0" w:space="0" w:color="auto"/>
        <w:bottom w:val="none" w:sz="0" w:space="0" w:color="auto"/>
        <w:right w:val="none" w:sz="0" w:space="0" w:color="auto"/>
      </w:divBdr>
    </w:div>
    <w:div w:id="975140399">
      <w:bodyDiv w:val="1"/>
      <w:marLeft w:val="0"/>
      <w:marRight w:val="0"/>
      <w:marTop w:val="0"/>
      <w:marBottom w:val="0"/>
      <w:divBdr>
        <w:top w:val="none" w:sz="0" w:space="0" w:color="auto"/>
        <w:left w:val="none" w:sz="0" w:space="0" w:color="auto"/>
        <w:bottom w:val="none" w:sz="0" w:space="0" w:color="auto"/>
        <w:right w:val="none" w:sz="0" w:space="0" w:color="auto"/>
      </w:divBdr>
    </w:div>
    <w:div w:id="2143183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86367.0" TargetMode="External"/><Relationship Id="rId13" Type="http://schemas.openxmlformats.org/officeDocument/2006/relationships/hyperlink" Target="http://pandia.ru/text/category/vodosnabzhenie_i_kanalizatciy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garantf1://36868984.30000/"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garantf1://36868984.20000/"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file:///C:\Users\&#1040;&#1088;&#1089;&#1080;&#1073;&#1077;&#1082;&#1086;&#1074;&#1072;\Documents\&#1052;&#1054;&#1048;%20&#1044;&#1054;&#1050;&#1059;&#1052;&#1045;&#1053;&#1058;&#1067;\&#1053;&#1040;%20&#1055;&#1054;&#1044;&#1055;&#1048;&#1057;&#1048;\&#1087;&#1088;&#1086;&#1077;&#1082;&#1090;%20&#1055;&#1086;&#1083;&#1086;&#1078;&#1077;&#1085;&#1080;&#1077;%20&#1085;&#1077;&#1089;&#1090;&#1072;&#1094;%20&#1090;&#1086;&#1088;&#1075;&#1086;&#1074;&#1099;&#1093;%20&#1086;&#1073;&#1098;&#1077;&#1082;&#1090;&#1086;&#1074;.docx" TargetMode="External"/><Relationship Id="rId4" Type="http://schemas.openxmlformats.org/officeDocument/2006/relationships/settings" Target="settings.xml"/><Relationship Id="rId9" Type="http://schemas.openxmlformats.org/officeDocument/2006/relationships/hyperlink" Target="garantF1://12071992.0"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47C8FE-0F2C-447D-A67F-8C37D80508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1560</TotalTime>
  <Pages>1</Pages>
  <Words>8611</Words>
  <Characters>49088</Characters>
  <Application>Microsoft Office Word</Application>
  <DocSecurity>0</DocSecurity>
  <Lines>409</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cp:lastModifiedBy>
  <cp:revision>116</cp:revision>
  <cp:lastPrinted>2020-08-11T07:27:00Z</cp:lastPrinted>
  <dcterms:created xsi:type="dcterms:W3CDTF">2018-05-28T09:25:00Z</dcterms:created>
  <dcterms:modified xsi:type="dcterms:W3CDTF">2020-09-21T04:40:00Z</dcterms:modified>
</cp:coreProperties>
</file>