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B25" w:rsidRPr="005018BC" w:rsidRDefault="003C5B25" w:rsidP="003C5B25">
      <w:pPr>
        <w:ind w:left="-851"/>
        <w:contextualSpacing/>
        <w:jc w:val="center"/>
        <w:rPr>
          <w:b/>
          <w:sz w:val="28"/>
          <w:szCs w:val="28"/>
        </w:rPr>
      </w:pPr>
      <w:r w:rsidRPr="005018BC">
        <w:rPr>
          <w:b/>
          <w:sz w:val="28"/>
          <w:szCs w:val="28"/>
        </w:rPr>
        <w:t xml:space="preserve">СОВЕТ ДЕПУТАТОВ </w:t>
      </w:r>
      <w:r w:rsidRPr="005018BC">
        <w:rPr>
          <w:b/>
          <w:sz w:val="28"/>
          <w:szCs w:val="28"/>
        </w:rPr>
        <w:br/>
        <w:t xml:space="preserve">НОВОКУЛЫНДИНСКОГО СЕЛЬСОВЕТА </w:t>
      </w:r>
      <w:r w:rsidRPr="005018BC">
        <w:rPr>
          <w:b/>
          <w:sz w:val="28"/>
          <w:szCs w:val="28"/>
        </w:rPr>
        <w:br/>
        <w:t>ЧИСТООЗЁРНОГО РАЙОНА</w:t>
      </w:r>
      <w:r w:rsidRPr="005018BC">
        <w:rPr>
          <w:b/>
          <w:sz w:val="28"/>
          <w:szCs w:val="28"/>
        </w:rPr>
        <w:br/>
        <w:t xml:space="preserve"> НОВОСИБИРСКОЙ ОБЛАСТИ</w:t>
      </w:r>
    </w:p>
    <w:p w:rsidR="003C5B25" w:rsidRPr="005018BC" w:rsidRDefault="003C5B25" w:rsidP="003C5B25">
      <w:pPr>
        <w:ind w:left="-851"/>
        <w:jc w:val="center"/>
        <w:rPr>
          <w:b/>
          <w:sz w:val="28"/>
          <w:szCs w:val="28"/>
        </w:rPr>
      </w:pPr>
      <w:bookmarkStart w:id="0" w:name="_GoBack"/>
      <w:bookmarkEnd w:id="0"/>
    </w:p>
    <w:p w:rsidR="003C5B25" w:rsidRPr="005018BC" w:rsidRDefault="003C5B25" w:rsidP="003C5B25">
      <w:pPr>
        <w:ind w:left="-851"/>
        <w:jc w:val="center"/>
        <w:rPr>
          <w:b/>
          <w:sz w:val="28"/>
          <w:szCs w:val="28"/>
        </w:rPr>
      </w:pPr>
      <w:r w:rsidRPr="005018BC">
        <w:rPr>
          <w:b/>
          <w:sz w:val="28"/>
          <w:szCs w:val="28"/>
        </w:rPr>
        <w:t>Решение</w:t>
      </w:r>
    </w:p>
    <w:p w:rsidR="003C5B25" w:rsidRPr="005018BC" w:rsidRDefault="005018BC" w:rsidP="003C5B25">
      <w:pPr>
        <w:ind w:left="-851"/>
        <w:jc w:val="center"/>
        <w:rPr>
          <w:sz w:val="28"/>
          <w:szCs w:val="28"/>
        </w:rPr>
      </w:pPr>
      <w:r w:rsidRPr="005018BC">
        <w:rPr>
          <w:sz w:val="28"/>
          <w:szCs w:val="28"/>
        </w:rPr>
        <w:t>шестой (внеочередной)</w:t>
      </w:r>
      <w:r w:rsidR="003C5B25" w:rsidRPr="005018BC">
        <w:rPr>
          <w:sz w:val="28"/>
          <w:szCs w:val="28"/>
        </w:rPr>
        <w:t xml:space="preserve"> сессии Совета депутатов</w:t>
      </w:r>
    </w:p>
    <w:p w:rsidR="003C5B25" w:rsidRPr="005018BC" w:rsidRDefault="003C5B25" w:rsidP="003C5B25">
      <w:pPr>
        <w:ind w:left="-851"/>
        <w:jc w:val="center"/>
        <w:rPr>
          <w:sz w:val="28"/>
          <w:szCs w:val="28"/>
        </w:rPr>
      </w:pPr>
      <w:r w:rsidRPr="005018BC">
        <w:rPr>
          <w:sz w:val="28"/>
          <w:szCs w:val="28"/>
        </w:rPr>
        <w:t xml:space="preserve"> шестого созыва</w:t>
      </w:r>
    </w:p>
    <w:p w:rsidR="003C5B25" w:rsidRPr="005018BC" w:rsidRDefault="003C5B25" w:rsidP="003C5B25">
      <w:pPr>
        <w:ind w:left="-851"/>
        <w:jc w:val="center"/>
        <w:rPr>
          <w:sz w:val="28"/>
          <w:szCs w:val="28"/>
        </w:rPr>
      </w:pPr>
      <w:r w:rsidRPr="005018BC">
        <w:rPr>
          <w:sz w:val="28"/>
          <w:szCs w:val="28"/>
        </w:rPr>
        <w:t xml:space="preserve"> </w:t>
      </w:r>
    </w:p>
    <w:p w:rsidR="003C5B25" w:rsidRPr="005018BC" w:rsidRDefault="003C5B25" w:rsidP="003C5B25">
      <w:pPr>
        <w:tabs>
          <w:tab w:val="left" w:pos="8387"/>
        </w:tabs>
        <w:ind w:left="-851"/>
        <w:rPr>
          <w:sz w:val="28"/>
          <w:szCs w:val="28"/>
        </w:rPr>
      </w:pPr>
    </w:p>
    <w:p w:rsidR="003C5B25" w:rsidRPr="005018BC" w:rsidRDefault="003C5B25" w:rsidP="003C5B25">
      <w:pPr>
        <w:tabs>
          <w:tab w:val="left" w:pos="8387"/>
        </w:tabs>
        <w:ind w:left="-851"/>
        <w:rPr>
          <w:b/>
          <w:sz w:val="28"/>
          <w:szCs w:val="28"/>
        </w:rPr>
      </w:pPr>
      <w:r w:rsidRPr="005018BC">
        <w:rPr>
          <w:sz w:val="28"/>
          <w:szCs w:val="28"/>
        </w:rPr>
        <w:t xml:space="preserve">      </w:t>
      </w:r>
      <w:r w:rsidR="005018BC" w:rsidRPr="005018BC">
        <w:rPr>
          <w:sz w:val="28"/>
          <w:szCs w:val="28"/>
        </w:rPr>
        <w:t>02 февраля</w:t>
      </w:r>
      <w:r w:rsidRPr="005018BC">
        <w:rPr>
          <w:sz w:val="28"/>
          <w:szCs w:val="28"/>
        </w:rPr>
        <w:t xml:space="preserve"> 202</w:t>
      </w:r>
      <w:r w:rsidR="005018BC" w:rsidRPr="005018BC">
        <w:rPr>
          <w:sz w:val="28"/>
          <w:szCs w:val="28"/>
        </w:rPr>
        <w:t>1</w:t>
      </w:r>
      <w:r w:rsidRPr="005018BC">
        <w:rPr>
          <w:sz w:val="28"/>
          <w:szCs w:val="28"/>
        </w:rPr>
        <w:t xml:space="preserve"> года            </w:t>
      </w:r>
      <w:r w:rsidR="005018BC">
        <w:rPr>
          <w:sz w:val="28"/>
          <w:szCs w:val="28"/>
        </w:rPr>
        <w:t xml:space="preserve">      </w:t>
      </w:r>
      <w:r w:rsidR="005018BC" w:rsidRPr="005018BC">
        <w:rPr>
          <w:sz w:val="28"/>
          <w:szCs w:val="28"/>
        </w:rPr>
        <w:t xml:space="preserve">  с</w:t>
      </w:r>
      <w:r w:rsidRPr="005018BC">
        <w:rPr>
          <w:sz w:val="28"/>
          <w:szCs w:val="28"/>
        </w:rPr>
        <w:t>.</w:t>
      </w:r>
      <w:r w:rsidR="00ED4B57">
        <w:rPr>
          <w:sz w:val="28"/>
          <w:szCs w:val="28"/>
        </w:rPr>
        <w:t xml:space="preserve"> Новая Кулында               </w:t>
      </w:r>
      <w:r w:rsidR="005018BC">
        <w:rPr>
          <w:sz w:val="28"/>
          <w:szCs w:val="28"/>
        </w:rPr>
        <w:t xml:space="preserve">                             </w:t>
      </w:r>
      <w:r w:rsidRPr="005018BC">
        <w:rPr>
          <w:sz w:val="28"/>
          <w:szCs w:val="28"/>
        </w:rPr>
        <w:t xml:space="preserve">№ </w:t>
      </w:r>
      <w:r w:rsidR="005018BC" w:rsidRPr="005018BC">
        <w:rPr>
          <w:sz w:val="28"/>
          <w:szCs w:val="28"/>
        </w:rPr>
        <w:t>20</w:t>
      </w:r>
    </w:p>
    <w:p w:rsidR="003C5B25" w:rsidRPr="005018BC" w:rsidRDefault="003C5B25" w:rsidP="003C5B25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</w:p>
    <w:p w:rsidR="003C5B25" w:rsidRPr="005018BC" w:rsidRDefault="003C5B25" w:rsidP="003C5B25">
      <w:pPr>
        <w:autoSpaceDE w:val="0"/>
        <w:autoSpaceDN w:val="0"/>
        <w:adjustRightInd w:val="0"/>
        <w:ind w:left="-851"/>
        <w:rPr>
          <w:b/>
          <w:sz w:val="28"/>
          <w:szCs w:val="28"/>
        </w:rPr>
      </w:pPr>
    </w:p>
    <w:p w:rsidR="003C5B25" w:rsidRPr="005018BC" w:rsidRDefault="003C5B25" w:rsidP="003C5B25">
      <w:pPr>
        <w:widowControl w:val="0"/>
        <w:autoSpaceDE w:val="0"/>
        <w:autoSpaceDN w:val="0"/>
        <w:adjustRightInd w:val="0"/>
        <w:ind w:left="-851"/>
        <w:rPr>
          <w:b/>
          <w:bCs/>
          <w:sz w:val="28"/>
          <w:szCs w:val="28"/>
        </w:rPr>
      </w:pPr>
    </w:p>
    <w:p w:rsidR="00D17747" w:rsidRDefault="0077249C" w:rsidP="0077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1774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решение тридцатой сессии </w:t>
      </w:r>
    </w:p>
    <w:p w:rsidR="00D17747" w:rsidRDefault="0077249C" w:rsidP="00D17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15.05.2019 №105 «Об утверждении Правил благоустройства на территории Новокулындинского сельсовета Чистоозерного района </w:t>
      </w:r>
    </w:p>
    <w:p w:rsidR="0077249C" w:rsidRDefault="0077249C" w:rsidP="00772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области»</w:t>
      </w:r>
    </w:p>
    <w:p w:rsidR="005F2629" w:rsidRDefault="005F2629" w:rsidP="003C5B25">
      <w:pPr>
        <w:ind w:left="-851" w:right="-284"/>
        <w:jc w:val="center"/>
        <w:rPr>
          <w:b/>
          <w:i/>
          <w:sz w:val="28"/>
          <w:szCs w:val="28"/>
        </w:rPr>
      </w:pPr>
    </w:p>
    <w:p w:rsidR="00D17747" w:rsidRDefault="00D17747" w:rsidP="003C5B25">
      <w:pPr>
        <w:ind w:left="-851" w:right="-284"/>
        <w:jc w:val="center"/>
        <w:rPr>
          <w:b/>
          <w:i/>
          <w:sz w:val="28"/>
          <w:szCs w:val="28"/>
        </w:rPr>
      </w:pPr>
    </w:p>
    <w:p w:rsidR="00137931" w:rsidRDefault="0077249C" w:rsidP="00137931">
      <w:pPr>
        <w:ind w:left="-709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Федерации», 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</w:t>
      </w:r>
    </w:p>
    <w:p w:rsidR="0077249C" w:rsidRDefault="0077249C" w:rsidP="00137931">
      <w:pPr>
        <w:ind w:left="-709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F2629" w:rsidRPr="005912F6" w:rsidRDefault="005F2629" w:rsidP="003C5B25">
      <w:pPr>
        <w:ind w:left="-851" w:right="-284"/>
        <w:jc w:val="center"/>
        <w:rPr>
          <w:b/>
          <w:i/>
          <w:sz w:val="28"/>
          <w:szCs w:val="28"/>
        </w:rPr>
      </w:pPr>
    </w:p>
    <w:p w:rsidR="0077249C" w:rsidRPr="0077249C" w:rsidRDefault="0077249C" w:rsidP="0077249C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Внести в решение тридцатой сессии Совета депутатов Новокулындинского сельсовета Чистоозерного района Новосибирской области от</w:t>
      </w:r>
      <w:r w:rsidRPr="0077249C">
        <w:rPr>
          <w:rFonts w:eastAsia="Calibri"/>
          <w:sz w:val="28"/>
          <w:szCs w:val="28"/>
          <w:lang w:eastAsia="en-US"/>
        </w:rPr>
        <w:t xml:space="preserve"> 15.05.2019 № 105 «О</w:t>
      </w:r>
      <w:r>
        <w:rPr>
          <w:rFonts w:eastAsia="Calibri"/>
          <w:sz w:val="28"/>
          <w:szCs w:val="28"/>
          <w:lang w:eastAsia="en-US"/>
        </w:rPr>
        <w:t>б утверждении Правил благоустройства на территории Новокулындинского сельсовета Чистоозерного района Новосибирской области» следующие изме</w:t>
      </w:r>
      <w:r w:rsidRPr="0077249C">
        <w:rPr>
          <w:rFonts w:eastAsia="Calibri"/>
          <w:sz w:val="28"/>
          <w:szCs w:val="28"/>
          <w:lang w:eastAsia="en-US"/>
        </w:rPr>
        <w:t>нения:</w:t>
      </w:r>
    </w:p>
    <w:p w:rsidR="005018BC" w:rsidRPr="005D78FA" w:rsidRDefault="005018BC" w:rsidP="003C5B25">
      <w:pPr>
        <w:tabs>
          <w:tab w:val="left" w:pos="7395"/>
        </w:tabs>
        <w:ind w:left="-851"/>
        <w:jc w:val="center"/>
        <w:rPr>
          <w:sz w:val="28"/>
          <w:szCs w:val="28"/>
        </w:rPr>
      </w:pPr>
    </w:p>
    <w:p w:rsidR="005912F6" w:rsidRPr="005D78FA" w:rsidRDefault="005912F6" w:rsidP="003C5B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78FA">
        <w:rPr>
          <w:sz w:val="28"/>
          <w:szCs w:val="28"/>
        </w:rPr>
        <w:t>Исключить подпункт 3.2.10. пункта 3.2 радела 3 Правил территории, прилегающие к железной дороге на расстоянии в пределах полос отвода, но не менее 10 метров от крайнего рельса переходов, переездах, на перегонах, закрепляются за начальниками дистанции пути.</w:t>
      </w:r>
    </w:p>
    <w:p w:rsidR="005912F6" w:rsidRPr="005D78FA" w:rsidRDefault="005912F6" w:rsidP="003C5B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78FA">
        <w:rPr>
          <w:sz w:val="28"/>
          <w:szCs w:val="28"/>
        </w:rPr>
        <w:t xml:space="preserve">Исключить подпункт 3.2.11 </w:t>
      </w:r>
      <w:r w:rsidR="00ED4B57" w:rsidRPr="005D78FA">
        <w:rPr>
          <w:sz w:val="28"/>
          <w:szCs w:val="28"/>
        </w:rPr>
        <w:t>пункта 3</w:t>
      </w:r>
      <w:r w:rsidR="0077249C">
        <w:rPr>
          <w:sz w:val="28"/>
          <w:szCs w:val="28"/>
        </w:rPr>
        <w:t xml:space="preserve">.2 раздела 3 Правил территории </w:t>
      </w:r>
      <w:r w:rsidR="00ED4B57" w:rsidRPr="005D78FA">
        <w:rPr>
          <w:sz w:val="28"/>
          <w:szCs w:val="28"/>
        </w:rPr>
        <w:t>железнодорожных станций в пределах полос отво</w:t>
      </w:r>
      <w:r w:rsidR="0077249C">
        <w:rPr>
          <w:sz w:val="28"/>
          <w:szCs w:val="28"/>
        </w:rPr>
        <w:t xml:space="preserve">да закрепляются за начальником </w:t>
      </w:r>
      <w:r w:rsidR="00ED4B57" w:rsidRPr="005D78FA">
        <w:rPr>
          <w:sz w:val="28"/>
          <w:szCs w:val="28"/>
        </w:rPr>
        <w:t>станции.</w:t>
      </w:r>
    </w:p>
    <w:p w:rsidR="003C5B25" w:rsidRDefault="003C5B25" w:rsidP="003C5B2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78FA">
        <w:rPr>
          <w:sz w:val="28"/>
          <w:szCs w:val="28"/>
        </w:rPr>
        <w:t>Опубликовать данное решение в газете «</w:t>
      </w:r>
      <w:proofErr w:type="spellStart"/>
      <w:r w:rsidRPr="005D78FA">
        <w:rPr>
          <w:sz w:val="28"/>
          <w:szCs w:val="28"/>
        </w:rPr>
        <w:t>Кулындинский</w:t>
      </w:r>
      <w:proofErr w:type="spellEnd"/>
      <w:r w:rsidRPr="005D78FA">
        <w:rPr>
          <w:sz w:val="28"/>
          <w:szCs w:val="28"/>
        </w:rPr>
        <w:t xml:space="preserve"> вестник». </w:t>
      </w:r>
    </w:p>
    <w:p w:rsidR="00D17747" w:rsidRPr="005D78FA" w:rsidRDefault="00D17747" w:rsidP="00D177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</w:t>
      </w:r>
      <w:r w:rsidRPr="00D17747">
        <w:rPr>
          <w:sz w:val="28"/>
          <w:szCs w:val="28"/>
        </w:rPr>
        <w:t>опубликования.</w:t>
      </w:r>
    </w:p>
    <w:p w:rsidR="003C5B25" w:rsidRPr="0077249C" w:rsidRDefault="00D17747" w:rsidP="00D177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747">
        <w:rPr>
          <w:sz w:val="28"/>
          <w:szCs w:val="28"/>
        </w:rPr>
        <w:t>Контроль за исполнением настоящего решения возложит</w:t>
      </w:r>
      <w:r>
        <w:rPr>
          <w:sz w:val="28"/>
          <w:szCs w:val="28"/>
        </w:rPr>
        <w:t>ь на главу Новокулындинского</w:t>
      </w:r>
      <w:r w:rsidRPr="00D17747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Чистоозерного района Новосибирской </w:t>
      </w:r>
      <w:r w:rsidRPr="00D17747">
        <w:rPr>
          <w:sz w:val="28"/>
          <w:szCs w:val="28"/>
        </w:rPr>
        <w:t>области</w:t>
      </w:r>
    </w:p>
    <w:p w:rsidR="003C5B25" w:rsidRPr="00534AA6" w:rsidRDefault="003C5B25" w:rsidP="003C5B25">
      <w:pPr>
        <w:ind w:left="-851"/>
        <w:jc w:val="both"/>
        <w:rPr>
          <w:sz w:val="22"/>
          <w:szCs w:val="22"/>
        </w:rPr>
      </w:pPr>
    </w:p>
    <w:p w:rsidR="003C5B25" w:rsidRPr="00534AA6" w:rsidRDefault="003C5B25" w:rsidP="003C5B25">
      <w:pPr>
        <w:spacing w:after="200" w:line="276" w:lineRule="auto"/>
        <w:ind w:left="-851"/>
        <w:jc w:val="both"/>
        <w:rPr>
          <w:sz w:val="22"/>
          <w:szCs w:val="22"/>
        </w:rPr>
      </w:pPr>
    </w:p>
    <w:p w:rsidR="003C5B25" w:rsidRPr="00ED4B57" w:rsidRDefault="003C5B25" w:rsidP="003C5B25">
      <w:pPr>
        <w:spacing w:line="276" w:lineRule="auto"/>
        <w:ind w:left="-851"/>
        <w:jc w:val="both"/>
      </w:pPr>
      <w:r w:rsidRPr="00ED4B57">
        <w:t xml:space="preserve">Глава Новокулындинского сельсовета                       </w:t>
      </w:r>
      <w:r w:rsidR="00ED4B57">
        <w:t xml:space="preserve">                   </w:t>
      </w:r>
      <w:r w:rsidRPr="00ED4B57">
        <w:t>Председатель Совета депутатов</w:t>
      </w:r>
    </w:p>
    <w:p w:rsidR="003C5B25" w:rsidRPr="00ED4B57" w:rsidRDefault="003C5B25" w:rsidP="003C5B25">
      <w:pPr>
        <w:spacing w:line="276" w:lineRule="auto"/>
        <w:ind w:left="-851"/>
        <w:jc w:val="both"/>
      </w:pPr>
      <w:r w:rsidRPr="00ED4B57">
        <w:t xml:space="preserve">Чистоозерного района                                            </w:t>
      </w:r>
      <w:r w:rsidR="00ED4B57">
        <w:t xml:space="preserve">                         </w:t>
      </w:r>
      <w:r w:rsidRPr="00ED4B57">
        <w:t>Новокулындинского сельсовета</w:t>
      </w:r>
    </w:p>
    <w:p w:rsidR="003C5B25" w:rsidRPr="00ED4B57" w:rsidRDefault="003C5B25" w:rsidP="003C5B25">
      <w:pPr>
        <w:spacing w:line="276" w:lineRule="auto"/>
        <w:ind w:left="-851"/>
        <w:jc w:val="both"/>
      </w:pPr>
      <w:r w:rsidRPr="00ED4B57">
        <w:t xml:space="preserve">Новосибирской области                                        </w:t>
      </w:r>
      <w:r w:rsidR="00ED4B57">
        <w:t xml:space="preserve">                          </w:t>
      </w:r>
      <w:r w:rsidRPr="00ED4B57">
        <w:t>Чистоозерного района</w:t>
      </w:r>
    </w:p>
    <w:p w:rsidR="003C5B25" w:rsidRPr="00ED4B57" w:rsidRDefault="003C5B25" w:rsidP="003C5B25">
      <w:pPr>
        <w:spacing w:line="276" w:lineRule="auto"/>
        <w:ind w:left="-851"/>
        <w:jc w:val="both"/>
      </w:pPr>
      <w:r w:rsidRPr="00ED4B57">
        <w:t xml:space="preserve">                                                                                 </w:t>
      </w:r>
      <w:r w:rsidR="00ED4B57">
        <w:t xml:space="preserve">                           </w:t>
      </w:r>
      <w:r w:rsidRPr="00ED4B57">
        <w:t>Новосибирской области</w:t>
      </w:r>
    </w:p>
    <w:p w:rsidR="003C5B25" w:rsidRPr="00ED4B57" w:rsidRDefault="003C5B25" w:rsidP="003C5B25">
      <w:pPr>
        <w:spacing w:line="276" w:lineRule="auto"/>
        <w:ind w:left="-851"/>
        <w:jc w:val="both"/>
      </w:pPr>
      <w:r w:rsidRPr="00ED4B57">
        <w:t xml:space="preserve"> _____________ </w:t>
      </w:r>
      <w:proofErr w:type="spellStart"/>
      <w:r w:rsidRPr="00ED4B57">
        <w:t>С.Е.Бобров</w:t>
      </w:r>
      <w:proofErr w:type="spellEnd"/>
      <w:r w:rsidRPr="00ED4B57">
        <w:t xml:space="preserve"> </w:t>
      </w:r>
      <w:r w:rsidRPr="00ED4B57">
        <w:tab/>
        <w:t xml:space="preserve">                                                           </w:t>
      </w:r>
      <w:r w:rsidR="00ED4B57">
        <w:t xml:space="preserve">_________________ </w:t>
      </w:r>
      <w:r w:rsidR="00ED4B57" w:rsidRPr="00ED4B57">
        <w:t>Н.В. Ефимович</w:t>
      </w:r>
    </w:p>
    <w:sectPr w:rsidR="003C5B25" w:rsidRPr="00ED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1AFB4534"/>
    <w:multiLevelType w:val="hybridMultilevel"/>
    <w:tmpl w:val="84563C00"/>
    <w:lvl w:ilvl="0" w:tplc="B0D677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F71674A"/>
    <w:multiLevelType w:val="hybridMultilevel"/>
    <w:tmpl w:val="3834A8D2"/>
    <w:lvl w:ilvl="0" w:tplc="E918D3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5A95678"/>
    <w:multiLevelType w:val="hybridMultilevel"/>
    <w:tmpl w:val="E6366662"/>
    <w:lvl w:ilvl="0" w:tplc="B0D677B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41785031"/>
    <w:multiLevelType w:val="hybridMultilevel"/>
    <w:tmpl w:val="6026093C"/>
    <w:lvl w:ilvl="0" w:tplc="E918D344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7D172F2"/>
    <w:multiLevelType w:val="hybridMultilevel"/>
    <w:tmpl w:val="932A4D66"/>
    <w:lvl w:ilvl="0" w:tplc="D3645B02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55723721"/>
    <w:multiLevelType w:val="multilevel"/>
    <w:tmpl w:val="10CE0FB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7" w15:restartNumberingAfterBreak="0">
    <w:nsid w:val="76C82F75"/>
    <w:multiLevelType w:val="hybridMultilevel"/>
    <w:tmpl w:val="4EA46000"/>
    <w:lvl w:ilvl="0" w:tplc="3D6CB13E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7A7C362F"/>
    <w:multiLevelType w:val="hybridMultilevel"/>
    <w:tmpl w:val="ADE2371C"/>
    <w:lvl w:ilvl="0" w:tplc="8D9E92F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A8"/>
    <w:rsid w:val="00137931"/>
    <w:rsid w:val="003C5B25"/>
    <w:rsid w:val="005018BC"/>
    <w:rsid w:val="005912F6"/>
    <w:rsid w:val="005D78FA"/>
    <w:rsid w:val="005F2629"/>
    <w:rsid w:val="006F47A8"/>
    <w:rsid w:val="0077249C"/>
    <w:rsid w:val="009545B8"/>
    <w:rsid w:val="00D17747"/>
    <w:rsid w:val="00E55550"/>
    <w:rsid w:val="00E9173C"/>
    <w:rsid w:val="00ED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C0130-D506-4673-8EFF-B15310D0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B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5B25"/>
    <w:pPr>
      <w:keepNext/>
      <w:widowControl w:val="0"/>
      <w:tabs>
        <w:tab w:val="num" w:pos="1880"/>
      </w:tabs>
      <w:adjustRightInd w:val="0"/>
      <w:spacing w:before="240" w:after="60" w:line="360" w:lineRule="atLeast"/>
      <w:ind w:left="152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11"/>
    <w:link w:val="30"/>
    <w:qFormat/>
    <w:rsid w:val="003C5B2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5B25"/>
    <w:pPr>
      <w:keepNext/>
      <w:widowControl w:val="0"/>
      <w:tabs>
        <w:tab w:val="num" w:pos="3320"/>
      </w:tabs>
      <w:adjustRightInd w:val="0"/>
      <w:spacing w:before="240" w:after="60" w:line="360" w:lineRule="atLeast"/>
      <w:ind w:left="2960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3C5B25"/>
    <w:pPr>
      <w:widowControl w:val="0"/>
      <w:tabs>
        <w:tab w:val="num" w:pos="4040"/>
      </w:tabs>
      <w:adjustRightInd w:val="0"/>
      <w:spacing w:before="240" w:after="60" w:line="360" w:lineRule="atLeast"/>
      <w:ind w:left="368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3C5B25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3C5B25"/>
    <w:pPr>
      <w:keepNext/>
      <w:ind w:left="-54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3C5B25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3C5B25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5B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5B2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C5B2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C5B2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C5B25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C5B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3C5B25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C5B25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3C5B25"/>
    <w:pPr>
      <w:ind w:left="720"/>
      <w:contextualSpacing/>
    </w:pPr>
  </w:style>
  <w:style w:type="paragraph" w:styleId="a4">
    <w:name w:val="Balloon Text"/>
    <w:basedOn w:val="a"/>
    <w:link w:val="a5"/>
    <w:unhideWhenUsed/>
    <w:rsid w:val="003C5B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C5B2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C5B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footnote reference"/>
    <w:semiHidden/>
    <w:rsid w:val="003C5B25"/>
    <w:rPr>
      <w:vertAlign w:val="superscript"/>
    </w:rPr>
  </w:style>
  <w:style w:type="paragraph" w:styleId="a7">
    <w:name w:val="No Spacing"/>
    <w:uiPriority w:val="1"/>
    <w:qFormat/>
    <w:rsid w:val="003C5B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annotation reference"/>
    <w:basedOn w:val="a0"/>
    <w:semiHidden/>
    <w:unhideWhenUsed/>
    <w:rsid w:val="003C5B25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3C5B2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3C5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unhideWhenUsed/>
    <w:rsid w:val="003C5B25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3C5B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C5B25"/>
    <w:pPr>
      <w:spacing w:before="100" w:beforeAutospacing="1" w:after="100" w:afterAutospacing="1"/>
    </w:pPr>
    <w:rPr>
      <w:lang w:eastAsia="zh-CN"/>
    </w:rPr>
  </w:style>
  <w:style w:type="paragraph" w:customStyle="1" w:styleId="formattext">
    <w:name w:val="formattext"/>
    <w:basedOn w:val="a"/>
    <w:rsid w:val="003C5B25"/>
    <w:pPr>
      <w:spacing w:before="100" w:beforeAutospacing="1" w:after="100" w:afterAutospacing="1"/>
    </w:pPr>
    <w:rPr>
      <w:lang w:eastAsia="zh-CN"/>
    </w:rPr>
  </w:style>
  <w:style w:type="numbering" w:customStyle="1" w:styleId="12">
    <w:name w:val="Нет списка1"/>
    <w:next w:val="a2"/>
    <w:semiHidden/>
    <w:rsid w:val="003C5B25"/>
  </w:style>
  <w:style w:type="paragraph" w:customStyle="1" w:styleId="11">
    <w:name w:val="Обычный1"/>
    <w:rsid w:val="003C5B25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C5B2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3C5B2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3"/>
    <w:rsid w:val="003C5B25"/>
    <w:rPr>
      <w:strike/>
    </w:rPr>
  </w:style>
  <w:style w:type="paragraph" w:customStyle="1" w:styleId="13">
    <w:name w:val="Стиль1 Знак"/>
    <w:basedOn w:val="ConsPlusNormal"/>
    <w:next w:val="31"/>
    <w:rsid w:val="003C5B25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3C5B25"/>
    <w:pPr>
      <w:widowControl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styleId="22">
    <w:name w:val="Body Text 2"/>
    <w:basedOn w:val="a"/>
    <w:link w:val="23"/>
    <w:rsid w:val="003C5B25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3">
    <w:name w:val="Основной текст 2 Знак"/>
    <w:basedOn w:val="a0"/>
    <w:link w:val="22"/>
    <w:rsid w:val="003C5B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 Знак"/>
    <w:rsid w:val="003C5B25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3C5B25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3C5B25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3C5B25"/>
    <w:pPr>
      <w:widowControl w:val="0"/>
      <w:adjustRightInd w:val="0"/>
      <w:spacing w:line="360" w:lineRule="atLeast"/>
      <w:ind w:firstLine="540"/>
      <w:jc w:val="both"/>
      <w:textAlignment w:val="baseline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3C5B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rsid w:val="003C5B2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aliases w:val="Основной текст 1,Надин стиль,Нумерованный список !!,Iniiaiie oaeno 1,Ioia?iaaiiue nienie !!,Iaaei noeeu"/>
    <w:basedOn w:val="a"/>
    <w:link w:val="ae"/>
    <w:rsid w:val="003C5B25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character" w:customStyle="1" w:styleId="a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d"/>
    <w:rsid w:val="003C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C5B2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C5B25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3C5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C5B25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3C5B25"/>
  </w:style>
  <w:style w:type="paragraph" w:styleId="af2">
    <w:name w:val="footer"/>
    <w:basedOn w:val="a"/>
    <w:link w:val="af3"/>
    <w:rsid w:val="003C5B25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Нижний колонтитул Знак"/>
    <w:basedOn w:val="a0"/>
    <w:link w:val="af2"/>
    <w:rsid w:val="003C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3C5B25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af5">
    <w:name w:val="Основной текст Знак"/>
    <w:basedOn w:val="a0"/>
    <w:link w:val="af4"/>
    <w:rsid w:val="003C5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3C5B25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3C5B25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3C5B25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32">
    <w:name w:val="Body Text Indent 3"/>
    <w:basedOn w:val="a"/>
    <w:link w:val="33"/>
    <w:rsid w:val="003C5B25"/>
    <w:pPr>
      <w:widowControl w:val="0"/>
      <w:autoSpaceDE w:val="0"/>
      <w:autoSpaceDN w:val="0"/>
      <w:adjustRightInd w:val="0"/>
      <w:spacing w:line="360" w:lineRule="atLeast"/>
      <w:ind w:right="125" w:firstLine="741"/>
      <w:jc w:val="both"/>
      <w:textAlignment w:val="baseline"/>
    </w:pPr>
    <w:rPr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3C5B25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7">
    <w:name w:val="List 2"/>
    <w:basedOn w:val="a"/>
    <w:rsid w:val="003C5B25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7">
    <w:name w:val="Body Text First Indent"/>
    <w:basedOn w:val="af4"/>
    <w:link w:val="af8"/>
    <w:rsid w:val="003C5B25"/>
    <w:pPr>
      <w:ind w:firstLine="210"/>
    </w:pPr>
    <w:rPr>
      <w:sz w:val="28"/>
      <w:szCs w:val="20"/>
    </w:rPr>
  </w:style>
  <w:style w:type="character" w:customStyle="1" w:styleId="af8">
    <w:name w:val="Красная строка Знак"/>
    <w:basedOn w:val="af5"/>
    <w:link w:val="af7"/>
    <w:rsid w:val="003C5B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3C5B25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3C5B25"/>
    <w:pPr>
      <w:spacing w:after="160" w:line="240" w:lineRule="exact"/>
    </w:pPr>
    <w:rPr>
      <w:sz w:val="28"/>
      <w:szCs w:val="20"/>
      <w:lang w:val="en-US" w:eastAsia="en-US"/>
    </w:rPr>
  </w:style>
  <w:style w:type="table" w:styleId="afa">
    <w:name w:val="Table Grid"/>
    <w:basedOn w:val="a1"/>
    <w:rsid w:val="003C5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3C5B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C5B2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Основной текст_"/>
    <w:link w:val="16"/>
    <w:locked/>
    <w:rsid w:val="003C5B25"/>
    <w:rPr>
      <w:shd w:val="clear" w:color="auto" w:fill="FFFFFF"/>
    </w:rPr>
  </w:style>
  <w:style w:type="paragraph" w:customStyle="1" w:styleId="16">
    <w:name w:val="Основной текст1"/>
    <w:basedOn w:val="a"/>
    <w:link w:val="afb"/>
    <w:rsid w:val="003C5B25"/>
    <w:pPr>
      <w:widowControl w:val="0"/>
      <w:shd w:val="clear" w:color="auto" w:fill="FFFFFF"/>
      <w:spacing w:before="6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rsid w:val="003C5B25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17">
    <w:name w:val="Без интервала1"/>
    <w:rsid w:val="003C5B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footnote text"/>
    <w:basedOn w:val="a"/>
    <w:link w:val="afd"/>
    <w:semiHidden/>
    <w:unhideWhenUsed/>
    <w:rsid w:val="003C5B25"/>
    <w:rPr>
      <w:sz w:val="20"/>
      <w:szCs w:val="20"/>
    </w:rPr>
  </w:style>
  <w:style w:type="character" w:customStyle="1" w:styleId="afd">
    <w:name w:val="Текст сноски Знак"/>
    <w:basedOn w:val="a0"/>
    <w:link w:val="afc"/>
    <w:semiHidden/>
    <w:rsid w:val="003C5B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endnote text"/>
    <w:basedOn w:val="a"/>
    <w:link w:val="aff"/>
    <w:uiPriority w:val="99"/>
    <w:semiHidden/>
    <w:unhideWhenUsed/>
    <w:rsid w:val="003C5B2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3C5B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3C5B25"/>
    <w:rPr>
      <w:vertAlign w:val="superscript"/>
    </w:rPr>
  </w:style>
  <w:style w:type="numbering" w:customStyle="1" w:styleId="28">
    <w:name w:val="Нет списка2"/>
    <w:next w:val="a2"/>
    <w:uiPriority w:val="99"/>
    <w:semiHidden/>
    <w:unhideWhenUsed/>
    <w:rsid w:val="003C5B25"/>
  </w:style>
  <w:style w:type="table" w:customStyle="1" w:styleId="18">
    <w:name w:val="Сетка таблицы1"/>
    <w:basedOn w:val="a1"/>
    <w:next w:val="afa"/>
    <w:rsid w:val="003C5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C5B2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3C5B2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3C5B2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3C5B2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3C5B2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3C5B2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FontStyle57">
    <w:name w:val="Font Style57"/>
    <w:uiPriority w:val="99"/>
    <w:rsid w:val="003C5B25"/>
    <w:rPr>
      <w:rFonts w:ascii="Cambria" w:hAnsi="Cambria" w:cs="Cambria"/>
      <w:sz w:val="20"/>
      <w:szCs w:val="20"/>
    </w:rPr>
  </w:style>
  <w:style w:type="character" w:customStyle="1" w:styleId="aff1">
    <w:name w:val="Гипертекстовая ссылка"/>
    <w:uiPriority w:val="99"/>
    <w:rsid w:val="003C5B25"/>
    <w:rPr>
      <w:b/>
      <w:bCs/>
      <w:color w:val="106BBE"/>
    </w:rPr>
  </w:style>
  <w:style w:type="character" w:styleId="aff2">
    <w:name w:val="Hyperlink"/>
    <w:uiPriority w:val="99"/>
    <w:rsid w:val="003C5B25"/>
    <w:rPr>
      <w:color w:val="0000FF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3C5B25"/>
  </w:style>
  <w:style w:type="paragraph" w:customStyle="1" w:styleId="msonormal0">
    <w:name w:val="msonormal"/>
    <w:basedOn w:val="a"/>
    <w:rsid w:val="003C5B25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semiHidden/>
    <w:unhideWhenUsed/>
    <w:rsid w:val="003C5B25"/>
    <w:pPr>
      <w:spacing w:before="100" w:beforeAutospacing="1" w:after="100" w:afterAutospacing="1"/>
    </w:pPr>
  </w:style>
  <w:style w:type="character" w:styleId="aff4">
    <w:name w:val="FollowedHyperlink"/>
    <w:basedOn w:val="a0"/>
    <w:uiPriority w:val="99"/>
    <w:semiHidden/>
    <w:unhideWhenUsed/>
    <w:rsid w:val="003C5B25"/>
    <w:rPr>
      <w:color w:val="800080"/>
      <w:u w:val="single"/>
    </w:rPr>
  </w:style>
  <w:style w:type="paragraph" w:customStyle="1" w:styleId="Style7">
    <w:name w:val="Style7"/>
    <w:basedOn w:val="a"/>
    <w:uiPriority w:val="99"/>
    <w:rsid w:val="003C5B2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3C5B2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3C5B25"/>
    <w:rPr>
      <w:rFonts w:ascii="Cambria" w:hAnsi="Cambria" w:cs="Cambria"/>
      <w:i/>
      <w:iCs/>
      <w:sz w:val="20"/>
      <w:szCs w:val="20"/>
    </w:rPr>
  </w:style>
  <w:style w:type="character" w:styleId="aff5">
    <w:name w:val="Strong"/>
    <w:basedOn w:val="a0"/>
    <w:uiPriority w:val="22"/>
    <w:qFormat/>
    <w:rsid w:val="003C5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5121-CC7E-48BB-AD18-46CA367B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2021-02-02T08:38:00Z</cp:lastPrinted>
  <dcterms:created xsi:type="dcterms:W3CDTF">2021-02-02T04:33:00Z</dcterms:created>
  <dcterms:modified xsi:type="dcterms:W3CDTF">2021-02-02T08:40:00Z</dcterms:modified>
</cp:coreProperties>
</file>