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398" w:rsidRDefault="00987398" w:rsidP="00AB762A">
      <w:pPr>
        <w:spacing w:after="0" w:line="240" w:lineRule="auto"/>
        <w:rPr>
          <w:b/>
        </w:rPr>
      </w:pPr>
    </w:p>
    <w:p w:rsidR="00AB762A" w:rsidRDefault="00987398" w:rsidP="00987398">
      <w:pPr>
        <w:spacing w:after="0" w:line="240" w:lineRule="auto"/>
        <w:jc w:val="center"/>
        <w:rPr>
          <w:b/>
        </w:rPr>
      </w:pPr>
      <w:r w:rsidRPr="00BF70A0">
        <w:rPr>
          <w:b/>
        </w:rPr>
        <w:t xml:space="preserve">СОВЕТ ДЕПУТАТОВ </w:t>
      </w:r>
    </w:p>
    <w:p w:rsidR="00AB762A" w:rsidRDefault="00AB762A" w:rsidP="00987398">
      <w:pPr>
        <w:spacing w:after="0" w:line="240" w:lineRule="auto"/>
        <w:jc w:val="center"/>
        <w:rPr>
          <w:b/>
        </w:rPr>
      </w:pPr>
      <w:r>
        <w:rPr>
          <w:b/>
        </w:rPr>
        <w:t>НОВОКУЛЫНДИНСКОГО</w:t>
      </w:r>
      <w:r w:rsidR="00987398" w:rsidRPr="00BF70A0">
        <w:rPr>
          <w:b/>
        </w:rPr>
        <w:t xml:space="preserve"> СЕЛЬСОВЕТА </w:t>
      </w:r>
    </w:p>
    <w:p w:rsidR="00AB762A" w:rsidRDefault="00987398" w:rsidP="00987398">
      <w:pPr>
        <w:spacing w:after="0" w:line="240" w:lineRule="auto"/>
        <w:jc w:val="center"/>
        <w:rPr>
          <w:b/>
        </w:rPr>
      </w:pPr>
      <w:r w:rsidRPr="00BF70A0">
        <w:rPr>
          <w:b/>
        </w:rPr>
        <w:t xml:space="preserve">ЧИСТООЗЕРНОГО РАЙОНА </w:t>
      </w:r>
    </w:p>
    <w:p w:rsidR="00987398" w:rsidRPr="00BF70A0" w:rsidRDefault="00987398" w:rsidP="00987398">
      <w:pPr>
        <w:spacing w:after="0" w:line="240" w:lineRule="auto"/>
        <w:jc w:val="center"/>
        <w:rPr>
          <w:b/>
        </w:rPr>
      </w:pPr>
      <w:r w:rsidRPr="00BF70A0">
        <w:rPr>
          <w:b/>
        </w:rPr>
        <w:t>НОВОСИБИРСКОЙ ОБЛАСТИ</w:t>
      </w:r>
    </w:p>
    <w:p w:rsidR="00987398" w:rsidRPr="00BF70A0" w:rsidRDefault="00987398" w:rsidP="00987398">
      <w:pPr>
        <w:spacing w:after="0" w:line="240" w:lineRule="auto"/>
        <w:jc w:val="center"/>
        <w:rPr>
          <w:b/>
        </w:rPr>
      </w:pPr>
      <w:proofErr w:type="gramStart"/>
      <w:r>
        <w:rPr>
          <w:b/>
        </w:rPr>
        <w:t>(</w:t>
      </w:r>
      <w:r w:rsidR="00AB762A">
        <w:rPr>
          <w:b/>
        </w:rPr>
        <w:t xml:space="preserve"> шестого</w:t>
      </w:r>
      <w:proofErr w:type="gramEnd"/>
      <w:r w:rsidR="00AB762A">
        <w:rPr>
          <w:b/>
        </w:rPr>
        <w:t xml:space="preserve"> </w:t>
      </w:r>
      <w:r>
        <w:rPr>
          <w:b/>
        </w:rPr>
        <w:t>созыва)</w:t>
      </w:r>
    </w:p>
    <w:p w:rsidR="00987398" w:rsidRDefault="00987398" w:rsidP="00987398">
      <w:pPr>
        <w:spacing w:after="0" w:line="240" w:lineRule="auto"/>
        <w:jc w:val="center"/>
      </w:pPr>
    </w:p>
    <w:p w:rsidR="00987398" w:rsidRDefault="00987398" w:rsidP="00987398">
      <w:pPr>
        <w:spacing w:after="0" w:line="240" w:lineRule="auto"/>
        <w:jc w:val="center"/>
      </w:pPr>
      <w:r>
        <w:t>РЕШЕНИЕ</w:t>
      </w:r>
    </w:p>
    <w:p w:rsidR="00AB762A" w:rsidRDefault="00AB762A" w:rsidP="00AB762A">
      <w:pPr>
        <w:spacing w:after="0" w:line="240" w:lineRule="auto"/>
      </w:pPr>
    </w:p>
    <w:p w:rsidR="00987398" w:rsidRDefault="004D1442" w:rsidP="00AB762A">
      <w:pPr>
        <w:spacing w:after="0" w:line="240" w:lineRule="auto"/>
      </w:pPr>
      <w:r>
        <w:t>20</w:t>
      </w:r>
      <w:bookmarkStart w:id="0" w:name="_GoBack"/>
      <w:bookmarkEnd w:id="0"/>
      <w:r w:rsidR="00AB762A">
        <w:t>.06.2022г.                                                                                                       №72</w:t>
      </w:r>
    </w:p>
    <w:p w:rsidR="00AB762A" w:rsidRDefault="00AB762A" w:rsidP="00987398">
      <w:pPr>
        <w:spacing w:after="0" w:line="240" w:lineRule="auto"/>
        <w:jc w:val="center"/>
        <w:rPr>
          <w:b/>
        </w:rPr>
      </w:pPr>
    </w:p>
    <w:p w:rsidR="00987398" w:rsidRPr="00811F6D" w:rsidRDefault="00987398" w:rsidP="00987398">
      <w:pPr>
        <w:spacing w:after="0" w:line="240" w:lineRule="auto"/>
        <w:jc w:val="center"/>
        <w:rPr>
          <w:b/>
        </w:rPr>
      </w:pPr>
      <w:r w:rsidRPr="00811F6D">
        <w:rPr>
          <w:b/>
        </w:rPr>
        <w:t xml:space="preserve">О прекращении полномочий избирательной комиссии </w:t>
      </w:r>
      <w:proofErr w:type="spellStart"/>
      <w:r w:rsidR="00AB762A">
        <w:rPr>
          <w:b/>
        </w:rPr>
        <w:t>Новокулындинского</w:t>
      </w:r>
      <w:proofErr w:type="spellEnd"/>
      <w:r>
        <w:rPr>
          <w:b/>
        </w:rPr>
        <w:t xml:space="preserve"> </w:t>
      </w:r>
      <w:r w:rsidRPr="00811F6D">
        <w:rPr>
          <w:b/>
        </w:rPr>
        <w:t>сельсовета Чистоозерного района Новосибирской области</w:t>
      </w:r>
    </w:p>
    <w:p w:rsidR="00987398" w:rsidRDefault="00987398" w:rsidP="00987398">
      <w:pPr>
        <w:spacing w:after="0" w:line="240" w:lineRule="auto"/>
        <w:jc w:val="both"/>
      </w:pPr>
    </w:p>
    <w:p w:rsidR="00987398" w:rsidRDefault="00987398" w:rsidP="007E43C4">
      <w:pPr>
        <w:spacing w:after="0"/>
        <w:ind w:firstLine="709"/>
        <w:jc w:val="both"/>
      </w:pPr>
      <w:r>
        <w:t xml:space="preserve">В соответствии пунктами 9, 14 статьи 9 Федерального закона от 14 марта 2022 года 60-ФЗ «О внесении изменений в отдельные законодательные акты Российской Федерации», постановлением Избирательной комиссии Новосибирской области от 24 мая 2022 года </w:t>
      </w:r>
      <w:r>
        <w:rPr>
          <w:color w:val="000000"/>
        </w:rPr>
        <w:t>№ </w:t>
      </w:r>
      <w:r w:rsidRPr="00BE36EC">
        <w:rPr>
          <w:color w:val="000000"/>
        </w:rPr>
        <w:t xml:space="preserve">130/951-6 </w:t>
      </w:r>
      <w:r>
        <w:rPr>
          <w:color w:val="000000"/>
        </w:rPr>
        <w:t>«О возложении полномочий по подготовке и проведению выборов в органы местного самоуправления, местного референдума муниципальных образований Новосибирской области»,</w:t>
      </w:r>
      <w:r>
        <w:t xml:space="preserve"> Совет депутатов </w:t>
      </w:r>
      <w:proofErr w:type="spellStart"/>
      <w:r w:rsidR="00AB762A">
        <w:t>Новокулындинского</w:t>
      </w:r>
      <w:proofErr w:type="spellEnd"/>
      <w:r w:rsidRPr="0073660F">
        <w:t xml:space="preserve"> сельсовета Чистоозерного района </w:t>
      </w:r>
      <w:r>
        <w:t>Н</w:t>
      </w:r>
      <w:r w:rsidRPr="0073660F">
        <w:t>овосибирской области</w:t>
      </w:r>
    </w:p>
    <w:p w:rsidR="00987398" w:rsidRPr="00A75EE5" w:rsidRDefault="00987398" w:rsidP="007E43C4">
      <w:pPr>
        <w:spacing w:after="0"/>
        <w:ind w:firstLine="709"/>
        <w:jc w:val="both"/>
      </w:pPr>
      <w:r w:rsidRPr="00F727E2">
        <w:rPr>
          <w:b/>
        </w:rPr>
        <w:t>РЕШИЛ:</w:t>
      </w:r>
    </w:p>
    <w:p w:rsidR="00987398" w:rsidRDefault="00987398" w:rsidP="007E43C4">
      <w:pPr>
        <w:spacing w:after="0"/>
        <w:jc w:val="both"/>
      </w:pPr>
      <w:r>
        <w:t>1.</w:t>
      </w:r>
      <w:r w:rsidRPr="0073660F">
        <w:t xml:space="preserve">Прекратить полномочия избирательной комиссии </w:t>
      </w:r>
      <w:proofErr w:type="spellStart"/>
      <w:r w:rsidR="00AB762A">
        <w:t>Новокулындинского</w:t>
      </w:r>
      <w:proofErr w:type="spellEnd"/>
      <w:r w:rsidRPr="0073660F">
        <w:t xml:space="preserve"> сельсовета Чистоозерного района </w:t>
      </w:r>
      <w:r>
        <w:t>Н</w:t>
      </w:r>
      <w:r w:rsidRPr="0073660F">
        <w:t>овосибирской области</w:t>
      </w:r>
      <w:r>
        <w:t>.</w:t>
      </w:r>
    </w:p>
    <w:p w:rsidR="00987398" w:rsidRDefault="00987398" w:rsidP="007E43C4">
      <w:pPr>
        <w:spacing w:after="0"/>
        <w:jc w:val="both"/>
      </w:pPr>
      <w:r>
        <w:t>2.Направить настоящее решение в территориальную избирательную комиссию Чистоозерного района Новосибирской области.</w:t>
      </w:r>
    </w:p>
    <w:p w:rsidR="00987398" w:rsidRPr="002C7818" w:rsidRDefault="00987398" w:rsidP="007E43C4">
      <w:pPr>
        <w:spacing w:after="0"/>
        <w:jc w:val="both"/>
      </w:pPr>
      <w:r>
        <w:t>3. Опубликовать настоящее решение</w:t>
      </w:r>
      <w:r w:rsidR="00AB762A">
        <w:t xml:space="preserve"> в газете «</w:t>
      </w:r>
      <w:proofErr w:type="spellStart"/>
      <w:r w:rsidR="00AB762A">
        <w:t>Кулындинский</w:t>
      </w:r>
      <w:proofErr w:type="spellEnd"/>
      <w:r w:rsidR="00AB762A">
        <w:t xml:space="preserve"> вестник» и на официальном сайте </w:t>
      </w:r>
      <w:proofErr w:type="spellStart"/>
      <w:r w:rsidR="00AB762A">
        <w:t>Новокулындинского</w:t>
      </w:r>
      <w:proofErr w:type="spellEnd"/>
      <w:r w:rsidR="00AB762A">
        <w:t xml:space="preserve"> сельсовета Чистоозерного района Новосибирской области</w:t>
      </w:r>
      <w:r>
        <w:t>.</w:t>
      </w:r>
    </w:p>
    <w:p w:rsidR="00987398" w:rsidRDefault="00987398" w:rsidP="007E43C4">
      <w:pPr>
        <w:spacing w:after="0"/>
        <w:jc w:val="both"/>
      </w:pPr>
      <w:r>
        <w:t>4.Настоящее решение вступает в силу после</w:t>
      </w:r>
      <w:r w:rsidR="007E43C4">
        <w:t xml:space="preserve"> его официального опубликования.</w:t>
      </w:r>
    </w:p>
    <w:p w:rsidR="007E43C4" w:rsidRDefault="007E43C4" w:rsidP="007E43C4">
      <w:pPr>
        <w:spacing w:after="0"/>
      </w:pPr>
    </w:p>
    <w:p w:rsidR="007E43C4" w:rsidRDefault="007E43C4" w:rsidP="007E43C4">
      <w:pPr>
        <w:spacing w:after="0"/>
      </w:pPr>
    </w:p>
    <w:p w:rsidR="00CB3CA7" w:rsidRDefault="007E43C4" w:rsidP="007E43C4">
      <w:pPr>
        <w:spacing w:after="0"/>
      </w:pPr>
      <w:r>
        <w:t xml:space="preserve">Глава </w:t>
      </w:r>
      <w:proofErr w:type="spellStart"/>
      <w:r>
        <w:t>Новокулындинского</w:t>
      </w:r>
      <w:proofErr w:type="spellEnd"/>
      <w:r>
        <w:t xml:space="preserve"> сельсовета</w:t>
      </w:r>
    </w:p>
    <w:p w:rsidR="007E43C4" w:rsidRDefault="007E43C4" w:rsidP="007E43C4">
      <w:pPr>
        <w:spacing w:after="0"/>
      </w:pPr>
      <w:r>
        <w:t>Чистоозерного района Новосибирской области                               С.Е.Бобров</w:t>
      </w:r>
    </w:p>
    <w:p w:rsidR="007E43C4" w:rsidRDefault="007E43C4" w:rsidP="007E43C4">
      <w:pPr>
        <w:spacing w:after="0"/>
      </w:pPr>
    </w:p>
    <w:p w:rsidR="007E43C4" w:rsidRDefault="007E43C4" w:rsidP="007E43C4">
      <w:pPr>
        <w:spacing w:after="0"/>
      </w:pPr>
      <w:r>
        <w:t>Председатель Совета депутатов</w:t>
      </w:r>
    </w:p>
    <w:p w:rsidR="007E43C4" w:rsidRDefault="007E43C4" w:rsidP="007E43C4">
      <w:pPr>
        <w:spacing w:after="0"/>
      </w:pPr>
      <w:proofErr w:type="spellStart"/>
      <w:r>
        <w:t>Новокулындинского</w:t>
      </w:r>
      <w:proofErr w:type="spellEnd"/>
      <w:r>
        <w:t xml:space="preserve"> сельсовета</w:t>
      </w:r>
    </w:p>
    <w:p w:rsidR="007E43C4" w:rsidRDefault="007E43C4" w:rsidP="007E43C4">
      <w:pPr>
        <w:spacing w:after="0"/>
      </w:pPr>
      <w:r>
        <w:t xml:space="preserve">Чистоозерного района Новосибирской области                         </w:t>
      </w:r>
      <w:proofErr w:type="spellStart"/>
      <w:r>
        <w:t>Н.В.Ефимович</w:t>
      </w:r>
      <w:proofErr w:type="spellEnd"/>
    </w:p>
    <w:p w:rsidR="007E43C4" w:rsidRDefault="007E43C4"/>
    <w:sectPr w:rsidR="007E43C4" w:rsidSect="007E43C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13C"/>
    <w:rsid w:val="004D1442"/>
    <w:rsid w:val="007E43C4"/>
    <w:rsid w:val="00987398"/>
    <w:rsid w:val="00AB762A"/>
    <w:rsid w:val="00CB3CA7"/>
    <w:rsid w:val="00EE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61E1"/>
  <w15:chartTrackingRefBased/>
  <w15:docId w15:val="{C24385F7-B00F-4C55-8EB3-4F94ED3F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398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739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7E4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43C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2022-06-22T03:04:00Z</cp:lastPrinted>
  <dcterms:created xsi:type="dcterms:W3CDTF">2022-05-27T04:07:00Z</dcterms:created>
  <dcterms:modified xsi:type="dcterms:W3CDTF">2022-06-22T03:04:00Z</dcterms:modified>
</cp:coreProperties>
</file>