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576" w:rsidRPr="00687576" w:rsidRDefault="00687576" w:rsidP="00687576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87576">
        <w:rPr>
          <w:rFonts w:ascii="Times New Roman" w:hAnsi="Times New Roman"/>
          <w:b/>
          <w:sz w:val="20"/>
          <w:szCs w:val="20"/>
        </w:rPr>
        <w:t>«КУЛЫНДИНСКИЙ ВЕСТНИК»</w:t>
      </w:r>
    </w:p>
    <w:p w:rsidR="00687576" w:rsidRPr="00687576" w:rsidRDefault="00687576" w:rsidP="00687576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87576">
        <w:rPr>
          <w:rFonts w:ascii="Times New Roman" w:hAnsi="Times New Roman"/>
          <w:b/>
          <w:sz w:val="20"/>
          <w:szCs w:val="20"/>
        </w:rPr>
        <w:t xml:space="preserve">Газета МО </w:t>
      </w:r>
      <w:proofErr w:type="spellStart"/>
      <w:r w:rsidRPr="00687576">
        <w:rPr>
          <w:rFonts w:ascii="Times New Roman" w:hAnsi="Times New Roman"/>
          <w:b/>
          <w:sz w:val="20"/>
          <w:szCs w:val="20"/>
        </w:rPr>
        <w:t>Новокулындинского</w:t>
      </w:r>
      <w:proofErr w:type="spellEnd"/>
      <w:r w:rsidRPr="00687576">
        <w:rPr>
          <w:rFonts w:ascii="Times New Roman" w:hAnsi="Times New Roman"/>
          <w:b/>
          <w:sz w:val="20"/>
          <w:szCs w:val="20"/>
        </w:rPr>
        <w:t xml:space="preserve"> сельсовета</w:t>
      </w:r>
    </w:p>
    <w:p w:rsidR="00687576" w:rsidRPr="00687576" w:rsidRDefault="00687576" w:rsidP="00687576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687576">
        <w:rPr>
          <w:rFonts w:ascii="Times New Roman" w:hAnsi="Times New Roman"/>
          <w:b/>
          <w:sz w:val="20"/>
          <w:szCs w:val="20"/>
        </w:rPr>
        <w:t>Чистоозерного района Новосибирской области</w:t>
      </w:r>
    </w:p>
    <w:p w:rsidR="00687576" w:rsidRPr="00687576" w:rsidRDefault="00687576" w:rsidP="00687576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687576">
        <w:rPr>
          <w:rFonts w:ascii="Times New Roman" w:hAnsi="Times New Roman"/>
          <w:b/>
          <w:i/>
          <w:sz w:val="20"/>
          <w:szCs w:val="20"/>
        </w:rPr>
        <w:t>Выпуск №</w:t>
      </w:r>
      <w:r w:rsidRPr="00687576">
        <w:rPr>
          <w:rFonts w:ascii="Times New Roman" w:hAnsi="Times New Roman"/>
          <w:b/>
          <w:i/>
          <w:sz w:val="20"/>
          <w:szCs w:val="20"/>
        </w:rPr>
        <w:t>3</w:t>
      </w:r>
      <w:r w:rsidRPr="00687576">
        <w:rPr>
          <w:rFonts w:ascii="Times New Roman" w:hAnsi="Times New Roman"/>
          <w:b/>
          <w:i/>
          <w:sz w:val="20"/>
          <w:szCs w:val="20"/>
        </w:rPr>
        <w:t xml:space="preserve"> от </w:t>
      </w:r>
      <w:r w:rsidRPr="00687576">
        <w:rPr>
          <w:rFonts w:ascii="Times New Roman" w:hAnsi="Times New Roman"/>
          <w:b/>
          <w:i/>
          <w:sz w:val="20"/>
          <w:szCs w:val="20"/>
        </w:rPr>
        <w:t>28</w:t>
      </w:r>
      <w:r w:rsidRPr="00687576">
        <w:rPr>
          <w:rFonts w:ascii="Times New Roman" w:hAnsi="Times New Roman"/>
          <w:b/>
          <w:i/>
          <w:sz w:val="20"/>
          <w:szCs w:val="20"/>
        </w:rPr>
        <w:t>.02.2023г.</w:t>
      </w:r>
    </w:p>
    <w:p w:rsidR="00687576" w:rsidRPr="00687576" w:rsidRDefault="00687576" w:rsidP="00687576">
      <w:pPr>
        <w:spacing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tabs>
          <w:tab w:val="center" w:pos="4677"/>
          <w:tab w:val="right" w:pos="9355"/>
        </w:tabs>
        <w:spacing w:after="0" w:line="2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87576">
        <w:rPr>
          <w:rFonts w:ascii="Times New Roman" w:hAnsi="Times New Roman"/>
          <w:b/>
          <w:color w:val="000000"/>
          <w:sz w:val="20"/>
          <w:szCs w:val="20"/>
        </w:rPr>
        <w:t xml:space="preserve">АДМИНИСТРАЦИЯ </w:t>
      </w:r>
    </w:p>
    <w:p w:rsidR="00687576" w:rsidRPr="00687576" w:rsidRDefault="00687576" w:rsidP="00687576">
      <w:pPr>
        <w:tabs>
          <w:tab w:val="center" w:pos="4677"/>
          <w:tab w:val="right" w:pos="9355"/>
        </w:tabs>
        <w:spacing w:after="0" w:line="2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87576">
        <w:rPr>
          <w:rFonts w:ascii="Times New Roman" w:hAnsi="Times New Roman"/>
          <w:b/>
          <w:color w:val="000000"/>
          <w:sz w:val="20"/>
          <w:szCs w:val="20"/>
        </w:rPr>
        <w:t>НОВОКУЛЫНДИНСКОГО СЕЛЬСОВЕТА</w:t>
      </w:r>
    </w:p>
    <w:p w:rsidR="00687576" w:rsidRPr="00687576" w:rsidRDefault="00687576" w:rsidP="00687576">
      <w:pPr>
        <w:tabs>
          <w:tab w:val="center" w:pos="4677"/>
          <w:tab w:val="right" w:pos="9355"/>
        </w:tabs>
        <w:spacing w:after="0" w:line="2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87576">
        <w:rPr>
          <w:rFonts w:ascii="Times New Roman" w:hAnsi="Times New Roman"/>
          <w:b/>
          <w:color w:val="000000"/>
          <w:sz w:val="20"/>
          <w:szCs w:val="20"/>
        </w:rPr>
        <w:t xml:space="preserve">ЧИСТООЗЕРНОГО РАЙОНА </w:t>
      </w:r>
    </w:p>
    <w:p w:rsidR="00687576" w:rsidRPr="00687576" w:rsidRDefault="00687576" w:rsidP="00687576">
      <w:pPr>
        <w:tabs>
          <w:tab w:val="center" w:pos="4677"/>
          <w:tab w:val="right" w:pos="9355"/>
        </w:tabs>
        <w:spacing w:after="0" w:line="2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87576">
        <w:rPr>
          <w:rFonts w:ascii="Times New Roman" w:hAnsi="Times New Roman"/>
          <w:b/>
          <w:color w:val="000000"/>
          <w:sz w:val="20"/>
          <w:szCs w:val="20"/>
        </w:rPr>
        <w:t>НОВОСИБИРСКОЙ ОБЛАСТИ</w:t>
      </w:r>
      <w:bookmarkStart w:id="0" w:name="_GoBack"/>
      <w:bookmarkEnd w:id="0"/>
    </w:p>
    <w:p w:rsidR="00687576" w:rsidRPr="00687576" w:rsidRDefault="00687576" w:rsidP="00687576">
      <w:pPr>
        <w:tabs>
          <w:tab w:val="center" w:pos="4677"/>
          <w:tab w:val="right" w:pos="9355"/>
        </w:tabs>
        <w:spacing w:after="0" w:line="2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687576" w:rsidRPr="00687576" w:rsidRDefault="00687576" w:rsidP="00687576">
      <w:pPr>
        <w:tabs>
          <w:tab w:val="center" w:pos="4677"/>
          <w:tab w:val="right" w:pos="9355"/>
        </w:tabs>
        <w:spacing w:after="0" w:line="2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687576" w:rsidRPr="00687576" w:rsidRDefault="00687576" w:rsidP="00687576">
      <w:pPr>
        <w:tabs>
          <w:tab w:val="center" w:pos="4677"/>
          <w:tab w:val="right" w:pos="9355"/>
        </w:tabs>
        <w:spacing w:after="0" w:line="2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87576">
        <w:rPr>
          <w:rFonts w:ascii="Times New Roman" w:hAnsi="Times New Roman"/>
          <w:b/>
          <w:color w:val="000000"/>
          <w:sz w:val="20"/>
          <w:szCs w:val="20"/>
        </w:rPr>
        <w:t>ПОСТАНОВЛЕНИЕ</w:t>
      </w:r>
    </w:p>
    <w:p w:rsidR="00687576" w:rsidRPr="00687576" w:rsidRDefault="00687576" w:rsidP="00687576">
      <w:pPr>
        <w:tabs>
          <w:tab w:val="center" w:pos="4677"/>
          <w:tab w:val="right" w:pos="9355"/>
        </w:tabs>
        <w:spacing w:after="0" w:line="20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687576">
        <w:rPr>
          <w:rFonts w:ascii="Times New Roman" w:hAnsi="Times New Roman"/>
          <w:color w:val="000000"/>
          <w:sz w:val="20"/>
          <w:szCs w:val="20"/>
        </w:rPr>
        <w:t>с.Новая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687576">
        <w:rPr>
          <w:rFonts w:ascii="Times New Roman" w:hAnsi="Times New Roman"/>
          <w:color w:val="000000"/>
          <w:sz w:val="20"/>
          <w:szCs w:val="20"/>
        </w:rPr>
        <w:t>Кулында</w:t>
      </w:r>
      <w:proofErr w:type="spellEnd"/>
    </w:p>
    <w:p w:rsidR="00687576" w:rsidRPr="00687576" w:rsidRDefault="00687576" w:rsidP="00687576">
      <w:pPr>
        <w:tabs>
          <w:tab w:val="center" w:pos="4677"/>
          <w:tab w:val="right" w:pos="9355"/>
        </w:tabs>
        <w:spacing w:after="0" w:line="20" w:lineRule="atLeas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tabs>
          <w:tab w:val="center" w:pos="4677"/>
          <w:tab w:val="right" w:pos="9355"/>
        </w:tabs>
        <w:spacing w:after="0" w:line="20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 xml:space="preserve"> 22.02.2023 г.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</w:t>
      </w:r>
      <w:r w:rsidRPr="00687576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№ 12</w:t>
      </w:r>
    </w:p>
    <w:p w:rsidR="00687576" w:rsidRPr="00687576" w:rsidRDefault="00687576" w:rsidP="00687576">
      <w:pPr>
        <w:spacing w:after="0" w:line="20" w:lineRule="atLeast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2E2E37">
      <w:pPr>
        <w:pStyle w:val="a3"/>
        <w:jc w:val="center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Об утверждении Порядка проведения антикоррупционной экспертизы муниципальных норматив</w:t>
      </w:r>
      <w:r w:rsidR="002E2E37">
        <w:rPr>
          <w:rFonts w:ascii="Times New Roman" w:hAnsi="Times New Roman"/>
          <w:color w:val="000000"/>
          <w:sz w:val="20"/>
          <w:szCs w:val="20"/>
        </w:rPr>
        <w:t xml:space="preserve">ных правовых актов, принимаемых </w:t>
      </w:r>
      <w:r w:rsidRPr="00687576">
        <w:rPr>
          <w:rFonts w:ascii="Times New Roman" w:hAnsi="Times New Roman"/>
          <w:color w:val="000000"/>
          <w:sz w:val="20"/>
          <w:szCs w:val="20"/>
        </w:rPr>
        <w:t xml:space="preserve">администрацией </w:t>
      </w:r>
      <w:proofErr w:type="spellStart"/>
      <w:r w:rsidRPr="00687576">
        <w:rPr>
          <w:rFonts w:ascii="Times New Roman" w:hAnsi="Times New Roman"/>
          <w:color w:val="000000"/>
          <w:sz w:val="20"/>
          <w:szCs w:val="20"/>
          <w:lang w:eastAsia="ru-RU"/>
        </w:rPr>
        <w:t>Новокулындинского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сельсовета Чистоозерного района Новосибирской области</w:t>
      </w:r>
      <w:r w:rsidRPr="00687576">
        <w:rPr>
          <w:rFonts w:ascii="Times New Roman" w:hAnsi="Times New Roman"/>
          <w:color w:val="000000"/>
          <w:sz w:val="20"/>
          <w:szCs w:val="20"/>
        </w:rPr>
        <w:t>, и их проектов</w:t>
      </w:r>
      <w:r w:rsidRPr="0068757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687576" w:rsidRPr="00687576" w:rsidRDefault="00687576" w:rsidP="00687576">
      <w:pPr>
        <w:spacing w:line="20" w:lineRule="atLeast"/>
        <w:ind w:firstLine="709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687576" w:rsidRPr="00687576" w:rsidRDefault="00687576" w:rsidP="00687576">
      <w:pPr>
        <w:spacing w:line="20" w:lineRule="atLeast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 xml:space="preserve">В соответствии с Федеральным законом от 25.12.2008 № 273-ФЗ «О противодействии коррупции»,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</w:t>
      </w:r>
      <w:r w:rsidRPr="00687576">
        <w:rPr>
          <w:rFonts w:ascii="Times New Roman" w:hAnsi="Times New Roman"/>
          <w:bCs/>
          <w:color w:val="000000"/>
          <w:sz w:val="20"/>
          <w:szCs w:val="20"/>
        </w:rPr>
        <w:t xml:space="preserve">администрация </w:t>
      </w:r>
      <w:proofErr w:type="spellStart"/>
      <w:r w:rsidRPr="00687576">
        <w:rPr>
          <w:rFonts w:ascii="Times New Roman" w:hAnsi="Times New Roman"/>
          <w:bCs/>
          <w:color w:val="000000"/>
          <w:sz w:val="20"/>
          <w:szCs w:val="20"/>
        </w:rPr>
        <w:t>Новокулындинского</w:t>
      </w:r>
      <w:proofErr w:type="spellEnd"/>
      <w:r w:rsidRPr="00687576">
        <w:rPr>
          <w:rFonts w:ascii="Times New Roman" w:hAnsi="Times New Roman"/>
          <w:bCs/>
          <w:color w:val="000000"/>
          <w:sz w:val="20"/>
          <w:szCs w:val="20"/>
        </w:rPr>
        <w:t xml:space="preserve"> сельсовета Чистоозерного района Новосибирской области</w:t>
      </w:r>
    </w:p>
    <w:p w:rsidR="00687576" w:rsidRPr="00687576" w:rsidRDefault="00687576" w:rsidP="00687576">
      <w:pPr>
        <w:spacing w:line="20" w:lineRule="atLeast"/>
        <w:jc w:val="both"/>
        <w:rPr>
          <w:rFonts w:ascii="Times New Roman" w:hAnsi="Times New Roman"/>
          <w:color w:val="000000"/>
          <w:spacing w:val="-4"/>
          <w:sz w:val="20"/>
          <w:szCs w:val="20"/>
        </w:rPr>
      </w:pPr>
      <w:r w:rsidRPr="00687576">
        <w:rPr>
          <w:rFonts w:ascii="Times New Roman" w:hAnsi="Times New Roman"/>
          <w:b/>
          <w:color w:val="000000"/>
          <w:spacing w:val="-4"/>
          <w:sz w:val="20"/>
          <w:szCs w:val="20"/>
        </w:rPr>
        <w:t>ПОСТАНОВЛЯЕТ:</w:t>
      </w:r>
    </w:p>
    <w:p w:rsidR="00687576" w:rsidRPr="00687576" w:rsidRDefault="00687576" w:rsidP="00687576">
      <w:pPr>
        <w:pStyle w:val="a3"/>
        <w:jc w:val="both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 xml:space="preserve">1.Утвердить Порядок проведения антикоррупционной экспертизы муниципальных </w:t>
      </w:r>
      <w:proofErr w:type="gramStart"/>
      <w:r w:rsidRPr="00687576">
        <w:rPr>
          <w:rFonts w:ascii="Times New Roman" w:hAnsi="Times New Roman"/>
          <w:color w:val="000000"/>
          <w:sz w:val="20"/>
          <w:szCs w:val="20"/>
        </w:rPr>
        <w:t>нормативных правовых актов</w:t>
      </w:r>
      <w:proofErr w:type="gramEnd"/>
      <w:r w:rsidRPr="00687576">
        <w:rPr>
          <w:rFonts w:ascii="Times New Roman" w:hAnsi="Times New Roman"/>
          <w:color w:val="000000"/>
          <w:sz w:val="20"/>
          <w:szCs w:val="20"/>
        </w:rPr>
        <w:t xml:space="preserve"> принимаемых администрацией </w:t>
      </w:r>
      <w:proofErr w:type="spellStart"/>
      <w:r w:rsidRPr="00687576">
        <w:rPr>
          <w:rFonts w:ascii="Times New Roman" w:hAnsi="Times New Roman"/>
          <w:color w:val="000000"/>
          <w:sz w:val="20"/>
          <w:szCs w:val="20"/>
          <w:lang w:eastAsia="ru-RU"/>
        </w:rPr>
        <w:t>Новокулындинского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сельсовета Чистоозерного района Новосибирской области</w:t>
      </w:r>
      <w:r w:rsidRPr="00687576">
        <w:rPr>
          <w:rFonts w:ascii="Times New Roman" w:hAnsi="Times New Roman"/>
          <w:color w:val="000000"/>
          <w:sz w:val="20"/>
          <w:szCs w:val="20"/>
        </w:rPr>
        <w:t xml:space="preserve"> и их проектов согласно приложению к настоящему постановлению.</w:t>
      </w:r>
    </w:p>
    <w:p w:rsidR="00687576" w:rsidRPr="00687576" w:rsidRDefault="00687576" w:rsidP="00687576">
      <w:pPr>
        <w:pStyle w:val="a3"/>
        <w:jc w:val="both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2.Настоящее постановление вступает в силу со дня его официального обнародования.</w:t>
      </w:r>
    </w:p>
    <w:p w:rsidR="00687576" w:rsidRPr="00687576" w:rsidRDefault="00687576" w:rsidP="00687576">
      <w:pPr>
        <w:pStyle w:val="a3"/>
        <w:jc w:val="both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3. Контроль за исполнением настоящего постановления оставляю за собой.</w:t>
      </w:r>
    </w:p>
    <w:p w:rsidR="00687576" w:rsidRPr="00687576" w:rsidRDefault="00687576" w:rsidP="00687576">
      <w:pPr>
        <w:spacing w:line="20" w:lineRule="atLeas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spacing w:after="0" w:line="20" w:lineRule="atLeast"/>
        <w:jc w:val="both"/>
        <w:rPr>
          <w:rFonts w:ascii="Times New Roman" w:hAnsi="Times New Roman"/>
          <w:color w:val="000000"/>
          <w:spacing w:val="-2"/>
          <w:sz w:val="20"/>
          <w:szCs w:val="20"/>
        </w:rPr>
      </w:pPr>
      <w:r w:rsidRPr="00687576">
        <w:rPr>
          <w:rFonts w:ascii="Times New Roman" w:hAnsi="Times New Roman"/>
          <w:color w:val="000000"/>
          <w:spacing w:val="-2"/>
          <w:sz w:val="20"/>
          <w:szCs w:val="20"/>
        </w:rPr>
        <w:t xml:space="preserve">Глава </w:t>
      </w:r>
      <w:proofErr w:type="spellStart"/>
      <w:r w:rsidRPr="00687576">
        <w:rPr>
          <w:rFonts w:ascii="Times New Roman" w:hAnsi="Times New Roman"/>
          <w:color w:val="000000"/>
          <w:spacing w:val="-2"/>
          <w:sz w:val="20"/>
          <w:szCs w:val="20"/>
        </w:rPr>
        <w:t>Новокулындинского</w:t>
      </w:r>
      <w:proofErr w:type="spellEnd"/>
      <w:r w:rsidRPr="00687576">
        <w:rPr>
          <w:rFonts w:ascii="Times New Roman" w:hAnsi="Times New Roman"/>
          <w:color w:val="000000"/>
          <w:spacing w:val="-2"/>
          <w:sz w:val="20"/>
          <w:szCs w:val="20"/>
        </w:rPr>
        <w:t xml:space="preserve"> сельсовета</w:t>
      </w:r>
    </w:p>
    <w:p w:rsidR="00687576" w:rsidRPr="00687576" w:rsidRDefault="00687576" w:rsidP="00687576">
      <w:pPr>
        <w:spacing w:after="0" w:line="20" w:lineRule="atLeast"/>
        <w:jc w:val="both"/>
        <w:rPr>
          <w:rFonts w:ascii="Times New Roman" w:hAnsi="Times New Roman"/>
          <w:color w:val="000000"/>
          <w:spacing w:val="-2"/>
          <w:sz w:val="20"/>
          <w:szCs w:val="20"/>
        </w:rPr>
      </w:pPr>
      <w:r w:rsidRPr="00687576">
        <w:rPr>
          <w:rFonts w:ascii="Times New Roman" w:hAnsi="Times New Roman"/>
          <w:color w:val="000000"/>
          <w:spacing w:val="-2"/>
          <w:sz w:val="20"/>
          <w:szCs w:val="20"/>
        </w:rPr>
        <w:t>Чистоозерного района</w:t>
      </w:r>
    </w:p>
    <w:p w:rsidR="00687576" w:rsidRPr="00687576" w:rsidRDefault="00687576" w:rsidP="00687576">
      <w:pPr>
        <w:tabs>
          <w:tab w:val="center" w:pos="4677"/>
          <w:tab w:val="right" w:pos="9355"/>
        </w:tabs>
        <w:spacing w:after="0" w:line="20" w:lineRule="atLeast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pacing w:val="-2"/>
          <w:sz w:val="20"/>
          <w:szCs w:val="20"/>
        </w:rPr>
        <w:t xml:space="preserve">Новосибирской области                                                                  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                                                                </w:t>
      </w:r>
      <w:r w:rsidRPr="00687576"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proofErr w:type="spellStart"/>
      <w:r w:rsidRPr="00687576">
        <w:rPr>
          <w:rFonts w:ascii="Times New Roman" w:hAnsi="Times New Roman"/>
          <w:color w:val="000000"/>
          <w:spacing w:val="-2"/>
          <w:sz w:val="20"/>
          <w:szCs w:val="20"/>
        </w:rPr>
        <w:t>С.Е.Бобров</w:t>
      </w:r>
      <w:proofErr w:type="spellEnd"/>
    </w:p>
    <w:p w:rsidR="00687576" w:rsidRPr="00687576" w:rsidRDefault="00687576" w:rsidP="00687576">
      <w:pPr>
        <w:pStyle w:val="a3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687576" w:rsidRPr="00687576" w:rsidRDefault="00687576" w:rsidP="00687576">
      <w:pPr>
        <w:pStyle w:val="a3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ab/>
        <w:t>Приложение № 1</w:t>
      </w:r>
    </w:p>
    <w:p w:rsidR="00687576" w:rsidRPr="00687576" w:rsidRDefault="00687576" w:rsidP="00687576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 xml:space="preserve">к постановлению </w:t>
      </w:r>
    </w:p>
    <w:p w:rsidR="00687576" w:rsidRPr="00687576" w:rsidRDefault="00687576" w:rsidP="00687576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администрации</w:t>
      </w:r>
    </w:p>
    <w:p w:rsidR="00687576" w:rsidRPr="00687576" w:rsidRDefault="00687576" w:rsidP="00687576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687576">
        <w:rPr>
          <w:rFonts w:ascii="Times New Roman" w:hAnsi="Times New Roman"/>
          <w:color w:val="000000"/>
          <w:sz w:val="20"/>
          <w:szCs w:val="20"/>
        </w:rPr>
        <w:t>Новокулындинского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</w:rPr>
        <w:t xml:space="preserve"> сельсовета</w:t>
      </w:r>
    </w:p>
    <w:p w:rsidR="00687576" w:rsidRPr="00687576" w:rsidRDefault="00687576" w:rsidP="00687576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Чистоозерного района</w:t>
      </w:r>
    </w:p>
    <w:p w:rsidR="00687576" w:rsidRPr="00687576" w:rsidRDefault="00687576" w:rsidP="00687576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Новосибирской области</w:t>
      </w:r>
    </w:p>
    <w:p w:rsidR="00687576" w:rsidRPr="00687576" w:rsidRDefault="00687576" w:rsidP="00687576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от 22.02.20233 г. № 12</w:t>
      </w:r>
    </w:p>
    <w:p w:rsidR="00687576" w:rsidRPr="00687576" w:rsidRDefault="00687576" w:rsidP="00687576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pStyle w:val="a3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87576">
        <w:rPr>
          <w:rFonts w:ascii="Times New Roman" w:hAnsi="Times New Roman"/>
          <w:b/>
          <w:color w:val="000000"/>
          <w:sz w:val="20"/>
          <w:szCs w:val="20"/>
        </w:rPr>
        <w:t>Порядок</w:t>
      </w:r>
    </w:p>
    <w:p w:rsidR="00687576" w:rsidRPr="00687576" w:rsidRDefault="00687576" w:rsidP="00687576">
      <w:pPr>
        <w:pStyle w:val="a3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87576">
        <w:rPr>
          <w:rFonts w:ascii="Times New Roman" w:hAnsi="Times New Roman"/>
          <w:b/>
          <w:color w:val="000000"/>
          <w:sz w:val="20"/>
          <w:szCs w:val="20"/>
        </w:rPr>
        <w:t xml:space="preserve">проведения антикоррупционной экспертизы муниципальных </w:t>
      </w:r>
    </w:p>
    <w:p w:rsidR="00687576" w:rsidRPr="00687576" w:rsidRDefault="00687576" w:rsidP="00687576">
      <w:pPr>
        <w:pStyle w:val="a3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87576">
        <w:rPr>
          <w:rFonts w:ascii="Times New Roman" w:hAnsi="Times New Roman"/>
          <w:b/>
          <w:color w:val="000000"/>
          <w:sz w:val="20"/>
          <w:szCs w:val="20"/>
        </w:rPr>
        <w:t xml:space="preserve">нормативных правовых актов, принимаемых администрацией </w:t>
      </w:r>
    </w:p>
    <w:p w:rsidR="00687576" w:rsidRPr="00687576" w:rsidRDefault="00687576" w:rsidP="00687576">
      <w:pPr>
        <w:pStyle w:val="a3"/>
        <w:jc w:val="center"/>
        <w:rPr>
          <w:rFonts w:ascii="Times New Roman" w:hAnsi="Times New Roman"/>
          <w:b/>
          <w:color w:val="000000"/>
          <w:sz w:val="20"/>
          <w:szCs w:val="20"/>
        </w:rPr>
      </w:pPr>
      <w:proofErr w:type="spellStart"/>
      <w:r w:rsidRPr="00687576">
        <w:rPr>
          <w:rFonts w:ascii="Times New Roman" w:hAnsi="Times New Roman"/>
          <w:b/>
          <w:color w:val="000000"/>
          <w:sz w:val="20"/>
          <w:szCs w:val="20"/>
          <w:lang w:eastAsia="ru-RU"/>
        </w:rPr>
        <w:t>Новокулындинского</w:t>
      </w:r>
      <w:proofErr w:type="spellEnd"/>
      <w:r w:rsidRPr="00687576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сельсовета Чистоозерного района Новосибирской области</w:t>
      </w:r>
      <w:r w:rsidRPr="00687576">
        <w:rPr>
          <w:rFonts w:ascii="Times New Roman" w:hAnsi="Times New Roman"/>
          <w:b/>
          <w:color w:val="000000"/>
          <w:sz w:val="20"/>
          <w:szCs w:val="20"/>
        </w:rPr>
        <w:t>, и их проектов</w:t>
      </w:r>
    </w:p>
    <w:p w:rsidR="00687576" w:rsidRPr="00687576" w:rsidRDefault="00687576" w:rsidP="00687576">
      <w:pPr>
        <w:pStyle w:val="a3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687576" w:rsidRPr="00687576" w:rsidRDefault="00687576" w:rsidP="00687576">
      <w:pPr>
        <w:pStyle w:val="a3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87576">
        <w:rPr>
          <w:rFonts w:ascii="Times New Roman" w:hAnsi="Times New Roman"/>
          <w:b/>
          <w:color w:val="000000"/>
          <w:sz w:val="20"/>
          <w:szCs w:val="20"/>
        </w:rPr>
        <w:t>1. Общие положения</w:t>
      </w:r>
    </w:p>
    <w:p w:rsidR="00687576" w:rsidRPr="00687576" w:rsidRDefault="00687576" w:rsidP="00687576">
      <w:pPr>
        <w:pStyle w:val="a3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pStyle w:val="a3"/>
        <w:jc w:val="both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ab/>
        <w:t xml:space="preserve">1.1. Настоящим Порядком проведения антикоррупционной экспертизы муниципальных нормативных правовых актов, принимаемых администрацией </w:t>
      </w:r>
      <w:proofErr w:type="spellStart"/>
      <w:r w:rsidRPr="00687576">
        <w:rPr>
          <w:rFonts w:ascii="Times New Roman" w:hAnsi="Times New Roman"/>
          <w:color w:val="000000"/>
          <w:sz w:val="20"/>
          <w:szCs w:val="20"/>
          <w:lang w:eastAsia="ru-RU"/>
        </w:rPr>
        <w:t>Новокулындинского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сельсовета Чистоозерного района </w:t>
      </w:r>
      <w:r w:rsidRPr="00687576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Новосибирской области</w:t>
      </w:r>
      <w:r w:rsidRPr="00687576">
        <w:rPr>
          <w:rFonts w:ascii="Times New Roman" w:hAnsi="Times New Roman"/>
          <w:color w:val="000000"/>
          <w:sz w:val="20"/>
          <w:szCs w:val="20"/>
        </w:rPr>
        <w:t xml:space="preserve">, и их проектов (далее – Порядок) устанавливается процедура проведения антикоррупционной экспертизы муниципальных нормативных правовых актов, принимаемых администрацией </w:t>
      </w:r>
      <w:proofErr w:type="spellStart"/>
      <w:r w:rsidRPr="00687576">
        <w:rPr>
          <w:rFonts w:ascii="Times New Roman" w:hAnsi="Times New Roman"/>
          <w:color w:val="000000"/>
          <w:sz w:val="20"/>
          <w:szCs w:val="20"/>
          <w:lang w:eastAsia="ru-RU"/>
        </w:rPr>
        <w:t>Новокулындинского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сельсовета Чистоозерного района Новосибирской области</w:t>
      </w:r>
      <w:r w:rsidRPr="00687576">
        <w:rPr>
          <w:rFonts w:ascii="Times New Roman" w:hAnsi="Times New Roman"/>
          <w:color w:val="000000"/>
          <w:sz w:val="20"/>
          <w:szCs w:val="20"/>
        </w:rPr>
        <w:t xml:space="preserve"> (далее – администрация), и их проектов.</w:t>
      </w:r>
    </w:p>
    <w:p w:rsidR="00687576" w:rsidRPr="00687576" w:rsidRDefault="00687576" w:rsidP="00687576">
      <w:pPr>
        <w:pStyle w:val="a3"/>
        <w:jc w:val="both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ab/>
        <w:t>1.2. Целью антикоррупционной экспертизы является выявление в муниципальных нормативных правовых актах и их проектах правовых норм, которые создают предпосылки и (или) повышают вероятность совершения коррупционных действий.</w:t>
      </w:r>
    </w:p>
    <w:p w:rsidR="00687576" w:rsidRPr="00687576" w:rsidRDefault="00687576" w:rsidP="00687576">
      <w:pPr>
        <w:pStyle w:val="a3"/>
        <w:jc w:val="both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ab/>
        <w:t xml:space="preserve">1.3. Задачами антикоррупционной экспертизы являются выявление и описание </w:t>
      </w:r>
      <w:proofErr w:type="spellStart"/>
      <w:r w:rsidRPr="00687576">
        <w:rPr>
          <w:rFonts w:ascii="Times New Roman" w:hAnsi="Times New Roman"/>
          <w:color w:val="000000"/>
          <w:sz w:val="20"/>
          <w:szCs w:val="20"/>
        </w:rPr>
        <w:t>коррупциногенных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</w:rPr>
        <w:t xml:space="preserve"> факторов в муниципальных нормативных правовых актах и их проектах, в том числе внесение предложений и рекомендаций, направленных на устранение или ограничение действия таких факторов.</w:t>
      </w:r>
    </w:p>
    <w:p w:rsidR="00687576" w:rsidRPr="00687576" w:rsidRDefault="00687576" w:rsidP="00687576">
      <w:pPr>
        <w:pStyle w:val="a3"/>
        <w:jc w:val="both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ab/>
        <w:t>1.4. Антикоррупционная экспертиза правовых актов и их проектов проводится специалистом администрации, отвечающим за правовую работу в соответствии с должностной инструкцией (далее – специалист по правовой работе).</w:t>
      </w:r>
    </w:p>
    <w:p w:rsidR="00687576" w:rsidRPr="00687576" w:rsidRDefault="00687576" w:rsidP="00687576">
      <w:pPr>
        <w:pStyle w:val="a3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pStyle w:val="a3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87576">
        <w:rPr>
          <w:rFonts w:ascii="Times New Roman" w:hAnsi="Times New Roman"/>
          <w:b/>
          <w:color w:val="000000"/>
          <w:sz w:val="20"/>
          <w:szCs w:val="20"/>
        </w:rPr>
        <w:t>2. Виды антикоррупционной экспертизы</w:t>
      </w:r>
    </w:p>
    <w:p w:rsidR="00687576" w:rsidRPr="00687576" w:rsidRDefault="00687576" w:rsidP="00687576">
      <w:pPr>
        <w:pStyle w:val="a3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687576" w:rsidRPr="00687576" w:rsidRDefault="00687576" w:rsidP="00687576">
      <w:pPr>
        <w:pStyle w:val="a3"/>
        <w:jc w:val="both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b/>
          <w:color w:val="000000"/>
          <w:sz w:val="20"/>
          <w:szCs w:val="20"/>
        </w:rPr>
        <w:tab/>
      </w:r>
      <w:r w:rsidRPr="00687576">
        <w:rPr>
          <w:rFonts w:ascii="Times New Roman" w:hAnsi="Times New Roman"/>
          <w:color w:val="000000"/>
          <w:sz w:val="20"/>
          <w:szCs w:val="20"/>
        </w:rPr>
        <w:t>2.1. К видам антикоррупционной экспертизы относятся:</w:t>
      </w:r>
    </w:p>
    <w:p w:rsidR="00687576" w:rsidRPr="00687576" w:rsidRDefault="00687576" w:rsidP="00687576">
      <w:pPr>
        <w:pStyle w:val="a3"/>
        <w:jc w:val="both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ab/>
        <w:t>1) 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687576" w:rsidRPr="00687576" w:rsidRDefault="00687576" w:rsidP="00687576">
      <w:pPr>
        <w:pStyle w:val="a3"/>
        <w:jc w:val="both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ab/>
        <w:t>2) антикоррупционная экспертиза действующих муниципальных нормативных правовых актов;</w:t>
      </w:r>
    </w:p>
    <w:p w:rsidR="00687576" w:rsidRPr="00687576" w:rsidRDefault="00687576" w:rsidP="00687576">
      <w:pPr>
        <w:pStyle w:val="a3"/>
        <w:jc w:val="both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ab/>
        <w:t>3)  независимая антикоррупционная экспертиза.</w:t>
      </w:r>
    </w:p>
    <w:p w:rsidR="00687576" w:rsidRPr="00687576" w:rsidRDefault="00687576" w:rsidP="00687576">
      <w:pPr>
        <w:pStyle w:val="a3"/>
        <w:jc w:val="both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ab/>
        <w:t>2.2. В соответствии с настоящим Порядком специалист по правовой работе проводит антикоррупционную экспертизу, предусмотренную подпунктами 1, 2 пункта 2.1. настоящего Порядка.</w:t>
      </w:r>
    </w:p>
    <w:p w:rsidR="00687576" w:rsidRPr="00687576" w:rsidRDefault="00687576" w:rsidP="00687576">
      <w:pPr>
        <w:pStyle w:val="a3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pStyle w:val="a3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87576">
        <w:rPr>
          <w:rFonts w:ascii="Times New Roman" w:hAnsi="Times New Roman"/>
          <w:b/>
          <w:color w:val="000000"/>
          <w:sz w:val="20"/>
          <w:szCs w:val="20"/>
        </w:rPr>
        <w:t>3. Процедура проведения антикоррупционной экспертизы муниципальных нормативных правовых актов и их проектов</w:t>
      </w:r>
    </w:p>
    <w:p w:rsidR="00687576" w:rsidRPr="00687576" w:rsidRDefault="00687576" w:rsidP="00687576">
      <w:pPr>
        <w:pStyle w:val="a3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pStyle w:val="a3"/>
        <w:jc w:val="both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ab/>
        <w:t>3.1. Антикоррупционная экспертиза проектов муниципальных нормативных правовых актов проводится одновременно с проведением их правовой экспертизы.</w:t>
      </w:r>
    </w:p>
    <w:p w:rsidR="00687576" w:rsidRPr="00687576" w:rsidRDefault="00687576" w:rsidP="00687576">
      <w:pPr>
        <w:pStyle w:val="a3"/>
        <w:jc w:val="both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ab/>
        <w:t>3.2. Антикоррупционная экспертиза действующих муниципальных нормативных правовых актов проводится:</w:t>
      </w:r>
    </w:p>
    <w:p w:rsidR="00687576" w:rsidRPr="00687576" w:rsidRDefault="00687576" w:rsidP="00687576">
      <w:pPr>
        <w:pStyle w:val="a3"/>
        <w:jc w:val="both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ab/>
        <w:t>- при мониторинге их применения;</w:t>
      </w:r>
    </w:p>
    <w:p w:rsidR="00687576" w:rsidRPr="00687576" w:rsidRDefault="00687576" w:rsidP="00687576">
      <w:pPr>
        <w:pStyle w:val="a3"/>
        <w:jc w:val="both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ab/>
        <w:t>- при проведении их правовой экспертизы.</w:t>
      </w:r>
    </w:p>
    <w:p w:rsidR="00687576" w:rsidRPr="00687576" w:rsidRDefault="00687576" w:rsidP="00687576">
      <w:pPr>
        <w:pStyle w:val="a3"/>
        <w:jc w:val="both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ab/>
        <w:t>3.3. Антикоррупционная экспертиза не проводится в отношении отмененных или признанных утратившими силу правовых актов, а также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687576" w:rsidRPr="00687576" w:rsidRDefault="00687576" w:rsidP="00687576">
      <w:pPr>
        <w:pStyle w:val="a3"/>
        <w:jc w:val="both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ab/>
        <w:t xml:space="preserve">3.4. При проведении антикоррупционной экспертизы проводится анализ на наличие в муниципальных нормативных правовых актах и их проектах положений, содержащих </w:t>
      </w:r>
      <w:proofErr w:type="spellStart"/>
      <w:r w:rsidRPr="00687576">
        <w:rPr>
          <w:rFonts w:ascii="Times New Roman" w:hAnsi="Times New Roman"/>
          <w:color w:val="000000"/>
          <w:sz w:val="20"/>
          <w:szCs w:val="20"/>
        </w:rPr>
        <w:t>коррупциногенные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</w:rPr>
        <w:t xml:space="preserve"> факторы,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актов».</w:t>
      </w:r>
    </w:p>
    <w:p w:rsidR="00687576" w:rsidRPr="00687576" w:rsidRDefault="00687576" w:rsidP="00687576">
      <w:pPr>
        <w:pStyle w:val="a3"/>
        <w:jc w:val="both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ab/>
        <w:t>3.5. Срок проведения антикоррупционной экспертизы муниципальных нормативных правовых актов, проектов муниципальных нормативных правовых актов составляет 5 (пять) рабочих дней.</w:t>
      </w:r>
    </w:p>
    <w:p w:rsidR="00687576" w:rsidRPr="00687576" w:rsidRDefault="00687576" w:rsidP="00687576">
      <w:pPr>
        <w:pStyle w:val="a3"/>
        <w:jc w:val="both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ab/>
        <w:t xml:space="preserve">3.6. Результаты антикоррупционной экспертизы отражаются в заключении, составляемом в пределах </w:t>
      </w:r>
      <w:proofErr w:type="gramStart"/>
      <w:r w:rsidRPr="00687576">
        <w:rPr>
          <w:rFonts w:ascii="Times New Roman" w:hAnsi="Times New Roman"/>
          <w:color w:val="000000"/>
          <w:sz w:val="20"/>
          <w:szCs w:val="20"/>
        </w:rPr>
        <w:t>срока</w:t>
      </w:r>
      <w:proofErr w:type="gramEnd"/>
      <w:r w:rsidRPr="00687576">
        <w:rPr>
          <w:rFonts w:ascii="Times New Roman" w:hAnsi="Times New Roman"/>
          <w:color w:val="000000"/>
          <w:sz w:val="20"/>
          <w:szCs w:val="20"/>
        </w:rPr>
        <w:t xml:space="preserve"> установленного подпунктом 3.5 настоящего Порядка.</w:t>
      </w:r>
    </w:p>
    <w:p w:rsidR="00687576" w:rsidRPr="00687576" w:rsidRDefault="00687576" w:rsidP="00687576">
      <w:pPr>
        <w:pStyle w:val="a3"/>
        <w:jc w:val="both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ab/>
        <w:t xml:space="preserve">3.7. В заключении по результатам проведения антикоррупционной экспертизы должны быть указаны выявленные в муниципальном нормативном правовом акте, проекте муниципального нормативного правового акта </w:t>
      </w:r>
      <w:proofErr w:type="spellStart"/>
      <w:r w:rsidRPr="00687576">
        <w:rPr>
          <w:rFonts w:ascii="Times New Roman" w:hAnsi="Times New Roman"/>
          <w:color w:val="000000"/>
          <w:sz w:val="20"/>
          <w:szCs w:val="20"/>
        </w:rPr>
        <w:t>коррупциногенные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</w:rPr>
        <w:t xml:space="preserve"> факторы и предложены способы их устранения.</w:t>
      </w:r>
    </w:p>
    <w:p w:rsidR="00687576" w:rsidRPr="00687576" w:rsidRDefault="00687576" w:rsidP="00687576">
      <w:pPr>
        <w:pStyle w:val="a3"/>
        <w:jc w:val="both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ab/>
        <w:t>3.8. Заключение носит рекомендательный характер и подлежит обязательному рассмотрению в срок не более 3 (трех) рабочих дней со дня его получения.</w:t>
      </w:r>
    </w:p>
    <w:p w:rsidR="00687576" w:rsidRPr="00687576" w:rsidRDefault="00687576" w:rsidP="00687576">
      <w:pPr>
        <w:pStyle w:val="a3"/>
        <w:jc w:val="both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ab/>
        <w:t xml:space="preserve">3.9. </w:t>
      </w:r>
      <w:proofErr w:type="spellStart"/>
      <w:r w:rsidRPr="00687576">
        <w:rPr>
          <w:rFonts w:ascii="Times New Roman" w:hAnsi="Times New Roman"/>
          <w:color w:val="000000"/>
          <w:sz w:val="20"/>
          <w:szCs w:val="20"/>
        </w:rPr>
        <w:t>Коррупциногенные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</w:rPr>
        <w:t xml:space="preserve"> факторы, выявленные при проведении антикоррупционной экспертизы проекта, устраняются разработчиками проекта. Проекты муниципального нормативного правового акта, содержащие </w:t>
      </w:r>
      <w:proofErr w:type="spellStart"/>
      <w:r w:rsidRPr="00687576">
        <w:rPr>
          <w:rFonts w:ascii="Times New Roman" w:hAnsi="Times New Roman"/>
          <w:color w:val="000000"/>
          <w:sz w:val="20"/>
          <w:szCs w:val="20"/>
        </w:rPr>
        <w:t>коррупциногенные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</w:rPr>
        <w:t xml:space="preserve"> факторы, подлежат доработке и повторной антикоррупционной экспертизе.</w:t>
      </w:r>
    </w:p>
    <w:p w:rsidR="00687576" w:rsidRPr="00687576" w:rsidRDefault="00687576" w:rsidP="00687576">
      <w:pPr>
        <w:pStyle w:val="a3"/>
        <w:jc w:val="both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ab/>
        <w:t xml:space="preserve">3.10. В случае отсутствия в проекте </w:t>
      </w:r>
      <w:proofErr w:type="spellStart"/>
      <w:r w:rsidRPr="00687576">
        <w:rPr>
          <w:rFonts w:ascii="Times New Roman" w:hAnsi="Times New Roman"/>
          <w:color w:val="000000"/>
          <w:sz w:val="20"/>
          <w:szCs w:val="20"/>
        </w:rPr>
        <w:t>коррупциногенных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</w:rPr>
        <w:t xml:space="preserve"> факторов по итогам проведения антикоррупционной экспертизы проект визируется специалистом по правовой работе с указанием, что </w:t>
      </w:r>
      <w:proofErr w:type="spellStart"/>
      <w:r w:rsidRPr="00687576">
        <w:rPr>
          <w:rFonts w:ascii="Times New Roman" w:hAnsi="Times New Roman"/>
          <w:color w:val="000000"/>
          <w:sz w:val="20"/>
          <w:szCs w:val="20"/>
        </w:rPr>
        <w:t>коррупциногенные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</w:rPr>
        <w:t xml:space="preserve"> факторы в проекте не выявлены.</w:t>
      </w:r>
    </w:p>
    <w:p w:rsidR="00687576" w:rsidRPr="00687576" w:rsidRDefault="00687576" w:rsidP="00687576">
      <w:pPr>
        <w:pStyle w:val="a3"/>
        <w:jc w:val="both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ab/>
        <w:t xml:space="preserve">3.11. При проведении мониторинга действующих нормативных правовых актов в случае обнаружения </w:t>
      </w:r>
      <w:proofErr w:type="spellStart"/>
      <w:r w:rsidRPr="00687576">
        <w:rPr>
          <w:rFonts w:ascii="Times New Roman" w:hAnsi="Times New Roman"/>
          <w:color w:val="000000"/>
          <w:sz w:val="20"/>
          <w:szCs w:val="20"/>
        </w:rPr>
        <w:t>коррупциногенных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</w:rPr>
        <w:t xml:space="preserve"> факторов специалист по правовой работе направляет соответствующее </w:t>
      </w:r>
      <w:r w:rsidRPr="00687576">
        <w:rPr>
          <w:rFonts w:ascii="Times New Roman" w:hAnsi="Times New Roman"/>
          <w:color w:val="000000"/>
          <w:sz w:val="20"/>
          <w:szCs w:val="20"/>
        </w:rPr>
        <w:lastRenderedPageBreak/>
        <w:t>заключение Главе администрации для рассмотрения и принятия решения о признании утратившим силу (отмене) нормативного правового акта администрации или внесения в него соответствующих изменений.</w:t>
      </w:r>
    </w:p>
    <w:p w:rsidR="00687576" w:rsidRPr="00687576" w:rsidRDefault="00687576" w:rsidP="00687576">
      <w:pPr>
        <w:pStyle w:val="a3"/>
        <w:jc w:val="both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ab/>
        <w:t>3.12. В случае несогласия с результатами антикоррупционной экспертизы исполнитель направляет специалисту по правовой работе служебную записку с обоснованием своего несогласия, срок рассмотрения не более 2 (двух) дней.</w:t>
      </w:r>
    </w:p>
    <w:p w:rsidR="00687576" w:rsidRPr="00687576" w:rsidRDefault="00687576" w:rsidP="00687576">
      <w:pPr>
        <w:pStyle w:val="a3"/>
        <w:jc w:val="both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ab/>
        <w:t xml:space="preserve">В случае возникновения разногласий, возникающих при оценке указанных в заключении </w:t>
      </w:r>
      <w:proofErr w:type="spellStart"/>
      <w:r w:rsidRPr="00687576">
        <w:rPr>
          <w:rFonts w:ascii="Times New Roman" w:hAnsi="Times New Roman"/>
          <w:color w:val="000000"/>
          <w:sz w:val="20"/>
          <w:szCs w:val="20"/>
        </w:rPr>
        <w:t>коррупциногенных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</w:rPr>
        <w:t xml:space="preserve"> факторов, решаются путем создания комиссии.</w:t>
      </w:r>
    </w:p>
    <w:p w:rsidR="00687576" w:rsidRPr="00687576" w:rsidRDefault="00687576" w:rsidP="00687576">
      <w:pPr>
        <w:pStyle w:val="a3"/>
        <w:jc w:val="both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ab/>
        <w:t>Письменно оформленные протоколы заседаний комиссии, представляются Главе администрации вместе с заключением по результатам проведения антикоррупционной экспертизы.</w:t>
      </w:r>
    </w:p>
    <w:p w:rsidR="00687576" w:rsidRPr="00687576" w:rsidRDefault="00687576" w:rsidP="00687576">
      <w:pPr>
        <w:pStyle w:val="a3"/>
        <w:jc w:val="both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ab/>
        <w:t xml:space="preserve">3.13. Проекты муниципальных нормативных правовых актов, содержащие </w:t>
      </w:r>
      <w:proofErr w:type="spellStart"/>
      <w:r w:rsidRPr="00687576">
        <w:rPr>
          <w:rFonts w:ascii="Times New Roman" w:hAnsi="Times New Roman"/>
          <w:color w:val="000000"/>
          <w:sz w:val="20"/>
          <w:szCs w:val="20"/>
        </w:rPr>
        <w:t>коррупциногенные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</w:rPr>
        <w:t xml:space="preserve"> факторы, подлежат доработке и повторной антикоррупционной экспертизе.</w:t>
      </w:r>
    </w:p>
    <w:p w:rsidR="00687576" w:rsidRPr="00687576" w:rsidRDefault="00687576" w:rsidP="00687576">
      <w:pPr>
        <w:pStyle w:val="a3"/>
        <w:jc w:val="both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ab/>
        <w:t>Повторная антикоррупционная экспертиза проектов муниципальных нормативных правовых актов проводится в соответствии с настоящим Порядком.</w:t>
      </w:r>
    </w:p>
    <w:p w:rsidR="00687576" w:rsidRPr="00687576" w:rsidRDefault="00687576" w:rsidP="00687576">
      <w:pPr>
        <w:pStyle w:val="a3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pStyle w:val="a3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87576">
        <w:rPr>
          <w:rFonts w:ascii="Times New Roman" w:hAnsi="Times New Roman"/>
          <w:b/>
          <w:color w:val="000000"/>
          <w:sz w:val="20"/>
          <w:szCs w:val="20"/>
        </w:rPr>
        <w:t>4. Независимая антикоррупционная экспертиза</w:t>
      </w:r>
    </w:p>
    <w:p w:rsidR="00687576" w:rsidRPr="00687576" w:rsidRDefault="00687576" w:rsidP="00687576">
      <w:pPr>
        <w:pStyle w:val="a3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687576" w:rsidRPr="00687576" w:rsidRDefault="00687576" w:rsidP="0068757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687576">
        <w:rPr>
          <w:color w:val="000000"/>
          <w:sz w:val="20"/>
          <w:szCs w:val="20"/>
        </w:rPr>
        <w:t>4.1. Независимая антикоррупционная экспертиза проводится юридическим и физическим лицами, аккредитованным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26.02.2010 № 96  (далее – Правила), в инициативном порядке за счет собственных средств.</w:t>
      </w:r>
    </w:p>
    <w:p w:rsidR="00687576" w:rsidRPr="00687576" w:rsidRDefault="00687576" w:rsidP="0068757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687576">
        <w:rPr>
          <w:color w:val="000000"/>
          <w:sz w:val="20"/>
          <w:szCs w:val="20"/>
        </w:rPr>
        <w:t>4.2. Независимыми экспертами не могут являться юридические и физические лица</w:t>
      </w:r>
      <w:proofErr w:type="gramStart"/>
      <w:r w:rsidRPr="00687576">
        <w:rPr>
          <w:color w:val="000000"/>
          <w:sz w:val="20"/>
          <w:szCs w:val="20"/>
        </w:rPr>
        <w:t>.</w:t>
      </w:r>
      <w:proofErr w:type="gramEnd"/>
      <w:r w:rsidRPr="00687576">
        <w:rPr>
          <w:color w:val="000000"/>
          <w:sz w:val="20"/>
          <w:szCs w:val="20"/>
        </w:rPr>
        <w:t xml:space="preserve"> принимавшие участие в подготовке проекта, а также учреждения находящиеся в ведении администрации. </w:t>
      </w:r>
    </w:p>
    <w:p w:rsidR="00687576" w:rsidRPr="00687576" w:rsidRDefault="00687576" w:rsidP="0068757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687576">
        <w:rPr>
          <w:color w:val="000000"/>
          <w:sz w:val="20"/>
          <w:szCs w:val="20"/>
        </w:rPr>
        <w:t>4.3. Проекты нормативных правовых актов размещаются на официальном сайте администрации https://novokul.nso.ru.</w:t>
      </w:r>
    </w:p>
    <w:p w:rsidR="00687576" w:rsidRPr="00687576" w:rsidRDefault="00687576" w:rsidP="0068757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687576">
        <w:rPr>
          <w:color w:val="000000"/>
          <w:sz w:val="20"/>
          <w:szCs w:val="20"/>
        </w:rPr>
        <w:t xml:space="preserve">4.4. Разработчики проекта в день направления его на согласование (визирование) заинтересованным работникам администрации также направляют работнику администрации, ответственному за размещение информации о работе администрации на сайте, заявку на размещение на сайте проекта и информационного сообщения к проекту. </w:t>
      </w:r>
    </w:p>
    <w:p w:rsidR="00687576" w:rsidRPr="00687576" w:rsidRDefault="00687576" w:rsidP="0068757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687576">
        <w:rPr>
          <w:color w:val="000000"/>
          <w:sz w:val="20"/>
          <w:szCs w:val="20"/>
        </w:rPr>
        <w:t>В информационном сообщении к проекту необходимо указать дату начала и дату окончания приема заключений по результатам независимой антикоррупционной экспертизы, а также адрес электронной почты администрации, на который необходимо предварительно направлять указанные заключения.</w:t>
      </w:r>
    </w:p>
    <w:p w:rsidR="00687576" w:rsidRPr="00687576" w:rsidRDefault="00687576" w:rsidP="00687576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687576">
        <w:rPr>
          <w:color w:val="000000"/>
          <w:sz w:val="20"/>
          <w:szCs w:val="20"/>
        </w:rPr>
        <w:t>Срок, устанавливаемый для приема заключений по результатам независимой антикоррупционной экспертизы, не может быть менее 3 рабочих дней.</w:t>
      </w:r>
    </w:p>
    <w:p w:rsidR="00687576" w:rsidRPr="00687576" w:rsidRDefault="00687576" w:rsidP="0068757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687576">
        <w:rPr>
          <w:color w:val="000000"/>
          <w:sz w:val="20"/>
          <w:szCs w:val="20"/>
        </w:rPr>
        <w:t>4.5. Работник администрации, размещающий информацию о работе администрации на сайте, в этот же день размещает на сайте проект и указанное информационное сообщение.</w:t>
      </w:r>
    </w:p>
    <w:p w:rsidR="00687576" w:rsidRPr="00687576" w:rsidRDefault="00687576" w:rsidP="0068757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687576">
        <w:rPr>
          <w:color w:val="000000"/>
          <w:sz w:val="20"/>
          <w:szCs w:val="20"/>
        </w:rPr>
        <w:t>По истечении срока проведения независимой экспертизы проект может быть удален с сайта.</w:t>
      </w:r>
    </w:p>
    <w:p w:rsidR="00687576" w:rsidRPr="00687576" w:rsidRDefault="00687576" w:rsidP="00687576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687576">
        <w:rPr>
          <w:color w:val="000000"/>
          <w:sz w:val="20"/>
          <w:szCs w:val="20"/>
        </w:rPr>
        <w:t>4.6. В отношении проектов,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 Такие акты не подлежат размещению на сайте.</w:t>
      </w:r>
    </w:p>
    <w:p w:rsidR="00687576" w:rsidRPr="00687576" w:rsidRDefault="00687576" w:rsidP="00687576">
      <w:pPr>
        <w:ind w:firstLine="720"/>
        <w:jc w:val="both"/>
        <w:outlineLvl w:val="1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4.7. Экспертное заключение направляется независимыми экспертами в администрацию по почте или курьерским способом либо в виде электронного документа.</w:t>
      </w:r>
    </w:p>
    <w:p w:rsidR="00687576" w:rsidRPr="00687576" w:rsidRDefault="00687576" w:rsidP="00687576">
      <w:pPr>
        <w:ind w:firstLine="720"/>
        <w:jc w:val="both"/>
        <w:outlineLvl w:val="1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С целью соблюдения срока, установленного пунктом 4.3 настоящего Положения, во избежание ситуации, когда проект будет утвержден (принят) до поступления заключения по результатам независимой антикоррупционной экспертизы, независимые эксперты предварительно направляют свое заключение в виде электронного документа на адрес электронный почты, указанный в извещении, в пределах указанного срока. О направлении заключения в виде электронного документа независимыми экспертами указывается в сопроводительном письме с указанием адреса электронной почты, на которое направлялось заключение, и даты направления.</w:t>
      </w:r>
    </w:p>
    <w:p w:rsidR="00687576" w:rsidRPr="00687576" w:rsidRDefault="00687576" w:rsidP="00687576">
      <w:pPr>
        <w:ind w:firstLine="720"/>
        <w:jc w:val="both"/>
        <w:outlineLvl w:val="1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4.8. В случае поступления заключения независимого эксперта в электронном виде работник администрации, ответственный за размещение информации о работе администрации на сайте, информирует об этом разработчиков проекта и специалиста по правовой работе с приложением такого заключения на бумажном носителе, а также передает им такое заключение в электронном виде.</w:t>
      </w:r>
    </w:p>
    <w:p w:rsidR="00687576" w:rsidRPr="00687576" w:rsidRDefault="00687576" w:rsidP="00687576">
      <w:pPr>
        <w:ind w:firstLine="720"/>
        <w:jc w:val="both"/>
        <w:outlineLvl w:val="1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lastRenderedPageBreak/>
        <w:t xml:space="preserve">В случае </w:t>
      </w:r>
      <w:proofErr w:type="spellStart"/>
      <w:r w:rsidRPr="00687576">
        <w:rPr>
          <w:rFonts w:ascii="Times New Roman" w:hAnsi="Times New Roman"/>
          <w:color w:val="000000"/>
          <w:sz w:val="20"/>
          <w:szCs w:val="20"/>
        </w:rPr>
        <w:t>непоступления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</w:rPr>
        <w:t xml:space="preserve"> заключения независимых экспертов по истечении срока, установленного для приема заключений по результатам независимой антикоррупционной экспертизы, работник администрации, ответственный за размещение информации о работе администрации на сайте, информирует об этом разработчиков проекта и специалиста по правовой работе.</w:t>
      </w:r>
    </w:p>
    <w:p w:rsidR="00687576" w:rsidRPr="00687576" w:rsidRDefault="00687576" w:rsidP="00687576">
      <w:pPr>
        <w:ind w:firstLine="720"/>
        <w:jc w:val="both"/>
        <w:outlineLvl w:val="1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4.9. Заключение по результатам независимой антикоррупционной экспертизы носит рекомендательный характер и подлежит обязательному рассмотрению администрацией в тридцатидневный срок со дня его получения.</w:t>
      </w:r>
    </w:p>
    <w:p w:rsidR="00687576" w:rsidRPr="00687576" w:rsidRDefault="00687576" w:rsidP="00687576">
      <w:pPr>
        <w:ind w:firstLine="720"/>
        <w:jc w:val="both"/>
        <w:outlineLvl w:val="1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4.10. Заключение по результатам независимой антикоррупционной экспертизы подлежит рассмотрению разработчиками проекта совместно со специалистом по правовой работе.</w:t>
      </w:r>
    </w:p>
    <w:p w:rsidR="00687576" w:rsidRPr="00687576" w:rsidRDefault="00687576" w:rsidP="00687576">
      <w:pPr>
        <w:ind w:firstLine="720"/>
        <w:jc w:val="both"/>
        <w:outlineLvl w:val="1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4.11. В случае согласия с выводами либо с частью выводов, содержащихся в заключении по результатам независимой антикоррупционной экспертизы, положения проекта, способствующие созданию условий для проявления коррупции, устраняются на стадии доработки разработчиками проекта.</w:t>
      </w:r>
    </w:p>
    <w:p w:rsidR="00687576" w:rsidRPr="00687576" w:rsidRDefault="00687576" w:rsidP="00687576">
      <w:pPr>
        <w:ind w:firstLine="720"/>
        <w:jc w:val="both"/>
        <w:outlineLvl w:val="1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4.12. В случае несогласия разработчика проекта с результатами независимой антикоррупционной экспертизы вопрос выносится на рассмотрение Главы администрации. Разработчик проекта по согласованию со специалистом по правовой работе в течение 2 дней с момента окончания срока, установленного для приема экспертных заключений независимой антикоррупционной экспертизы, направляет докладную записку Главе администрации с мотивированным обоснованием своего несогласия с выводами, содержащимися в заключениях независимых экспертов, и прикладывает проект, заключения и иные необходимые документы.</w:t>
      </w:r>
    </w:p>
    <w:p w:rsidR="00687576" w:rsidRPr="00687576" w:rsidRDefault="00687576" w:rsidP="00687576">
      <w:pPr>
        <w:ind w:firstLine="720"/>
        <w:jc w:val="both"/>
        <w:outlineLvl w:val="1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4.13. Глава администрации рассматривает поступившие материалы в течение 2 рабочих дней с момента поступления докладной записки, указанной в пункте 4.13 настоящего Порядка, и принимает одно из следующих решений:</w:t>
      </w:r>
    </w:p>
    <w:p w:rsidR="00687576" w:rsidRPr="00687576" w:rsidRDefault="00687576" w:rsidP="00687576">
      <w:pPr>
        <w:ind w:firstLine="720"/>
        <w:jc w:val="both"/>
        <w:outlineLvl w:val="1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 xml:space="preserve">- о признании выводов или части выводов, содержащихся в заключениях по результатам независимой антикоррупционной экспертизы о наличии в проекте признаков </w:t>
      </w:r>
      <w:proofErr w:type="spellStart"/>
      <w:r w:rsidRPr="00687576">
        <w:rPr>
          <w:rFonts w:ascii="Times New Roman" w:hAnsi="Times New Roman"/>
          <w:color w:val="000000"/>
          <w:sz w:val="20"/>
          <w:szCs w:val="20"/>
        </w:rPr>
        <w:t>коррупциногенности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</w:rPr>
        <w:t>, обоснованными и направлении проекта его разработчикам для устранения коррупционных факторов;</w:t>
      </w:r>
    </w:p>
    <w:p w:rsidR="00687576" w:rsidRPr="00687576" w:rsidRDefault="00687576" w:rsidP="00687576">
      <w:pPr>
        <w:ind w:firstLine="720"/>
        <w:jc w:val="both"/>
        <w:outlineLvl w:val="1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 xml:space="preserve">- о признании выводов, содержащихся в заключениях по результатам независимой антикоррупционной экспертизы о наличии в проекте признаков </w:t>
      </w:r>
      <w:proofErr w:type="spellStart"/>
      <w:r w:rsidRPr="00687576">
        <w:rPr>
          <w:rFonts w:ascii="Times New Roman" w:hAnsi="Times New Roman"/>
          <w:color w:val="000000"/>
          <w:sz w:val="20"/>
          <w:szCs w:val="20"/>
        </w:rPr>
        <w:t>коррупциногенности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</w:rPr>
        <w:t>, необоснованными и направлении проекта на согласование в представленной редакции.</w:t>
      </w:r>
    </w:p>
    <w:p w:rsidR="00687576" w:rsidRPr="00687576" w:rsidRDefault="00687576" w:rsidP="00687576">
      <w:pPr>
        <w:ind w:firstLine="720"/>
        <w:jc w:val="both"/>
        <w:outlineLvl w:val="1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4.14. В тридцатидневный срок с момента поступления заключения от независимого эксперта разработчики проекта направляют ему мотивированный ответ, согласованный со специалистом по правовой работе.</w:t>
      </w:r>
    </w:p>
    <w:p w:rsidR="00687576" w:rsidRPr="00687576" w:rsidRDefault="00687576" w:rsidP="0068757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687576">
        <w:rPr>
          <w:color w:val="000000"/>
          <w:sz w:val="20"/>
          <w:szCs w:val="20"/>
        </w:rPr>
        <w:t>4.15. В случае поступления в администрацию заключений по результатам независимой антикоррупционной экспертизы действующих нормативных правовых актов администрации, они в этот же рабочий день передаются работникам администрации, разработавшим данный правовой акт, и специалисту по правовой работе для рассмотрения в порядке, установленном пунктами 4.9 – 4.13 настоящего Положения.</w:t>
      </w:r>
    </w:p>
    <w:p w:rsidR="00687576" w:rsidRPr="00687576" w:rsidRDefault="00687576" w:rsidP="00687576">
      <w:pPr>
        <w:pStyle w:val="a3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ab/>
      </w:r>
    </w:p>
    <w:p w:rsidR="00687576" w:rsidRPr="00687576" w:rsidRDefault="00687576" w:rsidP="00687576">
      <w:pPr>
        <w:pStyle w:val="a3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jc w:val="right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</w:t>
      </w:r>
    </w:p>
    <w:p w:rsidR="00687576" w:rsidRPr="00687576" w:rsidRDefault="00687576" w:rsidP="00687576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 xml:space="preserve">Приложение 1 </w:t>
      </w:r>
    </w:p>
    <w:p w:rsidR="00687576" w:rsidRPr="00687576" w:rsidRDefault="00687576" w:rsidP="00687576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lastRenderedPageBreak/>
        <w:t xml:space="preserve"> к Порядку проведения </w:t>
      </w:r>
    </w:p>
    <w:p w:rsidR="00687576" w:rsidRPr="00687576" w:rsidRDefault="00687576" w:rsidP="00687576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 xml:space="preserve">антикоррупционной </w:t>
      </w:r>
    </w:p>
    <w:p w:rsidR="00687576" w:rsidRPr="00687576" w:rsidRDefault="00687576" w:rsidP="00687576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 xml:space="preserve">экспертизы муниципальных </w:t>
      </w:r>
    </w:p>
    <w:p w:rsidR="00687576" w:rsidRPr="00687576" w:rsidRDefault="00687576" w:rsidP="00687576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 xml:space="preserve">нормативных правовых актов, </w:t>
      </w:r>
    </w:p>
    <w:p w:rsidR="00687576" w:rsidRPr="00687576" w:rsidRDefault="00687576" w:rsidP="00687576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687576">
        <w:rPr>
          <w:rFonts w:ascii="Times New Roman" w:hAnsi="Times New Roman"/>
          <w:color w:val="000000"/>
          <w:sz w:val="20"/>
          <w:szCs w:val="20"/>
        </w:rPr>
        <w:t>принимаемых  администрацией</w:t>
      </w:r>
      <w:proofErr w:type="gramEnd"/>
    </w:p>
    <w:p w:rsidR="00687576" w:rsidRPr="00687576" w:rsidRDefault="00687576" w:rsidP="00687576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687576">
        <w:rPr>
          <w:rFonts w:ascii="Times New Roman" w:hAnsi="Times New Roman"/>
          <w:color w:val="000000"/>
          <w:sz w:val="20"/>
          <w:szCs w:val="20"/>
        </w:rPr>
        <w:t>Новокулындинского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</w:rPr>
        <w:t xml:space="preserve"> сельсовета</w:t>
      </w:r>
    </w:p>
    <w:p w:rsidR="00687576" w:rsidRPr="00687576" w:rsidRDefault="00687576" w:rsidP="00687576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Чистоозерного района</w:t>
      </w:r>
    </w:p>
    <w:p w:rsidR="00687576" w:rsidRPr="00687576" w:rsidRDefault="00687576" w:rsidP="00687576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Новосибирской области,</w:t>
      </w:r>
    </w:p>
    <w:p w:rsidR="00687576" w:rsidRPr="00687576" w:rsidRDefault="00687576" w:rsidP="00687576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и их проектов</w:t>
      </w:r>
    </w:p>
    <w:p w:rsidR="00687576" w:rsidRPr="00687576" w:rsidRDefault="00687576" w:rsidP="00687576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pStyle w:val="ConsPlusNormal0"/>
        <w:widowControl/>
        <w:ind w:firstLine="540"/>
        <w:jc w:val="right"/>
        <w:rPr>
          <w:rFonts w:ascii="Times New Roman" w:hAnsi="Times New Roman" w:cs="Times New Roman"/>
          <w:color w:val="000000"/>
        </w:rPr>
      </w:pPr>
    </w:p>
    <w:p w:rsidR="00687576" w:rsidRPr="00687576" w:rsidRDefault="00687576" w:rsidP="00687576">
      <w:pPr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ЖУРНАЛ </w:t>
      </w:r>
      <w:r w:rsidRPr="00687576">
        <w:rPr>
          <w:rFonts w:ascii="Times New Roman" w:hAnsi="Times New Roman"/>
          <w:color w:val="000000"/>
          <w:sz w:val="20"/>
          <w:szCs w:val="20"/>
        </w:rPr>
        <w:t>РЕГИСТРАЦИИ ПРОЕКТОВ НОРМАТИВНЫХ ПРАВОВЫХ АКТОВ И НОРМАТИВНЫХ ПРАВОВЫХ АКТОВ АДМИНИСТРАЦИИ НОВОКУЛЫНДИНСКОГО СЕЛЬСОВЕТА ЧИСТООЗЕРНОГО РАЙОНА НОВОСИБИРСКОЙ ОБЛАСТИ, ПОСТУПИВШИХ ДЛЯ ПРОВЕДЕНИЯ АНТИКОРРУПЦИОННОЙ ЭКСПЕРТИЗЫ</w:t>
      </w:r>
    </w:p>
    <w:p w:rsidR="00687576" w:rsidRPr="00687576" w:rsidRDefault="00687576" w:rsidP="00687576">
      <w:pPr>
        <w:pStyle w:val="ConsPlusNormal0"/>
        <w:widowControl/>
        <w:ind w:firstLine="540"/>
        <w:jc w:val="both"/>
        <w:rPr>
          <w:rFonts w:ascii="Times New Roman" w:hAnsi="Times New Roman" w:cs="Times New Roman"/>
          <w:color w:val="000000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47"/>
        <w:gridCol w:w="1326"/>
        <w:gridCol w:w="1539"/>
        <w:gridCol w:w="1777"/>
        <w:gridCol w:w="1648"/>
        <w:gridCol w:w="1067"/>
      </w:tblGrid>
      <w:tr w:rsidR="00687576" w:rsidRPr="00687576" w:rsidTr="007655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6" w:rsidRPr="00687576" w:rsidRDefault="00687576" w:rsidP="007655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576">
              <w:rPr>
                <w:rFonts w:ascii="Times New Roman" w:hAnsi="Times New Roman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6" w:rsidRPr="00687576" w:rsidRDefault="00687576" w:rsidP="007655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576">
              <w:rPr>
                <w:rFonts w:ascii="Times New Roman" w:hAnsi="Times New Roman"/>
                <w:color w:val="000000"/>
                <w:sz w:val="20"/>
                <w:szCs w:val="20"/>
              </w:rPr>
              <w:t>Дата поступления</w:t>
            </w:r>
          </w:p>
          <w:p w:rsidR="00687576" w:rsidRPr="00687576" w:rsidRDefault="00687576" w:rsidP="007655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576">
              <w:rPr>
                <w:rFonts w:ascii="Times New Roman" w:hAnsi="Times New Roman"/>
                <w:color w:val="000000"/>
                <w:sz w:val="20"/>
                <w:szCs w:val="20"/>
              </w:rPr>
              <w:t>проекта НПА (НПА)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6" w:rsidRPr="00687576" w:rsidRDefault="00687576" w:rsidP="007655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576">
              <w:rPr>
                <w:rFonts w:ascii="Times New Roman" w:hAnsi="Times New Roman"/>
                <w:color w:val="000000"/>
                <w:sz w:val="20"/>
                <w:szCs w:val="20"/>
              </w:rPr>
              <w:t>Вид и наименование проекта НПА (НПА)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6" w:rsidRPr="00687576" w:rsidRDefault="00687576" w:rsidP="007655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576">
              <w:rPr>
                <w:rFonts w:ascii="Times New Roman" w:hAnsi="Times New Roman"/>
                <w:color w:val="000000"/>
                <w:sz w:val="20"/>
                <w:szCs w:val="20"/>
              </w:rPr>
              <w:t>Должностное лицо, вносящее проект НПА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6" w:rsidRPr="00687576" w:rsidRDefault="00687576" w:rsidP="007655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576">
              <w:rPr>
                <w:rFonts w:ascii="Times New Roman" w:hAnsi="Times New Roman"/>
                <w:color w:val="000000"/>
                <w:sz w:val="20"/>
                <w:szCs w:val="20"/>
              </w:rPr>
              <w:t>Дата проведения антикоррупционной экспертизы проекта НПА (НПА)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6" w:rsidRPr="00687576" w:rsidRDefault="00687576" w:rsidP="007655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576">
              <w:rPr>
                <w:rFonts w:ascii="Times New Roman" w:hAnsi="Times New Roman"/>
                <w:color w:val="000000"/>
                <w:sz w:val="20"/>
                <w:szCs w:val="20"/>
              </w:rPr>
              <w:t>Результат антикоррупционной экспертизы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6" w:rsidRPr="00687576" w:rsidRDefault="00687576" w:rsidP="007655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576">
              <w:rPr>
                <w:rFonts w:ascii="Times New Roman" w:hAnsi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687576" w:rsidRPr="00687576" w:rsidTr="007655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6" w:rsidRPr="00687576" w:rsidRDefault="00687576" w:rsidP="007655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6" w:rsidRPr="00687576" w:rsidRDefault="00687576" w:rsidP="007655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6" w:rsidRPr="00687576" w:rsidRDefault="00687576" w:rsidP="007655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6" w:rsidRPr="00687576" w:rsidRDefault="00687576" w:rsidP="007655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6" w:rsidRPr="00687576" w:rsidRDefault="00687576" w:rsidP="007655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6" w:rsidRPr="00687576" w:rsidRDefault="00687576" w:rsidP="007655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6" w:rsidRPr="00687576" w:rsidRDefault="00687576" w:rsidP="007655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687576" w:rsidRPr="00687576" w:rsidRDefault="00687576" w:rsidP="00687576">
      <w:pPr>
        <w:pStyle w:val="ConsPlusNormal0"/>
        <w:widowControl/>
        <w:ind w:firstLine="540"/>
        <w:rPr>
          <w:rFonts w:ascii="Times New Roman" w:hAnsi="Times New Roman" w:cs="Times New Roman"/>
          <w:color w:val="000000"/>
        </w:rPr>
      </w:pPr>
    </w:p>
    <w:p w:rsidR="00687576" w:rsidRPr="00687576" w:rsidRDefault="00687576" w:rsidP="00687576">
      <w:pPr>
        <w:pStyle w:val="ConsPlusNormal0"/>
        <w:widowControl/>
        <w:ind w:firstLine="540"/>
        <w:rPr>
          <w:rFonts w:ascii="Times New Roman" w:hAnsi="Times New Roman" w:cs="Times New Roman"/>
          <w:color w:val="000000"/>
        </w:rPr>
      </w:pPr>
    </w:p>
    <w:p w:rsidR="00687576" w:rsidRPr="00687576" w:rsidRDefault="00687576" w:rsidP="00687576">
      <w:pPr>
        <w:pStyle w:val="ConsPlusNormal0"/>
        <w:widowControl/>
        <w:ind w:firstLine="540"/>
        <w:rPr>
          <w:rFonts w:ascii="Times New Roman" w:hAnsi="Times New Roman" w:cs="Times New Roman"/>
          <w:color w:val="000000"/>
        </w:rPr>
      </w:pPr>
    </w:p>
    <w:p w:rsidR="00687576" w:rsidRPr="00687576" w:rsidRDefault="00687576" w:rsidP="00687576">
      <w:pPr>
        <w:pStyle w:val="ConsPlusNormal0"/>
        <w:widowControl/>
        <w:ind w:firstLine="540"/>
        <w:rPr>
          <w:rFonts w:ascii="Times New Roman" w:hAnsi="Times New Roman" w:cs="Times New Roman"/>
          <w:color w:val="000000"/>
        </w:rPr>
      </w:pPr>
      <w:r w:rsidRPr="00687576">
        <w:rPr>
          <w:rFonts w:ascii="Times New Roman" w:hAnsi="Times New Roman" w:cs="Times New Roman"/>
          <w:color w:val="000000"/>
        </w:rPr>
        <w:t>Примечание: НПА – нормативный правовой акт</w:t>
      </w:r>
    </w:p>
    <w:p w:rsidR="00687576" w:rsidRPr="00687576" w:rsidRDefault="00687576" w:rsidP="00687576">
      <w:pPr>
        <w:pStyle w:val="ConsPlusNormal0"/>
        <w:widowControl/>
        <w:ind w:firstLine="540"/>
        <w:rPr>
          <w:rFonts w:ascii="Times New Roman" w:hAnsi="Times New Roman" w:cs="Times New Roman"/>
          <w:color w:val="000000"/>
        </w:rPr>
      </w:pPr>
    </w:p>
    <w:p w:rsidR="00687576" w:rsidRPr="00687576" w:rsidRDefault="00687576" w:rsidP="00687576">
      <w:pPr>
        <w:pStyle w:val="ConsPlusNormal0"/>
        <w:widowControl/>
        <w:ind w:firstLine="540"/>
        <w:rPr>
          <w:rFonts w:ascii="Times New Roman" w:hAnsi="Times New Roman" w:cs="Times New Roman"/>
          <w:color w:val="000000"/>
        </w:rPr>
      </w:pPr>
    </w:p>
    <w:p w:rsidR="00687576" w:rsidRPr="00687576" w:rsidRDefault="00687576" w:rsidP="00687576">
      <w:pPr>
        <w:pStyle w:val="ConsPlusNormal0"/>
        <w:widowControl/>
        <w:ind w:firstLine="540"/>
        <w:rPr>
          <w:rFonts w:ascii="Times New Roman" w:hAnsi="Times New Roman" w:cs="Times New Roman"/>
          <w:color w:val="000000"/>
        </w:rPr>
      </w:pPr>
    </w:p>
    <w:p w:rsidR="00687576" w:rsidRPr="00687576" w:rsidRDefault="00687576" w:rsidP="00687576">
      <w:pPr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ind w:left="2124"/>
        <w:jc w:val="right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 xml:space="preserve">  Приложение 2 </w:t>
      </w:r>
    </w:p>
    <w:p w:rsidR="00687576" w:rsidRPr="00687576" w:rsidRDefault="00687576" w:rsidP="00687576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 xml:space="preserve">к Порядку проведения антикоррупционной </w:t>
      </w:r>
    </w:p>
    <w:p w:rsidR="00687576" w:rsidRPr="00687576" w:rsidRDefault="00687576" w:rsidP="00687576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 xml:space="preserve">экспертизы муниципальных нормативных правовых </w:t>
      </w:r>
    </w:p>
    <w:p w:rsidR="00687576" w:rsidRPr="00687576" w:rsidRDefault="00687576" w:rsidP="00687576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 xml:space="preserve">актов, </w:t>
      </w:r>
      <w:proofErr w:type="gramStart"/>
      <w:r w:rsidRPr="00687576">
        <w:rPr>
          <w:rFonts w:ascii="Times New Roman" w:hAnsi="Times New Roman"/>
          <w:color w:val="000000"/>
          <w:sz w:val="20"/>
          <w:szCs w:val="20"/>
        </w:rPr>
        <w:t>принимаемых  администрацией</w:t>
      </w:r>
      <w:proofErr w:type="gramEnd"/>
      <w:r w:rsidRPr="00687576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687576" w:rsidRPr="00687576" w:rsidRDefault="00687576" w:rsidP="00687576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687576">
        <w:rPr>
          <w:rFonts w:ascii="Times New Roman" w:hAnsi="Times New Roman"/>
          <w:color w:val="000000"/>
          <w:sz w:val="20"/>
          <w:szCs w:val="20"/>
        </w:rPr>
        <w:t>Новокулындинского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</w:rPr>
        <w:t xml:space="preserve"> сельсовета Чистоозерного района</w:t>
      </w:r>
    </w:p>
    <w:p w:rsidR="00687576" w:rsidRPr="00687576" w:rsidRDefault="00687576" w:rsidP="00687576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 xml:space="preserve"> Новосибирской области, и их проектов</w:t>
      </w:r>
    </w:p>
    <w:p w:rsidR="00687576" w:rsidRPr="00687576" w:rsidRDefault="00687576" w:rsidP="00687576">
      <w:pPr>
        <w:pStyle w:val="a4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687576" w:rsidRPr="00687576" w:rsidRDefault="00687576" w:rsidP="00687576">
      <w:pPr>
        <w:pStyle w:val="a4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687576">
        <w:rPr>
          <w:color w:val="000000"/>
          <w:sz w:val="20"/>
          <w:szCs w:val="20"/>
        </w:rPr>
        <w:t>ФОРМА</w:t>
      </w:r>
    </w:p>
    <w:p w:rsidR="00687576" w:rsidRPr="00687576" w:rsidRDefault="00687576" w:rsidP="00687576">
      <w:pPr>
        <w:pStyle w:val="a4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687576">
        <w:rPr>
          <w:color w:val="000000"/>
          <w:sz w:val="20"/>
          <w:szCs w:val="20"/>
        </w:rPr>
        <w:t xml:space="preserve"> заключения по результатам проведения антикоррупционной экспертизы</w:t>
      </w:r>
    </w:p>
    <w:p w:rsidR="00687576" w:rsidRPr="00687576" w:rsidRDefault="00687576" w:rsidP="00687576">
      <w:pPr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2"/>
      </w:tblGrid>
      <w:tr w:rsidR="00687576" w:rsidRPr="00687576" w:rsidTr="007655F1">
        <w:trPr>
          <w:trHeight w:val="1371"/>
        </w:trPr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687576" w:rsidRPr="00687576" w:rsidRDefault="00687576" w:rsidP="007655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5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Главе администрации </w:t>
            </w:r>
            <w:proofErr w:type="spellStart"/>
            <w:r w:rsidRPr="00687576">
              <w:rPr>
                <w:rFonts w:ascii="Times New Roman" w:hAnsi="Times New Roman"/>
                <w:color w:val="000000"/>
                <w:sz w:val="20"/>
                <w:szCs w:val="20"/>
              </w:rPr>
              <w:t>Новокулындинского</w:t>
            </w:r>
            <w:proofErr w:type="spellEnd"/>
            <w:r w:rsidRPr="006875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сельсовета</w:t>
            </w:r>
          </w:p>
          <w:p w:rsidR="00687576" w:rsidRPr="00687576" w:rsidRDefault="00687576" w:rsidP="007655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576">
              <w:rPr>
                <w:rFonts w:ascii="Times New Roman" w:hAnsi="Times New Roman"/>
                <w:color w:val="000000"/>
                <w:sz w:val="20"/>
                <w:szCs w:val="20"/>
              </w:rPr>
              <w:t>Чистоозерного района Новосибирской области</w:t>
            </w:r>
          </w:p>
          <w:p w:rsidR="00687576" w:rsidRPr="00687576" w:rsidRDefault="00687576" w:rsidP="007655F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576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</w:t>
            </w:r>
          </w:p>
          <w:p w:rsidR="00687576" w:rsidRPr="00687576" w:rsidRDefault="00687576" w:rsidP="007655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576">
              <w:rPr>
                <w:rFonts w:ascii="Times New Roman" w:hAnsi="Times New Roman"/>
                <w:color w:val="000000"/>
                <w:sz w:val="20"/>
                <w:szCs w:val="20"/>
              </w:rPr>
              <w:t>(Ф.И.О.)</w:t>
            </w:r>
          </w:p>
          <w:p w:rsidR="00687576" w:rsidRPr="00687576" w:rsidRDefault="00687576" w:rsidP="007655F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576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</w:t>
            </w:r>
          </w:p>
          <w:p w:rsidR="00687576" w:rsidRPr="00687576" w:rsidRDefault="00687576" w:rsidP="007655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576">
              <w:rPr>
                <w:rFonts w:ascii="Times New Roman" w:hAnsi="Times New Roman"/>
                <w:color w:val="000000"/>
                <w:sz w:val="20"/>
                <w:szCs w:val="20"/>
              </w:rPr>
              <w:t>(Ф.И.О., должность работника Администрации)</w:t>
            </w:r>
          </w:p>
        </w:tc>
      </w:tr>
    </w:tbl>
    <w:p w:rsidR="00687576" w:rsidRPr="00687576" w:rsidRDefault="00687576" w:rsidP="00687576">
      <w:pPr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jc w:val="center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ЗАКЛЮЧЕНИЕ</w:t>
      </w:r>
    </w:p>
    <w:p w:rsidR="00687576" w:rsidRPr="00687576" w:rsidRDefault="00687576" w:rsidP="00687576">
      <w:pPr>
        <w:pStyle w:val="a4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687576">
        <w:rPr>
          <w:color w:val="000000"/>
          <w:sz w:val="20"/>
          <w:szCs w:val="20"/>
        </w:rPr>
        <w:t>по результатам проведения антикоррупционной экспертизы</w:t>
      </w:r>
    </w:p>
    <w:p w:rsidR="00687576" w:rsidRPr="00687576" w:rsidRDefault="00687576" w:rsidP="00687576">
      <w:pPr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pBdr>
          <w:top w:val="single" w:sz="4" w:space="1" w:color="auto"/>
        </w:pBdr>
        <w:spacing w:after="240"/>
        <w:jc w:val="center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687576" w:rsidRPr="00687576" w:rsidRDefault="00687576" w:rsidP="00687576">
      <w:pPr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 xml:space="preserve">Администрацией </w:t>
      </w:r>
      <w:proofErr w:type="spellStart"/>
      <w:r w:rsidRPr="00687576">
        <w:rPr>
          <w:rFonts w:ascii="Times New Roman" w:hAnsi="Times New Roman"/>
          <w:color w:val="000000"/>
          <w:sz w:val="20"/>
          <w:szCs w:val="20"/>
        </w:rPr>
        <w:t>Новокулындинского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</w:rPr>
        <w:t xml:space="preserve"> сельсовета Чистоозерного района Новосибирской области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администрации </w:t>
      </w:r>
      <w:proofErr w:type="spellStart"/>
      <w:r w:rsidRPr="00687576">
        <w:rPr>
          <w:rFonts w:ascii="Times New Roman" w:hAnsi="Times New Roman"/>
          <w:color w:val="000000"/>
          <w:sz w:val="20"/>
          <w:szCs w:val="20"/>
        </w:rPr>
        <w:t>Новокулындинского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</w:rPr>
        <w:t xml:space="preserve"> сельсовета Чистоозерного района Новосибирской области и их проектов </w:t>
      </w:r>
    </w:p>
    <w:p w:rsidR="00687576" w:rsidRPr="00687576" w:rsidRDefault="00687576" w:rsidP="00687576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</w:t>
      </w:r>
    </w:p>
    <w:p w:rsidR="00687576" w:rsidRPr="00687576" w:rsidRDefault="00687576" w:rsidP="00687576">
      <w:pPr>
        <w:jc w:val="center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687576" w:rsidRPr="00687576" w:rsidRDefault="00687576" w:rsidP="00687576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 xml:space="preserve">в целях выявления в нем </w:t>
      </w:r>
      <w:proofErr w:type="spellStart"/>
      <w:r w:rsidRPr="00687576">
        <w:rPr>
          <w:rFonts w:ascii="Times New Roman" w:hAnsi="Times New Roman"/>
          <w:color w:val="000000"/>
          <w:sz w:val="20"/>
          <w:szCs w:val="20"/>
        </w:rPr>
        <w:t>коррупциногенных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</w:rPr>
        <w:t xml:space="preserve"> факторов и их последующего устранения.</w:t>
      </w:r>
    </w:p>
    <w:p w:rsidR="00687576" w:rsidRPr="00687576" w:rsidRDefault="00687576" w:rsidP="00687576">
      <w:pPr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687576">
        <w:rPr>
          <w:rFonts w:ascii="Times New Roman" w:hAnsi="Times New Roman"/>
          <w:b/>
          <w:bCs/>
          <w:color w:val="000000"/>
          <w:sz w:val="20"/>
          <w:szCs w:val="20"/>
        </w:rPr>
        <w:t>Вариант 1:</w:t>
      </w:r>
    </w:p>
    <w:p w:rsidR="00687576" w:rsidRPr="00687576" w:rsidRDefault="00687576" w:rsidP="00687576">
      <w:pPr>
        <w:ind w:firstLine="567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В представленном</w:t>
      </w:r>
    </w:p>
    <w:p w:rsidR="00687576" w:rsidRPr="00687576" w:rsidRDefault="00687576" w:rsidP="00687576">
      <w:pPr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pBdr>
          <w:top w:val="single" w:sz="4" w:space="1" w:color="auto"/>
        </w:pBdr>
        <w:jc w:val="center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687576" w:rsidRPr="00687576" w:rsidRDefault="00687576" w:rsidP="00687576">
      <w:pPr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687576">
        <w:rPr>
          <w:rFonts w:ascii="Times New Roman" w:hAnsi="Times New Roman"/>
          <w:color w:val="000000"/>
          <w:sz w:val="20"/>
          <w:szCs w:val="20"/>
        </w:rPr>
        <w:t>коррупциногенные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</w:rPr>
        <w:t xml:space="preserve"> факторы не выявлены.</w:t>
      </w:r>
    </w:p>
    <w:p w:rsidR="00687576" w:rsidRPr="00687576" w:rsidRDefault="00687576" w:rsidP="00687576">
      <w:pPr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687576">
        <w:rPr>
          <w:rFonts w:ascii="Times New Roman" w:hAnsi="Times New Roman"/>
          <w:b/>
          <w:bCs/>
          <w:color w:val="000000"/>
          <w:sz w:val="20"/>
          <w:szCs w:val="20"/>
        </w:rPr>
        <w:t>Вариант 2:</w:t>
      </w:r>
    </w:p>
    <w:p w:rsidR="00687576" w:rsidRPr="00687576" w:rsidRDefault="00687576" w:rsidP="00687576">
      <w:pPr>
        <w:ind w:firstLine="567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В представленном</w:t>
      </w:r>
    </w:p>
    <w:p w:rsidR="00687576" w:rsidRPr="00687576" w:rsidRDefault="00687576" w:rsidP="00687576">
      <w:pPr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pBdr>
          <w:top w:val="single" w:sz="4" w:space="1" w:color="auto"/>
        </w:pBdr>
        <w:jc w:val="center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(реквизиты муниципального правового акта либо наименование проекта правового акта)</w:t>
      </w:r>
    </w:p>
    <w:p w:rsidR="00687576" w:rsidRPr="00687576" w:rsidRDefault="00687576" w:rsidP="00687576">
      <w:pPr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 xml:space="preserve">выявлены следующие </w:t>
      </w:r>
      <w:proofErr w:type="spellStart"/>
      <w:r w:rsidRPr="00687576">
        <w:rPr>
          <w:rFonts w:ascii="Times New Roman" w:hAnsi="Times New Roman"/>
          <w:color w:val="000000"/>
          <w:sz w:val="20"/>
          <w:szCs w:val="20"/>
        </w:rPr>
        <w:t>коррупциогенные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</w:rPr>
        <w:t xml:space="preserve"> факторы </w:t>
      </w:r>
      <w:r w:rsidRPr="00687576">
        <w:rPr>
          <w:rStyle w:val="afa"/>
          <w:rFonts w:ascii="Times New Roman" w:hAnsi="Times New Roman"/>
          <w:color w:val="000000"/>
          <w:sz w:val="20"/>
          <w:szCs w:val="20"/>
        </w:rPr>
        <w:footnoteReference w:id="1"/>
      </w:r>
      <w:r w:rsidRPr="00687576">
        <w:rPr>
          <w:rFonts w:ascii="Times New Roman" w:hAnsi="Times New Roman"/>
          <w:color w:val="000000"/>
          <w:sz w:val="20"/>
          <w:szCs w:val="20"/>
        </w:rPr>
        <w:t>:</w:t>
      </w:r>
    </w:p>
    <w:p w:rsidR="00687576" w:rsidRPr="00687576" w:rsidRDefault="00687576" w:rsidP="00687576">
      <w:pPr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1. ___________________________________________________________________________</w:t>
      </w:r>
    </w:p>
    <w:p w:rsidR="00687576" w:rsidRPr="00687576" w:rsidRDefault="00687576" w:rsidP="00687576">
      <w:pPr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2. ___________________________________________________________________________</w:t>
      </w:r>
    </w:p>
    <w:p w:rsidR="00687576" w:rsidRPr="00687576" w:rsidRDefault="00687576" w:rsidP="00687576">
      <w:pPr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…___________________________________________________________________________</w:t>
      </w:r>
    </w:p>
    <w:p w:rsidR="00687576" w:rsidRPr="00687576" w:rsidRDefault="00687576" w:rsidP="00687576">
      <w:pPr>
        <w:spacing w:before="120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 xml:space="preserve">В целях устранения выявленных </w:t>
      </w:r>
      <w:proofErr w:type="spellStart"/>
      <w:r w:rsidRPr="00687576">
        <w:rPr>
          <w:rFonts w:ascii="Times New Roman" w:hAnsi="Times New Roman"/>
          <w:color w:val="000000"/>
          <w:sz w:val="20"/>
          <w:szCs w:val="20"/>
        </w:rPr>
        <w:t>коррупциногенных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</w:rPr>
        <w:t xml:space="preserve"> факторов предлагается</w:t>
      </w:r>
      <w:r w:rsidRPr="00687576">
        <w:rPr>
          <w:rFonts w:ascii="Times New Roman" w:hAnsi="Times New Roman"/>
          <w:color w:val="000000"/>
          <w:sz w:val="20"/>
          <w:szCs w:val="20"/>
        </w:rPr>
        <w:br/>
      </w:r>
    </w:p>
    <w:p w:rsidR="00687576" w:rsidRPr="00687576" w:rsidRDefault="00687576" w:rsidP="00687576">
      <w:pPr>
        <w:pBdr>
          <w:top w:val="single" w:sz="4" w:space="1" w:color="auto"/>
        </w:pBdr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pBdr>
          <w:top w:val="single" w:sz="4" w:space="1" w:color="auto"/>
        </w:pBdr>
        <w:spacing w:after="240"/>
        <w:jc w:val="center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lastRenderedPageBreak/>
        <w:t xml:space="preserve">(указывается способ устранения </w:t>
      </w:r>
      <w:proofErr w:type="spellStart"/>
      <w:r w:rsidRPr="00687576">
        <w:rPr>
          <w:rFonts w:ascii="Times New Roman" w:hAnsi="Times New Roman"/>
          <w:color w:val="000000"/>
          <w:sz w:val="20"/>
          <w:szCs w:val="20"/>
        </w:rPr>
        <w:t>коррупциогенных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765"/>
        <w:gridCol w:w="2027"/>
        <w:gridCol w:w="765"/>
        <w:gridCol w:w="3119"/>
      </w:tblGrid>
      <w:tr w:rsidR="00687576" w:rsidRPr="00687576" w:rsidTr="007655F1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7576" w:rsidRPr="00687576" w:rsidRDefault="00687576" w:rsidP="007655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576" w:rsidRPr="00687576" w:rsidRDefault="00687576" w:rsidP="007655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7576" w:rsidRPr="00687576" w:rsidRDefault="00687576" w:rsidP="007655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576" w:rsidRPr="00687576" w:rsidRDefault="00687576" w:rsidP="007655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7576" w:rsidRPr="00687576" w:rsidRDefault="00687576" w:rsidP="007655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7576" w:rsidRPr="00687576" w:rsidTr="007655F1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687576" w:rsidRPr="00687576" w:rsidRDefault="00687576" w:rsidP="007655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576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687576" w:rsidRPr="00687576" w:rsidRDefault="00687576" w:rsidP="007655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687576" w:rsidRPr="00687576" w:rsidRDefault="00687576" w:rsidP="007655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576"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687576" w:rsidRPr="00687576" w:rsidRDefault="00687576" w:rsidP="007655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87576" w:rsidRPr="00687576" w:rsidRDefault="00687576" w:rsidP="007655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576">
              <w:rPr>
                <w:rFonts w:ascii="Times New Roman" w:hAnsi="Times New Roman"/>
                <w:color w:val="000000"/>
                <w:sz w:val="20"/>
                <w:szCs w:val="20"/>
              </w:rPr>
              <w:t>(инициалы, фамилия)</w:t>
            </w:r>
          </w:p>
        </w:tc>
      </w:tr>
    </w:tbl>
    <w:p w:rsidR="00687576" w:rsidRPr="00687576" w:rsidRDefault="00687576" w:rsidP="00687576">
      <w:pPr>
        <w:tabs>
          <w:tab w:val="left" w:pos="5340"/>
        </w:tabs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____________________________________</w:t>
      </w:r>
    </w:p>
    <w:p w:rsidR="00687576" w:rsidRPr="00687576" w:rsidRDefault="00687576" w:rsidP="00687576">
      <w:pPr>
        <w:pStyle w:val="a3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 xml:space="preserve">1Отражаются все положения нормативного правового акта, его проекта или иного документа, в которых выявлены </w:t>
      </w:r>
      <w:proofErr w:type="spellStart"/>
      <w:r w:rsidRPr="00687576">
        <w:rPr>
          <w:rFonts w:ascii="Times New Roman" w:hAnsi="Times New Roman"/>
          <w:color w:val="000000"/>
          <w:sz w:val="20"/>
          <w:szCs w:val="20"/>
        </w:rPr>
        <w:t>коррупциогенные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687576">
        <w:rPr>
          <w:rFonts w:ascii="Times New Roman" w:hAnsi="Times New Roman"/>
          <w:color w:val="000000"/>
          <w:sz w:val="20"/>
          <w:szCs w:val="20"/>
        </w:rPr>
        <w:t>оррупциогенных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</w:rPr>
        <w:t xml:space="preserve">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687576">
          <w:rPr>
            <w:rFonts w:ascii="Times New Roman" w:hAnsi="Times New Roman"/>
            <w:color w:val="000000"/>
            <w:sz w:val="20"/>
            <w:szCs w:val="20"/>
          </w:rPr>
          <w:t>2010 г</w:t>
        </w:r>
      </w:smartTag>
      <w:r w:rsidRPr="00687576">
        <w:rPr>
          <w:rFonts w:ascii="Times New Roman" w:hAnsi="Times New Roman"/>
          <w:color w:val="000000"/>
          <w:sz w:val="20"/>
          <w:szCs w:val="20"/>
        </w:rPr>
        <w:t>.№ 96.</w:t>
      </w:r>
    </w:p>
    <w:p w:rsidR="00687576" w:rsidRPr="00687576" w:rsidRDefault="00687576" w:rsidP="00687576">
      <w:pPr>
        <w:rPr>
          <w:rFonts w:ascii="Times New Roman" w:hAnsi="Times New Roman"/>
          <w:color w:val="000000"/>
          <w:sz w:val="20"/>
          <w:szCs w:val="20"/>
          <w:lang w:eastAsia="ar-SA"/>
        </w:rPr>
      </w:pPr>
    </w:p>
    <w:p w:rsidR="00687576" w:rsidRPr="00687576" w:rsidRDefault="00687576" w:rsidP="00687576">
      <w:pPr>
        <w:rPr>
          <w:rFonts w:ascii="Times New Roman" w:hAnsi="Times New Roman"/>
          <w:color w:val="000000"/>
          <w:sz w:val="20"/>
          <w:szCs w:val="20"/>
          <w:lang w:eastAsia="ar-SA"/>
        </w:rPr>
      </w:pPr>
    </w:p>
    <w:p w:rsidR="00687576" w:rsidRPr="00687576" w:rsidRDefault="00687576" w:rsidP="00687576">
      <w:pPr>
        <w:ind w:left="2124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ind w:left="2124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ind w:left="2124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ind w:left="2124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ind w:left="2124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ind w:left="2124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ind w:left="2124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ind w:left="2124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ind w:left="2124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ind w:left="2124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ind w:left="2124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ind w:left="2124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ind w:left="2124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ind w:left="2124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ind w:left="2124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ind w:left="2124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ind w:left="2124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ind w:left="2124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ind w:left="2124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spacing w:after="0"/>
        <w:ind w:left="2124"/>
        <w:jc w:val="right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 xml:space="preserve">Приложение 3 </w:t>
      </w:r>
    </w:p>
    <w:p w:rsidR="00687576" w:rsidRPr="00687576" w:rsidRDefault="00687576" w:rsidP="00687576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 xml:space="preserve">к Порядку проведения </w:t>
      </w:r>
    </w:p>
    <w:p w:rsidR="00687576" w:rsidRPr="00687576" w:rsidRDefault="00687576" w:rsidP="00687576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 xml:space="preserve">антикоррупционной экспертизы </w:t>
      </w:r>
    </w:p>
    <w:p w:rsidR="00687576" w:rsidRPr="00687576" w:rsidRDefault="00687576" w:rsidP="00687576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lastRenderedPageBreak/>
        <w:t xml:space="preserve">муниципальных нормативных правовых </w:t>
      </w:r>
    </w:p>
    <w:p w:rsidR="00687576" w:rsidRPr="00687576" w:rsidRDefault="00687576" w:rsidP="00687576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 xml:space="preserve">актов, </w:t>
      </w:r>
      <w:proofErr w:type="gramStart"/>
      <w:r w:rsidRPr="00687576">
        <w:rPr>
          <w:rFonts w:ascii="Times New Roman" w:hAnsi="Times New Roman"/>
          <w:color w:val="000000"/>
          <w:sz w:val="20"/>
          <w:szCs w:val="20"/>
        </w:rPr>
        <w:t>принимаемых  администрацией</w:t>
      </w:r>
      <w:proofErr w:type="gramEnd"/>
      <w:r w:rsidRPr="00687576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687576" w:rsidRPr="00687576" w:rsidRDefault="00687576" w:rsidP="00687576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687576">
        <w:rPr>
          <w:rFonts w:ascii="Times New Roman" w:hAnsi="Times New Roman"/>
          <w:color w:val="000000"/>
          <w:sz w:val="20"/>
          <w:szCs w:val="20"/>
        </w:rPr>
        <w:t>Новокулындинского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</w:rPr>
        <w:t xml:space="preserve"> сельсовета</w:t>
      </w:r>
    </w:p>
    <w:p w:rsidR="00687576" w:rsidRPr="00687576" w:rsidRDefault="00687576" w:rsidP="00687576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Чистоозерного района</w:t>
      </w:r>
    </w:p>
    <w:p w:rsidR="00687576" w:rsidRPr="00687576" w:rsidRDefault="00687576" w:rsidP="00687576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Новосибирской области,</w:t>
      </w:r>
    </w:p>
    <w:p w:rsidR="00687576" w:rsidRPr="00687576" w:rsidRDefault="00687576" w:rsidP="00687576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 xml:space="preserve"> и их проектов</w:t>
      </w:r>
    </w:p>
    <w:p w:rsidR="00687576" w:rsidRPr="00687576" w:rsidRDefault="00687576" w:rsidP="00687576">
      <w:pPr>
        <w:rPr>
          <w:rFonts w:ascii="Times New Roman" w:hAnsi="Times New Roman"/>
          <w:color w:val="000000"/>
          <w:sz w:val="20"/>
          <w:szCs w:val="20"/>
          <w:lang w:eastAsia="ar-SA"/>
        </w:rPr>
      </w:pPr>
    </w:p>
    <w:p w:rsidR="00687576" w:rsidRPr="00687576" w:rsidRDefault="00687576" w:rsidP="00687576">
      <w:pPr>
        <w:jc w:val="center"/>
        <w:rPr>
          <w:rFonts w:ascii="Times New Roman" w:hAnsi="Times New Roman"/>
          <w:color w:val="000000"/>
          <w:sz w:val="20"/>
          <w:szCs w:val="20"/>
          <w:lang w:eastAsia="ar-SA"/>
        </w:rPr>
      </w:pPr>
    </w:p>
    <w:p w:rsidR="00687576" w:rsidRPr="00687576" w:rsidRDefault="00687576" w:rsidP="00687576">
      <w:pPr>
        <w:jc w:val="center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687576">
        <w:rPr>
          <w:rFonts w:ascii="Times New Roman" w:hAnsi="Times New Roman"/>
          <w:color w:val="000000"/>
          <w:sz w:val="20"/>
          <w:szCs w:val="20"/>
          <w:lang w:eastAsia="ar-SA"/>
        </w:rPr>
        <w:t>СПРАВКА</w:t>
      </w:r>
    </w:p>
    <w:p w:rsidR="00687576" w:rsidRPr="00687576" w:rsidRDefault="00687576" w:rsidP="00687576">
      <w:pPr>
        <w:jc w:val="center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687576">
        <w:rPr>
          <w:rFonts w:ascii="Times New Roman" w:hAnsi="Times New Roman"/>
          <w:color w:val="000000"/>
          <w:sz w:val="20"/>
          <w:szCs w:val="20"/>
          <w:lang w:eastAsia="ar-SA"/>
        </w:rPr>
        <w:t>об отсутствии экспертного заключения независимого эксперта</w:t>
      </w:r>
    </w:p>
    <w:p w:rsidR="00687576" w:rsidRPr="00687576" w:rsidRDefault="00687576" w:rsidP="00687576">
      <w:pPr>
        <w:jc w:val="center"/>
        <w:rPr>
          <w:rFonts w:ascii="Times New Roman" w:hAnsi="Times New Roman"/>
          <w:color w:val="000000"/>
          <w:sz w:val="20"/>
          <w:szCs w:val="20"/>
          <w:lang w:eastAsia="ar-SA"/>
        </w:rPr>
      </w:pPr>
    </w:p>
    <w:p w:rsidR="00687576" w:rsidRPr="00687576" w:rsidRDefault="00687576" w:rsidP="00687576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  <w:lang w:eastAsia="ar-SA"/>
        </w:rPr>
        <w:tab/>
        <w:t xml:space="preserve">За время размещения на официальном сайте администрации </w:t>
      </w:r>
      <w:proofErr w:type="spellStart"/>
      <w:r w:rsidRPr="00687576">
        <w:rPr>
          <w:rFonts w:ascii="Times New Roman" w:hAnsi="Times New Roman"/>
          <w:color w:val="000000"/>
          <w:sz w:val="20"/>
          <w:szCs w:val="20"/>
        </w:rPr>
        <w:t>Новокулындинского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</w:rPr>
        <w:t xml:space="preserve"> сельсовета Чистоозерного района Новосибирской области </w:t>
      </w:r>
      <w:hyperlink r:id="rId7" w:history="1">
        <w:r w:rsidRPr="00687576">
          <w:rPr>
            <w:rStyle w:val="a6"/>
            <w:rFonts w:ascii="Times New Roman" w:hAnsi="Times New Roman"/>
            <w:color w:val="000000"/>
            <w:sz w:val="20"/>
            <w:szCs w:val="20"/>
            <w:lang w:val="en-US"/>
          </w:rPr>
          <w:t>https</w:t>
        </w:r>
        <w:r w:rsidRPr="00687576">
          <w:rPr>
            <w:rStyle w:val="a6"/>
            <w:rFonts w:ascii="Times New Roman" w:hAnsi="Times New Roman"/>
            <w:color w:val="000000"/>
            <w:sz w:val="20"/>
            <w:szCs w:val="20"/>
          </w:rPr>
          <w:t>://</w:t>
        </w:r>
        <w:proofErr w:type="spellStart"/>
        <w:r w:rsidRPr="00687576">
          <w:rPr>
            <w:rStyle w:val="a6"/>
            <w:rFonts w:ascii="Times New Roman" w:hAnsi="Times New Roman"/>
            <w:color w:val="000000"/>
            <w:sz w:val="20"/>
            <w:szCs w:val="20"/>
            <w:lang w:val="en-US"/>
          </w:rPr>
          <w:t>novokul</w:t>
        </w:r>
        <w:proofErr w:type="spellEnd"/>
        <w:r w:rsidRPr="00687576">
          <w:rPr>
            <w:rStyle w:val="a6"/>
            <w:rFonts w:ascii="Times New Roman" w:hAnsi="Times New Roman"/>
            <w:color w:val="000000"/>
            <w:sz w:val="20"/>
            <w:szCs w:val="20"/>
          </w:rPr>
          <w:t>.</w:t>
        </w:r>
        <w:proofErr w:type="spellStart"/>
        <w:r w:rsidRPr="00687576">
          <w:rPr>
            <w:rStyle w:val="a6"/>
            <w:rFonts w:ascii="Times New Roman" w:hAnsi="Times New Roman"/>
            <w:color w:val="000000"/>
            <w:sz w:val="20"/>
            <w:szCs w:val="20"/>
            <w:lang w:val="en-US"/>
          </w:rPr>
          <w:t>nso</w:t>
        </w:r>
        <w:proofErr w:type="spellEnd"/>
        <w:r w:rsidRPr="00687576">
          <w:rPr>
            <w:rStyle w:val="a6"/>
            <w:rFonts w:ascii="Times New Roman" w:hAnsi="Times New Roman"/>
            <w:color w:val="000000"/>
            <w:sz w:val="20"/>
            <w:szCs w:val="20"/>
          </w:rPr>
          <w:t>.</w:t>
        </w:r>
        <w:proofErr w:type="spellStart"/>
        <w:r w:rsidRPr="00687576">
          <w:rPr>
            <w:rStyle w:val="a6"/>
            <w:rFonts w:ascii="Times New Roman" w:hAnsi="Times New Roman"/>
            <w:color w:val="000000"/>
            <w:sz w:val="20"/>
            <w:szCs w:val="20"/>
            <w:lang w:val="en-US"/>
          </w:rPr>
          <w:t>ru</w:t>
        </w:r>
        <w:proofErr w:type="spellEnd"/>
      </w:hyperlink>
      <w:r w:rsidRPr="00687576">
        <w:rPr>
          <w:rFonts w:ascii="Times New Roman" w:hAnsi="Times New Roman"/>
          <w:color w:val="000000"/>
          <w:sz w:val="20"/>
          <w:szCs w:val="20"/>
        </w:rPr>
        <w:t xml:space="preserve"> в информационно-телекоммуникационной сети «Интернет» проекта нормативного правового акта</w:t>
      </w:r>
    </w:p>
    <w:p w:rsidR="00687576" w:rsidRPr="00687576" w:rsidRDefault="00687576" w:rsidP="00687576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</w:t>
      </w:r>
    </w:p>
    <w:p w:rsidR="00687576" w:rsidRPr="00687576" w:rsidRDefault="00687576" w:rsidP="00687576">
      <w:pPr>
        <w:jc w:val="center"/>
        <w:rPr>
          <w:rFonts w:ascii="Times New Roman" w:hAnsi="Times New Roman"/>
          <w:color w:val="000000"/>
          <w:sz w:val="20"/>
          <w:szCs w:val="20"/>
          <w:vertAlign w:val="superscript"/>
          <w:lang w:eastAsia="ar-SA"/>
        </w:rPr>
      </w:pPr>
      <w:r w:rsidRPr="00687576">
        <w:rPr>
          <w:rFonts w:ascii="Times New Roman" w:hAnsi="Times New Roman"/>
          <w:color w:val="000000"/>
          <w:sz w:val="20"/>
          <w:szCs w:val="20"/>
          <w:vertAlign w:val="superscript"/>
          <w:lang w:eastAsia="ar-SA"/>
        </w:rPr>
        <w:t>(название нормативного правового акта)</w:t>
      </w:r>
    </w:p>
    <w:p w:rsidR="00687576" w:rsidRPr="00687576" w:rsidRDefault="00687576" w:rsidP="00687576">
      <w:pPr>
        <w:jc w:val="center"/>
        <w:rPr>
          <w:rFonts w:ascii="Times New Roman" w:hAnsi="Times New Roman"/>
          <w:color w:val="000000"/>
          <w:sz w:val="20"/>
          <w:szCs w:val="20"/>
          <w:lang w:eastAsia="ar-SA"/>
        </w:rPr>
      </w:pPr>
    </w:p>
    <w:p w:rsidR="00687576" w:rsidRPr="00687576" w:rsidRDefault="00687576" w:rsidP="00687576">
      <w:pPr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687576">
        <w:rPr>
          <w:rFonts w:ascii="Times New Roman" w:hAnsi="Times New Roman"/>
          <w:color w:val="000000"/>
          <w:sz w:val="20"/>
          <w:szCs w:val="20"/>
          <w:lang w:eastAsia="ar-SA"/>
        </w:rPr>
        <w:t>«___</w:t>
      </w:r>
      <w:proofErr w:type="gramStart"/>
      <w:r w:rsidRPr="00687576">
        <w:rPr>
          <w:rFonts w:ascii="Times New Roman" w:hAnsi="Times New Roman"/>
          <w:color w:val="000000"/>
          <w:sz w:val="20"/>
          <w:szCs w:val="20"/>
          <w:lang w:eastAsia="ar-SA"/>
        </w:rPr>
        <w:t>_»_</w:t>
      </w:r>
      <w:proofErr w:type="gramEnd"/>
      <w:r w:rsidRPr="00687576">
        <w:rPr>
          <w:rFonts w:ascii="Times New Roman" w:hAnsi="Times New Roman"/>
          <w:color w:val="000000"/>
          <w:sz w:val="20"/>
          <w:szCs w:val="20"/>
          <w:lang w:eastAsia="ar-SA"/>
        </w:rPr>
        <w:t>___________20___ г. по «_______»_______________20___г.</w:t>
      </w:r>
    </w:p>
    <w:p w:rsidR="00687576" w:rsidRPr="00687576" w:rsidRDefault="00687576" w:rsidP="00687576">
      <w:pPr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687576">
        <w:rPr>
          <w:rFonts w:ascii="Times New Roman" w:hAnsi="Times New Roman"/>
          <w:color w:val="000000"/>
          <w:sz w:val="20"/>
          <w:szCs w:val="20"/>
          <w:lang w:eastAsia="ar-SA"/>
        </w:rPr>
        <w:t>заключения независимых экспертов по результатам его антикоррупционной экспертизы не поступили.</w:t>
      </w:r>
    </w:p>
    <w:p w:rsidR="00687576" w:rsidRPr="00687576" w:rsidRDefault="00687576" w:rsidP="00687576">
      <w:pPr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</w:p>
    <w:p w:rsidR="00687576" w:rsidRPr="00687576" w:rsidRDefault="00687576" w:rsidP="00687576">
      <w:pPr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</w:p>
    <w:p w:rsidR="00687576" w:rsidRPr="00687576" w:rsidRDefault="00687576" w:rsidP="00687576">
      <w:pPr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687576">
        <w:rPr>
          <w:rFonts w:ascii="Times New Roman" w:hAnsi="Times New Roman"/>
          <w:color w:val="000000"/>
          <w:sz w:val="20"/>
          <w:szCs w:val="20"/>
          <w:lang w:eastAsia="ar-SA"/>
        </w:rPr>
        <w:t>_________________________________________________________________</w:t>
      </w:r>
    </w:p>
    <w:p w:rsidR="00687576" w:rsidRPr="00687576" w:rsidRDefault="00687576" w:rsidP="00687576">
      <w:pPr>
        <w:jc w:val="both"/>
        <w:rPr>
          <w:rFonts w:ascii="Times New Roman" w:hAnsi="Times New Roman"/>
          <w:color w:val="000000"/>
          <w:sz w:val="20"/>
          <w:szCs w:val="20"/>
          <w:vertAlign w:val="superscript"/>
          <w:lang w:eastAsia="ar-SA"/>
        </w:rPr>
      </w:pPr>
      <w:r w:rsidRPr="00687576">
        <w:rPr>
          <w:rFonts w:ascii="Times New Roman" w:hAnsi="Times New Roman"/>
          <w:color w:val="000000"/>
          <w:sz w:val="20"/>
          <w:szCs w:val="20"/>
          <w:vertAlign w:val="superscript"/>
          <w:lang w:eastAsia="ar-SA"/>
        </w:rPr>
        <w:t>(наименование должности)</w:t>
      </w:r>
      <w:r w:rsidRPr="00687576">
        <w:rPr>
          <w:rFonts w:ascii="Times New Roman" w:hAnsi="Times New Roman"/>
          <w:color w:val="000000"/>
          <w:sz w:val="20"/>
          <w:szCs w:val="20"/>
          <w:vertAlign w:val="superscript"/>
          <w:lang w:eastAsia="ar-SA"/>
        </w:rPr>
        <w:tab/>
      </w:r>
      <w:r w:rsidRPr="00687576">
        <w:rPr>
          <w:rFonts w:ascii="Times New Roman" w:hAnsi="Times New Roman"/>
          <w:color w:val="000000"/>
          <w:sz w:val="20"/>
          <w:szCs w:val="20"/>
          <w:vertAlign w:val="superscript"/>
          <w:lang w:eastAsia="ar-SA"/>
        </w:rPr>
        <w:tab/>
      </w:r>
      <w:r w:rsidRPr="00687576">
        <w:rPr>
          <w:rFonts w:ascii="Times New Roman" w:hAnsi="Times New Roman"/>
          <w:color w:val="000000"/>
          <w:sz w:val="20"/>
          <w:szCs w:val="20"/>
          <w:vertAlign w:val="superscript"/>
          <w:lang w:eastAsia="ar-SA"/>
        </w:rPr>
        <w:tab/>
      </w:r>
      <w:r w:rsidRPr="00687576">
        <w:rPr>
          <w:rFonts w:ascii="Times New Roman" w:hAnsi="Times New Roman"/>
          <w:color w:val="000000"/>
          <w:sz w:val="20"/>
          <w:szCs w:val="20"/>
          <w:vertAlign w:val="superscript"/>
          <w:lang w:eastAsia="ar-SA"/>
        </w:rPr>
        <w:tab/>
        <w:t>(подпись)</w:t>
      </w:r>
      <w:r w:rsidRPr="00687576">
        <w:rPr>
          <w:rFonts w:ascii="Times New Roman" w:hAnsi="Times New Roman"/>
          <w:color w:val="000000"/>
          <w:sz w:val="20"/>
          <w:szCs w:val="20"/>
          <w:vertAlign w:val="superscript"/>
          <w:lang w:eastAsia="ar-SA"/>
        </w:rPr>
        <w:tab/>
      </w:r>
      <w:r w:rsidRPr="00687576">
        <w:rPr>
          <w:rFonts w:ascii="Times New Roman" w:hAnsi="Times New Roman"/>
          <w:color w:val="000000"/>
          <w:sz w:val="20"/>
          <w:szCs w:val="20"/>
          <w:vertAlign w:val="superscript"/>
          <w:lang w:eastAsia="ar-SA"/>
        </w:rPr>
        <w:tab/>
        <w:t>(инициалы, фамилия)</w:t>
      </w:r>
    </w:p>
    <w:p w:rsidR="00687576" w:rsidRPr="00687576" w:rsidRDefault="00687576" w:rsidP="00687576">
      <w:pPr>
        <w:rPr>
          <w:rFonts w:ascii="Times New Roman" w:hAnsi="Times New Roman"/>
          <w:color w:val="000000"/>
          <w:sz w:val="20"/>
          <w:szCs w:val="20"/>
          <w:lang w:eastAsia="ar-SA"/>
        </w:rPr>
      </w:pPr>
    </w:p>
    <w:p w:rsidR="00687576" w:rsidRPr="00687576" w:rsidRDefault="00687576" w:rsidP="00687576">
      <w:pPr>
        <w:rPr>
          <w:rFonts w:ascii="Times New Roman" w:hAnsi="Times New Roman"/>
          <w:color w:val="000000"/>
          <w:sz w:val="20"/>
          <w:szCs w:val="20"/>
          <w:lang w:eastAsia="ar-SA"/>
        </w:rPr>
      </w:pPr>
    </w:p>
    <w:p w:rsidR="00687576" w:rsidRPr="00687576" w:rsidRDefault="00687576" w:rsidP="00687576">
      <w:pPr>
        <w:rPr>
          <w:rFonts w:ascii="Times New Roman" w:hAnsi="Times New Roman"/>
          <w:color w:val="000000"/>
          <w:sz w:val="20"/>
          <w:szCs w:val="20"/>
          <w:lang w:eastAsia="ar-SA"/>
        </w:rPr>
      </w:pPr>
    </w:p>
    <w:p w:rsidR="00687576" w:rsidRPr="00687576" w:rsidRDefault="00687576" w:rsidP="00687576">
      <w:pPr>
        <w:spacing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spacing w:after="160" w:line="240" w:lineRule="auto"/>
        <w:rPr>
          <w:rFonts w:ascii="Times New Roman" w:hAnsi="Times New Roman"/>
          <w:sz w:val="20"/>
          <w:szCs w:val="20"/>
        </w:rPr>
      </w:pPr>
    </w:p>
    <w:p w:rsidR="00687576" w:rsidRPr="00687576" w:rsidRDefault="00687576" w:rsidP="00687576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687576" w:rsidRPr="00687576" w:rsidRDefault="00687576" w:rsidP="00687576">
      <w:pPr>
        <w:spacing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pStyle w:val="42"/>
        <w:framePr w:w="9133" w:h="3080" w:hRule="exact" w:wrap="none" w:vAnchor="page" w:hAnchor="page" w:x="1951" w:y="9166"/>
        <w:shd w:val="clear" w:color="auto" w:fill="auto"/>
        <w:spacing w:before="0" w:line="240" w:lineRule="auto"/>
        <w:ind w:firstLine="1980"/>
        <w:jc w:val="both"/>
        <w:rPr>
          <w:rFonts w:cs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pStyle w:val="42"/>
        <w:framePr w:w="9133" w:h="3080" w:hRule="exact" w:wrap="none" w:vAnchor="page" w:hAnchor="page" w:x="1951" w:y="9166"/>
        <w:shd w:val="clear" w:color="auto" w:fill="auto"/>
        <w:spacing w:before="0" w:line="240" w:lineRule="auto"/>
        <w:ind w:firstLine="1980"/>
        <w:jc w:val="both"/>
        <w:rPr>
          <w:rFonts w:cs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spacing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rPr>
          <w:rFonts w:ascii="Times New Roman" w:hAnsi="Times New Roman"/>
          <w:sz w:val="20"/>
          <w:szCs w:val="20"/>
        </w:rPr>
      </w:pPr>
    </w:p>
    <w:p w:rsidR="00687576" w:rsidRPr="00687576" w:rsidRDefault="00687576" w:rsidP="00687576">
      <w:pPr>
        <w:rPr>
          <w:rFonts w:ascii="Times New Roman" w:hAnsi="Times New Roman"/>
          <w:sz w:val="20"/>
          <w:szCs w:val="20"/>
        </w:rPr>
      </w:pPr>
    </w:p>
    <w:p w:rsidR="00687576" w:rsidRPr="00687576" w:rsidRDefault="00687576" w:rsidP="00687576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87576">
        <w:rPr>
          <w:rFonts w:ascii="Times New Roman" w:hAnsi="Times New Roman"/>
          <w:b/>
          <w:color w:val="000000"/>
          <w:sz w:val="20"/>
          <w:szCs w:val="20"/>
        </w:rPr>
        <w:t>СОВЕТ ДЕПУТАТОВ</w:t>
      </w:r>
    </w:p>
    <w:p w:rsidR="00687576" w:rsidRPr="00687576" w:rsidRDefault="00687576" w:rsidP="00687576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87576">
        <w:rPr>
          <w:rFonts w:ascii="Times New Roman" w:hAnsi="Times New Roman"/>
          <w:b/>
          <w:color w:val="000000"/>
          <w:sz w:val="20"/>
          <w:szCs w:val="20"/>
        </w:rPr>
        <w:t>НОВОКУЛЫНДИНСКОГО СЕЛЬСОВЕТА</w:t>
      </w:r>
    </w:p>
    <w:p w:rsidR="00687576" w:rsidRPr="00687576" w:rsidRDefault="00687576" w:rsidP="00687576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87576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ЧИСТООЗЕРНОГО РАЙОНА </w:t>
      </w:r>
    </w:p>
    <w:p w:rsidR="00687576" w:rsidRPr="00687576" w:rsidRDefault="00687576" w:rsidP="00687576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87576">
        <w:rPr>
          <w:rFonts w:ascii="Times New Roman" w:hAnsi="Times New Roman"/>
          <w:b/>
          <w:color w:val="000000"/>
          <w:sz w:val="20"/>
          <w:szCs w:val="20"/>
        </w:rPr>
        <w:t>НОВОСИБИРСКОЙ ОБЛАСТИ</w:t>
      </w:r>
    </w:p>
    <w:p w:rsidR="00687576" w:rsidRPr="00687576" w:rsidRDefault="00687576" w:rsidP="00687576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87576">
        <w:rPr>
          <w:rFonts w:ascii="Times New Roman" w:hAnsi="Times New Roman"/>
          <w:b/>
          <w:color w:val="000000"/>
          <w:sz w:val="20"/>
          <w:szCs w:val="20"/>
        </w:rPr>
        <w:t>Шестого созыва</w:t>
      </w:r>
    </w:p>
    <w:p w:rsidR="00687576" w:rsidRPr="00687576" w:rsidRDefault="00687576" w:rsidP="00687576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87576">
        <w:rPr>
          <w:rFonts w:ascii="Times New Roman" w:hAnsi="Times New Roman"/>
          <w:b/>
          <w:color w:val="000000"/>
          <w:sz w:val="20"/>
          <w:szCs w:val="20"/>
        </w:rPr>
        <w:t>РЕШЕНИЕ</w:t>
      </w:r>
    </w:p>
    <w:p w:rsidR="00687576" w:rsidRPr="00687576" w:rsidRDefault="00687576" w:rsidP="00687576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687576" w:rsidRPr="00687576" w:rsidRDefault="00687576" w:rsidP="00687576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87576">
        <w:rPr>
          <w:rFonts w:ascii="Times New Roman" w:hAnsi="Times New Roman"/>
          <w:b/>
          <w:color w:val="000000"/>
          <w:sz w:val="20"/>
          <w:szCs w:val="20"/>
        </w:rPr>
        <w:t>Тридцать пятой сессии</w:t>
      </w:r>
    </w:p>
    <w:p w:rsidR="00687576" w:rsidRPr="00687576" w:rsidRDefault="00687576" w:rsidP="00687576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 xml:space="preserve"> «20» февраля 2023г.                      </w:t>
      </w:r>
      <w:proofErr w:type="spellStart"/>
      <w:r w:rsidRPr="00687576">
        <w:rPr>
          <w:rFonts w:ascii="Times New Roman" w:hAnsi="Times New Roman"/>
          <w:color w:val="000000"/>
          <w:sz w:val="20"/>
          <w:szCs w:val="20"/>
        </w:rPr>
        <w:t>с.Новая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687576">
        <w:rPr>
          <w:rFonts w:ascii="Times New Roman" w:hAnsi="Times New Roman"/>
          <w:color w:val="000000"/>
          <w:sz w:val="20"/>
          <w:szCs w:val="20"/>
        </w:rPr>
        <w:t>Кулында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</w:rPr>
        <w:t xml:space="preserve">                                       №94</w:t>
      </w:r>
    </w:p>
    <w:p w:rsidR="00687576" w:rsidRPr="00687576" w:rsidRDefault="00687576" w:rsidP="00687576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87576">
        <w:rPr>
          <w:rFonts w:ascii="Times New Roman" w:hAnsi="Times New Roman"/>
          <w:b/>
          <w:color w:val="000000"/>
          <w:sz w:val="20"/>
          <w:szCs w:val="20"/>
        </w:rPr>
        <w:t>О ВНЕСЕНИИ ИЗМЕНЕНИЙ В УСТАВ СЕЛЬСКОГО ПОСЕЛЕНИЯ НОВОКУЛЫНДИНСКОГО СЕЛЬСОВЕТА ЧИСТООЗЕРНОГО МУНИЦИПАЛЬНОГО РАЙОНА НОВОСИБИРСКОЙ ОБЛАСТИ</w:t>
      </w:r>
    </w:p>
    <w:p w:rsidR="00687576" w:rsidRPr="00687576" w:rsidRDefault="00687576" w:rsidP="00687576">
      <w:pPr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</w:t>
      </w:r>
      <w:proofErr w:type="spellStart"/>
      <w:r w:rsidRPr="00687576">
        <w:rPr>
          <w:rFonts w:ascii="Times New Roman" w:hAnsi="Times New Roman"/>
          <w:color w:val="000000"/>
          <w:sz w:val="20"/>
          <w:szCs w:val="20"/>
        </w:rPr>
        <w:t>Новокулындинского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</w:rPr>
        <w:t xml:space="preserve"> сельсовета Чистоозерного района Новосибирской области</w:t>
      </w:r>
    </w:p>
    <w:p w:rsidR="00687576" w:rsidRPr="00687576" w:rsidRDefault="00687576" w:rsidP="00687576">
      <w:pPr>
        <w:ind w:firstLine="709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87576">
        <w:rPr>
          <w:rFonts w:ascii="Times New Roman" w:hAnsi="Times New Roman"/>
          <w:b/>
          <w:color w:val="000000"/>
          <w:sz w:val="20"/>
          <w:szCs w:val="20"/>
        </w:rPr>
        <w:t>РЕШИЛ:</w:t>
      </w:r>
    </w:p>
    <w:p w:rsidR="00687576" w:rsidRPr="00687576" w:rsidRDefault="00687576" w:rsidP="00687576">
      <w:pPr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 xml:space="preserve">1. Внести в Устав сельского поселения </w:t>
      </w:r>
      <w:proofErr w:type="spellStart"/>
      <w:r w:rsidRPr="00687576">
        <w:rPr>
          <w:rFonts w:ascii="Times New Roman" w:hAnsi="Times New Roman"/>
          <w:color w:val="000000"/>
          <w:sz w:val="20"/>
          <w:szCs w:val="20"/>
        </w:rPr>
        <w:t>Новокулындинского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</w:rPr>
        <w:t xml:space="preserve"> сельсовета Чистоозерного муниципального района Новосибирской области следующие изменения:</w:t>
      </w:r>
    </w:p>
    <w:p w:rsidR="00687576" w:rsidRPr="00687576" w:rsidRDefault="00687576" w:rsidP="00687576">
      <w:pPr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 xml:space="preserve">1.1 Статья 22. Гарантии осуществления полномочий депутатов, председателя Совета депутатов </w:t>
      </w:r>
      <w:proofErr w:type="spellStart"/>
      <w:r w:rsidRPr="00687576">
        <w:rPr>
          <w:rFonts w:ascii="Times New Roman" w:hAnsi="Times New Roman"/>
          <w:color w:val="000000"/>
          <w:sz w:val="20"/>
          <w:szCs w:val="20"/>
        </w:rPr>
        <w:t>Новокулындинского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</w:rPr>
        <w:t xml:space="preserve"> сельсовета, Главы </w:t>
      </w:r>
      <w:proofErr w:type="spellStart"/>
      <w:r w:rsidRPr="00687576">
        <w:rPr>
          <w:rFonts w:ascii="Times New Roman" w:hAnsi="Times New Roman"/>
          <w:color w:val="000000"/>
          <w:sz w:val="20"/>
          <w:szCs w:val="20"/>
        </w:rPr>
        <w:t>Новокулындинского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</w:rPr>
        <w:t xml:space="preserve"> сельсовета</w:t>
      </w:r>
    </w:p>
    <w:p w:rsidR="00687576" w:rsidRPr="00687576" w:rsidRDefault="00687576" w:rsidP="00687576">
      <w:pPr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1.1.1 дополнить часть 3 пунктом 4 следующего содержания:</w:t>
      </w:r>
    </w:p>
    <w:p w:rsidR="00687576" w:rsidRPr="00687576" w:rsidRDefault="00687576" w:rsidP="00687576">
      <w:pPr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службы.»</w:t>
      </w:r>
    </w:p>
    <w:p w:rsidR="00687576" w:rsidRPr="00687576" w:rsidRDefault="00687576" w:rsidP="00687576">
      <w:pPr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1.1.2. дополнить частью 4.1 следующего содержания:</w:t>
      </w:r>
    </w:p>
    <w:p w:rsidR="00687576" w:rsidRPr="00687576" w:rsidRDefault="00687576" w:rsidP="00687576">
      <w:pPr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«4.1. 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</w:r>
    </w:p>
    <w:p w:rsidR="00687576" w:rsidRPr="00687576" w:rsidRDefault="00687576" w:rsidP="0068757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 xml:space="preserve">        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</w:t>
      </w:r>
      <w:proofErr w:type="spellStart"/>
      <w:r w:rsidRPr="00687576">
        <w:rPr>
          <w:rFonts w:ascii="Times New Roman" w:hAnsi="Times New Roman"/>
          <w:color w:val="000000"/>
          <w:sz w:val="20"/>
          <w:szCs w:val="20"/>
        </w:rPr>
        <w:t>Новокулындинского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</w:rPr>
        <w:t xml:space="preserve"> сельсовета Чистоозерного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687576" w:rsidRPr="00687576" w:rsidRDefault="00687576" w:rsidP="006875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 xml:space="preserve">3. Главе </w:t>
      </w:r>
      <w:proofErr w:type="spellStart"/>
      <w:r w:rsidRPr="00687576">
        <w:rPr>
          <w:rFonts w:ascii="Times New Roman" w:hAnsi="Times New Roman"/>
          <w:color w:val="000000"/>
          <w:sz w:val="20"/>
          <w:szCs w:val="20"/>
        </w:rPr>
        <w:t>Новокулындинского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</w:rPr>
        <w:t xml:space="preserve"> сельсовета Чистоозерного района Новосибирской области опубликовать муниципальный правовой акт </w:t>
      </w:r>
      <w:proofErr w:type="spellStart"/>
      <w:r w:rsidRPr="00687576">
        <w:rPr>
          <w:rFonts w:ascii="Times New Roman" w:hAnsi="Times New Roman"/>
          <w:color w:val="000000"/>
          <w:sz w:val="20"/>
          <w:szCs w:val="20"/>
        </w:rPr>
        <w:t>Новокулындинского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</w:rPr>
        <w:t xml:space="preserve">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 w:rsidRPr="00687576">
        <w:rPr>
          <w:rFonts w:ascii="Times New Roman" w:hAnsi="Times New Roman"/>
          <w:color w:val="000000"/>
          <w:sz w:val="20"/>
          <w:szCs w:val="20"/>
        </w:rPr>
        <w:t>Новокулындинского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</w:rPr>
        <w:t xml:space="preserve"> сельсовета Чистоозерного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687576" w:rsidRPr="00687576" w:rsidRDefault="00687576" w:rsidP="006875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 xml:space="preserve">4. Настоящее решение вступает в силу после государственной регистрации и опубликования в </w:t>
      </w:r>
      <w:proofErr w:type="gramStart"/>
      <w:r w:rsidRPr="00687576">
        <w:rPr>
          <w:rFonts w:ascii="Times New Roman" w:hAnsi="Times New Roman"/>
          <w:color w:val="000000"/>
          <w:sz w:val="20"/>
          <w:szCs w:val="20"/>
        </w:rPr>
        <w:t>газете  «</w:t>
      </w:r>
      <w:proofErr w:type="spellStart"/>
      <w:proofErr w:type="gramEnd"/>
      <w:r w:rsidRPr="00687576">
        <w:rPr>
          <w:rFonts w:ascii="Times New Roman" w:hAnsi="Times New Roman"/>
          <w:color w:val="000000"/>
          <w:sz w:val="20"/>
          <w:szCs w:val="20"/>
        </w:rPr>
        <w:t>Кулындинский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</w:rPr>
        <w:t xml:space="preserve"> вестник».  </w:t>
      </w:r>
    </w:p>
    <w:p w:rsidR="00687576" w:rsidRPr="00687576" w:rsidRDefault="00687576" w:rsidP="0068757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lastRenderedPageBreak/>
        <w:t xml:space="preserve">          </w:t>
      </w:r>
    </w:p>
    <w:p w:rsidR="00687576" w:rsidRPr="00687576" w:rsidRDefault="00687576" w:rsidP="0068757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 xml:space="preserve">Глава </w:t>
      </w:r>
      <w:proofErr w:type="spellStart"/>
      <w:r w:rsidRPr="00687576">
        <w:rPr>
          <w:rFonts w:ascii="Times New Roman" w:hAnsi="Times New Roman"/>
          <w:color w:val="000000"/>
          <w:sz w:val="20"/>
          <w:szCs w:val="20"/>
        </w:rPr>
        <w:t>Новокулындинского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</w:rPr>
        <w:t xml:space="preserve"> сельсовета </w:t>
      </w:r>
    </w:p>
    <w:p w:rsidR="00687576" w:rsidRPr="00687576" w:rsidRDefault="00687576" w:rsidP="0068757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Чистоозерного района</w:t>
      </w:r>
    </w:p>
    <w:p w:rsidR="00687576" w:rsidRPr="00687576" w:rsidRDefault="00687576" w:rsidP="0068757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vertAlign w:val="subscript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 xml:space="preserve">Новосибирской области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</w:t>
      </w:r>
      <w:r w:rsidRPr="00687576"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 xml:space="preserve">      </w:t>
      </w:r>
      <w:r w:rsidRPr="00687576">
        <w:rPr>
          <w:rFonts w:ascii="Times New Roman" w:hAnsi="Times New Roman"/>
          <w:color w:val="000000"/>
          <w:sz w:val="20"/>
          <w:szCs w:val="20"/>
        </w:rPr>
        <w:t xml:space="preserve"> Бобров С.Е.               </w:t>
      </w:r>
    </w:p>
    <w:p w:rsidR="00687576" w:rsidRPr="00687576" w:rsidRDefault="00687576" w:rsidP="0068757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 xml:space="preserve">        </w:t>
      </w:r>
    </w:p>
    <w:p w:rsidR="00687576" w:rsidRPr="00687576" w:rsidRDefault="00687576" w:rsidP="0068757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Председатель Совета депутатов</w:t>
      </w:r>
    </w:p>
    <w:p w:rsidR="00687576" w:rsidRPr="00687576" w:rsidRDefault="00687576" w:rsidP="0068757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687576">
        <w:rPr>
          <w:rFonts w:ascii="Times New Roman" w:hAnsi="Times New Roman"/>
          <w:color w:val="000000"/>
          <w:sz w:val="20"/>
          <w:szCs w:val="20"/>
        </w:rPr>
        <w:t>Новокулындинского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</w:rPr>
        <w:t xml:space="preserve"> сельсовета</w:t>
      </w:r>
    </w:p>
    <w:p w:rsidR="00687576" w:rsidRPr="00687576" w:rsidRDefault="00687576" w:rsidP="0068757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Чистоозерного района</w:t>
      </w:r>
    </w:p>
    <w:p w:rsidR="00687576" w:rsidRPr="00687576" w:rsidRDefault="00687576" w:rsidP="0068757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vertAlign w:val="subscript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 xml:space="preserve">Новосибирской области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</w:t>
      </w:r>
      <w:r w:rsidRPr="00687576">
        <w:rPr>
          <w:rFonts w:ascii="Times New Roman" w:hAnsi="Times New Roman"/>
          <w:color w:val="000000"/>
          <w:sz w:val="20"/>
          <w:szCs w:val="20"/>
        </w:rPr>
        <w:t xml:space="preserve"> Ефимович Н.В.</w:t>
      </w:r>
    </w:p>
    <w:p w:rsidR="00687576" w:rsidRPr="00687576" w:rsidRDefault="00687576" w:rsidP="00687576">
      <w:pPr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pStyle w:val="a3"/>
        <w:spacing w:line="2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687576" w:rsidRPr="00687576" w:rsidRDefault="00687576" w:rsidP="00687576">
      <w:pPr>
        <w:pStyle w:val="a3"/>
        <w:spacing w:line="20" w:lineRule="atLeast"/>
        <w:rPr>
          <w:rFonts w:ascii="Times New Roman" w:hAnsi="Times New Roman"/>
          <w:b/>
          <w:color w:val="000000"/>
          <w:sz w:val="20"/>
          <w:szCs w:val="20"/>
        </w:rPr>
      </w:pPr>
    </w:p>
    <w:p w:rsidR="00687576" w:rsidRPr="00687576" w:rsidRDefault="00687576" w:rsidP="00687576">
      <w:pPr>
        <w:pStyle w:val="a3"/>
        <w:spacing w:line="2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687576" w:rsidRPr="00687576" w:rsidRDefault="00687576" w:rsidP="00687576">
      <w:pPr>
        <w:pStyle w:val="a3"/>
        <w:spacing w:line="2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687576" w:rsidRPr="00687576" w:rsidRDefault="00687576" w:rsidP="00687576">
      <w:pPr>
        <w:pStyle w:val="a3"/>
        <w:spacing w:line="2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87576">
        <w:rPr>
          <w:rFonts w:ascii="Times New Roman" w:hAnsi="Times New Roman"/>
          <w:b/>
          <w:color w:val="000000"/>
          <w:sz w:val="20"/>
          <w:szCs w:val="20"/>
        </w:rPr>
        <w:t xml:space="preserve">СОВЕТ ДЕПУТАТОВ  </w:t>
      </w:r>
    </w:p>
    <w:p w:rsidR="00687576" w:rsidRPr="00687576" w:rsidRDefault="00687576" w:rsidP="00687576">
      <w:pPr>
        <w:pStyle w:val="a3"/>
        <w:spacing w:line="2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87576">
        <w:rPr>
          <w:rFonts w:ascii="Times New Roman" w:hAnsi="Times New Roman"/>
          <w:b/>
          <w:color w:val="000000"/>
          <w:sz w:val="20"/>
          <w:szCs w:val="20"/>
        </w:rPr>
        <w:t>НОВОКУЛЫНДИНСКОГО СЕЛЬСОВЕТА</w:t>
      </w:r>
    </w:p>
    <w:p w:rsidR="00687576" w:rsidRPr="00687576" w:rsidRDefault="00687576" w:rsidP="00687576">
      <w:pPr>
        <w:pStyle w:val="a3"/>
        <w:spacing w:line="2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87576">
        <w:rPr>
          <w:rFonts w:ascii="Times New Roman" w:hAnsi="Times New Roman"/>
          <w:b/>
          <w:color w:val="000000"/>
          <w:sz w:val="20"/>
          <w:szCs w:val="20"/>
        </w:rPr>
        <w:t xml:space="preserve">ЧИСТООЗЕРНОГО РАЙОНА </w:t>
      </w:r>
    </w:p>
    <w:p w:rsidR="00687576" w:rsidRPr="00687576" w:rsidRDefault="00687576" w:rsidP="00687576">
      <w:pPr>
        <w:pStyle w:val="a3"/>
        <w:spacing w:line="2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87576">
        <w:rPr>
          <w:rFonts w:ascii="Times New Roman" w:hAnsi="Times New Roman"/>
          <w:b/>
          <w:color w:val="000000"/>
          <w:sz w:val="20"/>
          <w:szCs w:val="20"/>
        </w:rPr>
        <w:t xml:space="preserve"> НОВОСИБИРСКОЙ ОБЛАСТИ</w:t>
      </w:r>
    </w:p>
    <w:p w:rsidR="00687576" w:rsidRPr="00687576" w:rsidRDefault="00687576" w:rsidP="00687576">
      <w:pPr>
        <w:pStyle w:val="a3"/>
        <w:spacing w:line="2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687576" w:rsidRPr="00687576" w:rsidRDefault="00687576" w:rsidP="00687576">
      <w:pPr>
        <w:pStyle w:val="a3"/>
        <w:spacing w:line="2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87576">
        <w:rPr>
          <w:rFonts w:ascii="Times New Roman" w:hAnsi="Times New Roman"/>
          <w:b/>
          <w:color w:val="000000"/>
          <w:sz w:val="20"/>
          <w:szCs w:val="20"/>
        </w:rPr>
        <w:t>ШЕСТОГО СОЗЫВА</w:t>
      </w:r>
    </w:p>
    <w:p w:rsidR="00687576" w:rsidRPr="00687576" w:rsidRDefault="00687576" w:rsidP="00687576">
      <w:pPr>
        <w:pStyle w:val="a3"/>
        <w:spacing w:line="2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687576" w:rsidRPr="00687576" w:rsidRDefault="00687576" w:rsidP="00687576">
      <w:pPr>
        <w:pStyle w:val="a3"/>
        <w:spacing w:line="2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87576">
        <w:rPr>
          <w:rFonts w:ascii="Times New Roman" w:hAnsi="Times New Roman"/>
          <w:b/>
          <w:color w:val="000000"/>
          <w:sz w:val="20"/>
          <w:szCs w:val="20"/>
        </w:rPr>
        <w:t>РЕШЕНИЕ</w:t>
      </w:r>
    </w:p>
    <w:p w:rsidR="00687576" w:rsidRPr="00687576" w:rsidRDefault="00687576" w:rsidP="00687576">
      <w:pPr>
        <w:pStyle w:val="a3"/>
        <w:spacing w:line="2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87576">
        <w:rPr>
          <w:rFonts w:ascii="Times New Roman" w:hAnsi="Times New Roman"/>
          <w:b/>
          <w:color w:val="000000"/>
          <w:sz w:val="20"/>
          <w:szCs w:val="20"/>
        </w:rPr>
        <w:t>Тридцать пятой сессии</w:t>
      </w:r>
    </w:p>
    <w:p w:rsidR="00687576" w:rsidRPr="00687576" w:rsidRDefault="00687576" w:rsidP="00687576">
      <w:pPr>
        <w:pStyle w:val="a3"/>
        <w:spacing w:line="2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687576" w:rsidRPr="00687576" w:rsidRDefault="00687576" w:rsidP="00687576">
      <w:pPr>
        <w:pStyle w:val="a3"/>
        <w:spacing w:line="20" w:lineRule="atLeast"/>
        <w:rPr>
          <w:rFonts w:ascii="Times New Roman" w:hAnsi="Times New Roman"/>
          <w:b/>
          <w:color w:val="000000"/>
          <w:sz w:val="20"/>
          <w:szCs w:val="20"/>
        </w:rPr>
      </w:pPr>
      <w:r w:rsidRPr="00687576">
        <w:rPr>
          <w:rFonts w:ascii="Times New Roman" w:hAnsi="Times New Roman"/>
          <w:b/>
          <w:color w:val="000000"/>
          <w:sz w:val="20"/>
          <w:szCs w:val="20"/>
        </w:rPr>
        <w:t xml:space="preserve">20.02.2023г.        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</w:t>
      </w:r>
      <w:r w:rsidRPr="00687576">
        <w:rPr>
          <w:rFonts w:ascii="Times New Roman" w:hAnsi="Times New Roman"/>
          <w:b/>
          <w:color w:val="000000"/>
          <w:sz w:val="20"/>
          <w:szCs w:val="20"/>
        </w:rPr>
        <w:t xml:space="preserve"> № 96</w:t>
      </w:r>
    </w:p>
    <w:p w:rsidR="00687576" w:rsidRPr="00687576" w:rsidRDefault="00687576" w:rsidP="00687576">
      <w:pPr>
        <w:pStyle w:val="a3"/>
        <w:spacing w:line="2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687576" w:rsidRPr="00687576" w:rsidRDefault="00687576" w:rsidP="00687576">
      <w:pPr>
        <w:spacing w:line="20" w:lineRule="atLeast"/>
        <w:ind w:right="-2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87576">
        <w:rPr>
          <w:rFonts w:ascii="Times New Roman" w:hAnsi="Times New Roman"/>
          <w:b/>
          <w:iCs/>
          <w:color w:val="000000"/>
          <w:sz w:val="20"/>
          <w:szCs w:val="20"/>
        </w:rPr>
        <w:t xml:space="preserve">Об утверждении порядка </w:t>
      </w:r>
      <w:r w:rsidRPr="00687576">
        <w:rPr>
          <w:rFonts w:ascii="Times New Roman" w:hAnsi="Times New Roman"/>
          <w:b/>
          <w:bCs/>
          <w:color w:val="000000"/>
          <w:kern w:val="28"/>
          <w:sz w:val="20"/>
          <w:szCs w:val="20"/>
        </w:rPr>
        <w:t xml:space="preserve">проведения антикоррупционной экспертизы нормативных правовых актов и проектов муниципальных нормативных правовых актов Совета депутатов </w:t>
      </w:r>
      <w:proofErr w:type="spellStart"/>
      <w:r w:rsidRPr="00687576">
        <w:rPr>
          <w:rFonts w:ascii="Times New Roman" w:hAnsi="Times New Roman"/>
          <w:b/>
          <w:bCs/>
          <w:color w:val="000000"/>
          <w:kern w:val="28"/>
          <w:sz w:val="20"/>
          <w:szCs w:val="20"/>
        </w:rPr>
        <w:t>Новокулындинского</w:t>
      </w:r>
      <w:proofErr w:type="spellEnd"/>
      <w:r w:rsidRPr="00687576">
        <w:rPr>
          <w:rFonts w:ascii="Times New Roman" w:hAnsi="Times New Roman"/>
          <w:b/>
          <w:bCs/>
          <w:color w:val="000000"/>
          <w:kern w:val="28"/>
          <w:sz w:val="20"/>
          <w:szCs w:val="20"/>
        </w:rPr>
        <w:t xml:space="preserve"> сельсовета Чистоозерного района Новосибирской области</w:t>
      </w:r>
    </w:p>
    <w:p w:rsidR="00687576" w:rsidRPr="00687576" w:rsidRDefault="00687576" w:rsidP="00687576">
      <w:pPr>
        <w:shd w:val="clear" w:color="auto" w:fill="FFFFFF"/>
        <w:spacing w:line="20" w:lineRule="atLeast"/>
        <w:ind w:right="5386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spacing w:line="20" w:lineRule="atLeast"/>
        <w:ind w:right="-2" w:firstLine="708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Федеральными законами от 25 декабря 2008 года № 273-ФЗ «О противодействии коррупции», от 17 июля 2009 года  № 172-ФЗ «Об антикоррупционной экспертизе нормативных правовых актов и проектов нормативных правовых актов», а также Уставом сельского поселения </w:t>
      </w:r>
      <w:proofErr w:type="spellStart"/>
      <w:r w:rsidRPr="00687576">
        <w:rPr>
          <w:rFonts w:ascii="Times New Roman" w:hAnsi="Times New Roman"/>
          <w:color w:val="000000"/>
          <w:sz w:val="20"/>
          <w:szCs w:val="20"/>
        </w:rPr>
        <w:t>Новокулындинского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</w:rPr>
        <w:t xml:space="preserve"> сельсовета Чистоозерного муниципального района Новосибирской области, Совет депутатов </w:t>
      </w:r>
      <w:proofErr w:type="spellStart"/>
      <w:r w:rsidRPr="00687576">
        <w:rPr>
          <w:rFonts w:ascii="Times New Roman" w:hAnsi="Times New Roman"/>
          <w:color w:val="000000"/>
          <w:sz w:val="20"/>
          <w:szCs w:val="20"/>
        </w:rPr>
        <w:t>Новокулындинского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</w:rPr>
        <w:t xml:space="preserve"> сельсовета Чистоозерного района Новосибирской области (далее - Совет депутатов)</w:t>
      </w:r>
    </w:p>
    <w:p w:rsidR="00687576" w:rsidRPr="00687576" w:rsidRDefault="00687576" w:rsidP="00687576">
      <w:pPr>
        <w:spacing w:line="20" w:lineRule="atLeast"/>
        <w:ind w:right="-1"/>
        <w:rPr>
          <w:rFonts w:ascii="Times New Roman" w:hAnsi="Times New Roman"/>
          <w:b/>
          <w:color w:val="000000"/>
          <w:sz w:val="20"/>
          <w:szCs w:val="20"/>
        </w:rPr>
      </w:pPr>
      <w:r w:rsidRPr="00687576">
        <w:rPr>
          <w:rFonts w:ascii="Times New Roman" w:hAnsi="Times New Roman"/>
          <w:b/>
          <w:color w:val="000000"/>
          <w:sz w:val="20"/>
          <w:szCs w:val="20"/>
        </w:rPr>
        <w:t>РЕШИЛ:</w:t>
      </w:r>
    </w:p>
    <w:p w:rsidR="00687576" w:rsidRPr="00687576" w:rsidRDefault="00687576" w:rsidP="00687576">
      <w:pPr>
        <w:pStyle w:val="Textbody"/>
        <w:spacing w:after="0" w:line="20" w:lineRule="atLeast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87576">
        <w:rPr>
          <w:rFonts w:ascii="Times New Roman" w:hAnsi="Times New Roman" w:cs="Times New Roman"/>
          <w:color w:val="000000"/>
          <w:sz w:val="20"/>
          <w:szCs w:val="20"/>
        </w:rPr>
        <w:t xml:space="preserve">1. </w:t>
      </w:r>
      <w:r w:rsidRPr="0068757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Утвердить </w:t>
      </w:r>
      <w:r w:rsidRPr="0068757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порядок </w:t>
      </w:r>
      <w:r w:rsidRPr="00687576">
        <w:rPr>
          <w:rFonts w:ascii="Times New Roman" w:hAnsi="Times New Roman" w:cs="Times New Roman"/>
          <w:bCs/>
          <w:color w:val="000000"/>
          <w:kern w:val="28"/>
          <w:sz w:val="20"/>
          <w:szCs w:val="20"/>
        </w:rPr>
        <w:t xml:space="preserve">проведения антикоррупционной экспертизы нормативных правовых актов Совета депутатов и проектов муниципальных нормативных правовых актов Совета депутатов </w:t>
      </w:r>
      <w:proofErr w:type="spellStart"/>
      <w:r w:rsidRPr="00687576">
        <w:rPr>
          <w:rFonts w:ascii="Times New Roman" w:hAnsi="Times New Roman" w:cs="Times New Roman"/>
          <w:color w:val="000000"/>
          <w:sz w:val="20"/>
          <w:szCs w:val="20"/>
        </w:rPr>
        <w:t>Новокулындинского</w:t>
      </w:r>
      <w:proofErr w:type="spellEnd"/>
      <w:r w:rsidRPr="00687576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Чистоозерного района Новосибирской области</w:t>
      </w:r>
      <w:r w:rsidRPr="00687576">
        <w:rPr>
          <w:rFonts w:ascii="Times New Roman" w:hAnsi="Times New Roman" w:cs="Times New Roman"/>
          <w:bCs/>
          <w:color w:val="000000"/>
          <w:kern w:val="28"/>
          <w:sz w:val="20"/>
          <w:szCs w:val="20"/>
        </w:rPr>
        <w:t xml:space="preserve"> </w:t>
      </w:r>
      <w:r w:rsidRPr="00687576">
        <w:rPr>
          <w:rFonts w:ascii="Times New Roman" w:hAnsi="Times New Roman" w:cs="Times New Roman"/>
          <w:color w:val="000000"/>
          <w:sz w:val="20"/>
          <w:szCs w:val="20"/>
        </w:rPr>
        <w:t xml:space="preserve">согласно </w:t>
      </w:r>
      <w:r w:rsidRPr="0068757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приложению</w:t>
      </w:r>
      <w:r w:rsidRPr="00687576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687576" w:rsidRPr="00687576" w:rsidRDefault="00687576" w:rsidP="00687576">
      <w:pPr>
        <w:tabs>
          <w:tab w:val="left" w:pos="720"/>
        </w:tabs>
        <w:spacing w:line="20" w:lineRule="atLeast"/>
        <w:ind w:firstLine="360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ab/>
        <w:t xml:space="preserve">2. Опубликовать данное решение в газете «Вестник МО </w:t>
      </w:r>
      <w:proofErr w:type="spellStart"/>
      <w:r w:rsidRPr="00687576">
        <w:rPr>
          <w:rFonts w:ascii="Times New Roman" w:hAnsi="Times New Roman"/>
          <w:color w:val="000000"/>
          <w:sz w:val="20"/>
          <w:szCs w:val="20"/>
        </w:rPr>
        <w:t>Новокулындинского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</w:rPr>
        <w:t xml:space="preserve"> сельсовета» и разместить на официальном сайте </w:t>
      </w:r>
      <w:proofErr w:type="spellStart"/>
      <w:r w:rsidRPr="00687576">
        <w:rPr>
          <w:rFonts w:ascii="Times New Roman" w:hAnsi="Times New Roman"/>
          <w:color w:val="000000"/>
          <w:sz w:val="20"/>
          <w:szCs w:val="20"/>
        </w:rPr>
        <w:t>Новокулындинского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</w:rPr>
        <w:t xml:space="preserve"> сельсовета Чистоозерного района Новосибирской области в сети «Интернет».</w:t>
      </w:r>
    </w:p>
    <w:p w:rsidR="00687576" w:rsidRPr="00687576" w:rsidRDefault="00687576" w:rsidP="00687576">
      <w:pPr>
        <w:tabs>
          <w:tab w:val="left" w:pos="720"/>
        </w:tabs>
        <w:spacing w:line="20" w:lineRule="atLeast"/>
        <w:ind w:firstLine="360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ab/>
        <w:t>3. Решение вступает в законную силу после его официального опубликования (обнародования).</w:t>
      </w:r>
    </w:p>
    <w:p w:rsidR="00687576" w:rsidRPr="00687576" w:rsidRDefault="00687576" w:rsidP="00687576">
      <w:pPr>
        <w:pStyle w:val="14"/>
        <w:spacing w:line="20" w:lineRule="atLeast"/>
        <w:rPr>
          <w:color w:val="000000"/>
        </w:rPr>
      </w:pPr>
    </w:p>
    <w:p w:rsidR="00687576" w:rsidRPr="00687576" w:rsidRDefault="00687576" w:rsidP="00687576">
      <w:pPr>
        <w:pStyle w:val="14"/>
        <w:spacing w:line="20" w:lineRule="atLeast"/>
        <w:rPr>
          <w:color w:val="000000"/>
        </w:rPr>
      </w:pPr>
      <w:r w:rsidRPr="00687576">
        <w:rPr>
          <w:color w:val="000000"/>
        </w:rPr>
        <w:t xml:space="preserve">Глава </w:t>
      </w:r>
      <w:proofErr w:type="spellStart"/>
      <w:r w:rsidRPr="00687576">
        <w:rPr>
          <w:color w:val="000000"/>
        </w:rPr>
        <w:t>Новокулындинского</w:t>
      </w:r>
      <w:proofErr w:type="spellEnd"/>
      <w:r w:rsidRPr="00687576">
        <w:rPr>
          <w:color w:val="000000"/>
        </w:rPr>
        <w:t xml:space="preserve"> сельсовета</w:t>
      </w:r>
    </w:p>
    <w:p w:rsidR="00687576" w:rsidRPr="00687576" w:rsidRDefault="00687576" w:rsidP="00687576">
      <w:pPr>
        <w:pStyle w:val="14"/>
        <w:spacing w:line="20" w:lineRule="atLeast"/>
        <w:rPr>
          <w:color w:val="000000"/>
        </w:rPr>
      </w:pPr>
      <w:r w:rsidRPr="00687576">
        <w:rPr>
          <w:color w:val="000000"/>
        </w:rPr>
        <w:t>Чистоозерного района</w:t>
      </w:r>
    </w:p>
    <w:p w:rsidR="00687576" w:rsidRPr="00687576" w:rsidRDefault="00687576" w:rsidP="00687576">
      <w:pPr>
        <w:pStyle w:val="14"/>
        <w:spacing w:line="20" w:lineRule="atLeast"/>
        <w:rPr>
          <w:color w:val="000000"/>
        </w:rPr>
      </w:pPr>
      <w:r w:rsidRPr="00687576">
        <w:rPr>
          <w:color w:val="000000"/>
        </w:rPr>
        <w:t xml:space="preserve">Новосибирской области                                                                          </w:t>
      </w:r>
      <w:r>
        <w:rPr>
          <w:color w:val="000000"/>
        </w:rPr>
        <w:t xml:space="preserve">                                       </w:t>
      </w:r>
      <w:r w:rsidRPr="00687576">
        <w:rPr>
          <w:color w:val="000000"/>
        </w:rPr>
        <w:t xml:space="preserve">   </w:t>
      </w:r>
      <w:r>
        <w:rPr>
          <w:color w:val="000000"/>
        </w:rPr>
        <w:t xml:space="preserve">      </w:t>
      </w:r>
      <w:proofErr w:type="spellStart"/>
      <w:r w:rsidRPr="00687576">
        <w:rPr>
          <w:color w:val="000000"/>
        </w:rPr>
        <w:t>С.Е.Бобров</w:t>
      </w:r>
      <w:proofErr w:type="spellEnd"/>
    </w:p>
    <w:p w:rsidR="00687576" w:rsidRPr="00687576" w:rsidRDefault="00687576" w:rsidP="00687576">
      <w:pPr>
        <w:pStyle w:val="14"/>
        <w:spacing w:line="20" w:lineRule="atLeast"/>
        <w:rPr>
          <w:color w:val="000000"/>
        </w:rPr>
      </w:pPr>
    </w:p>
    <w:p w:rsidR="00687576" w:rsidRPr="00687576" w:rsidRDefault="00687576" w:rsidP="00687576">
      <w:pPr>
        <w:pStyle w:val="14"/>
        <w:spacing w:line="20" w:lineRule="atLeast"/>
        <w:rPr>
          <w:color w:val="000000"/>
        </w:rPr>
      </w:pPr>
      <w:r w:rsidRPr="00687576">
        <w:rPr>
          <w:color w:val="000000"/>
        </w:rPr>
        <w:t>Председатель Совета депутатов</w:t>
      </w:r>
    </w:p>
    <w:p w:rsidR="00687576" w:rsidRPr="00687576" w:rsidRDefault="00687576" w:rsidP="00687576">
      <w:pPr>
        <w:pStyle w:val="14"/>
        <w:spacing w:line="20" w:lineRule="atLeast"/>
        <w:rPr>
          <w:color w:val="000000"/>
        </w:rPr>
      </w:pPr>
      <w:proofErr w:type="spellStart"/>
      <w:r w:rsidRPr="00687576">
        <w:rPr>
          <w:color w:val="000000"/>
        </w:rPr>
        <w:t>Новокулындинского</w:t>
      </w:r>
      <w:proofErr w:type="spellEnd"/>
      <w:r w:rsidRPr="00687576">
        <w:rPr>
          <w:color w:val="000000"/>
        </w:rPr>
        <w:t xml:space="preserve"> сельсовета</w:t>
      </w:r>
    </w:p>
    <w:p w:rsidR="00687576" w:rsidRPr="00687576" w:rsidRDefault="00687576" w:rsidP="00687576">
      <w:pPr>
        <w:pStyle w:val="14"/>
        <w:spacing w:line="20" w:lineRule="atLeast"/>
        <w:rPr>
          <w:color w:val="000000"/>
        </w:rPr>
      </w:pPr>
      <w:r w:rsidRPr="00687576">
        <w:rPr>
          <w:color w:val="000000"/>
        </w:rPr>
        <w:t>Чистоозерного района</w:t>
      </w:r>
    </w:p>
    <w:p w:rsidR="00687576" w:rsidRPr="00687576" w:rsidRDefault="00687576" w:rsidP="00687576">
      <w:pPr>
        <w:pStyle w:val="14"/>
        <w:spacing w:line="20" w:lineRule="atLeast"/>
        <w:rPr>
          <w:color w:val="000000"/>
        </w:rPr>
      </w:pPr>
      <w:r w:rsidRPr="00687576">
        <w:rPr>
          <w:color w:val="000000"/>
        </w:rPr>
        <w:lastRenderedPageBreak/>
        <w:t xml:space="preserve">Новосибирской области                                                                       </w:t>
      </w:r>
      <w:r>
        <w:rPr>
          <w:color w:val="000000"/>
        </w:rPr>
        <w:t xml:space="preserve">                                               </w:t>
      </w:r>
      <w:proofErr w:type="spellStart"/>
      <w:r w:rsidRPr="00687576">
        <w:rPr>
          <w:color w:val="000000"/>
        </w:rPr>
        <w:t>Н.В.Ефимович</w:t>
      </w:r>
      <w:proofErr w:type="spellEnd"/>
    </w:p>
    <w:p w:rsidR="00687576" w:rsidRPr="00687576" w:rsidRDefault="00687576" w:rsidP="00687576">
      <w:pPr>
        <w:pStyle w:val="14"/>
        <w:spacing w:line="20" w:lineRule="atLeast"/>
        <w:jc w:val="right"/>
        <w:rPr>
          <w:b/>
          <w:bCs/>
          <w:color w:val="000000"/>
          <w:kern w:val="28"/>
        </w:rPr>
      </w:pPr>
    </w:p>
    <w:p w:rsidR="00687576" w:rsidRPr="00687576" w:rsidRDefault="00687576" w:rsidP="00687576">
      <w:pPr>
        <w:pStyle w:val="14"/>
        <w:spacing w:line="20" w:lineRule="atLeast"/>
        <w:jc w:val="right"/>
        <w:rPr>
          <w:b/>
          <w:color w:val="000000"/>
        </w:rPr>
      </w:pPr>
      <w:r w:rsidRPr="00687576">
        <w:rPr>
          <w:b/>
          <w:bCs/>
          <w:color w:val="000000"/>
          <w:kern w:val="28"/>
        </w:rPr>
        <w:tab/>
      </w:r>
      <w:r w:rsidRPr="00687576">
        <w:rPr>
          <w:color w:val="000000"/>
        </w:rPr>
        <w:t xml:space="preserve">Приложение </w:t>
      </w:r>
    </w:p>
    <w:p w:rsidR="00687576" w:rsidRPr="00687576" w:rsidRDefault="00687576" w:rsidP="00687576">
      <w:pPr>
        <w:spacing w:after="0" w:line="20" w:lineRule="atLeast"/>
        <w:jc w:val="right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 xml:space="preserve">к решению </w:t>
      </w:r>
    </w:p>
    <w:p w:rsidR="00687576" w:rsidRPr="00687576" w:rsidRDefault="00687576" w:rsidP="00687576">
      <w:pPr>
        <w:spacing w:after="0" w:line="20" w:lineRule="atLeast"/>
        <w:jc w:val="right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Совета депутатов</w:t>
      </w:r>
    </w:p>
    <w:p w:rsidR="00687576" w:rsidRPr="00687576" w:rsidRDefault="00687576" w:rsidP="00687576">
      <w:pPr>
        <w:spacing w:after="0" w:line="20" w:lineRule="atLeast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687576">
        <w:rPr>
          <w:rFonts w:ascii="Times New Roman" w:hAnsi="Times New Roman"/>
          <w:color w:val="000000"/>
          <w:sz w:val="20"/>
          <w:szCs w:val="20"/>
        </w:rPr>
        <w:t>Новокулындинского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</w:rPr>
        <w:t xml:space="preserve"> сельсовета</w:t>
      </w:r>
    </w:p>
    <w:p w:rsidR="00687576" w:rsidRPr="00687576" w:rsidRDefault="00687576" w:rsidP="00687576">
      <w:pPr>
        <w:spacing w:after="0" w:line="20" w:lineRule="atLeast"/>
        <w:jc w:val="right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Чистоозерного района</w:t>
      </w:r>
    </w:p>
    <w:p w:rsidR="00687576" w:rsidRPr="00687576" w:rsidRDefault="00687576" w:rsidP="00687576">
      <w:pPr>
        <w:spacing w:after="0" w:line="20" w:lineRule="atLeast"/>
        <w:jc w:val="right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Новосибирской области</w:t>
      </w:r>
    </w:p>
    <w:p w:rsidR="00687576" w:rsidRPr="00687576" w:rsidRDefault="00687576" w:rsidP="00687576">
      <w:pPr>
        <w:spacing w:after="0" w:line="20" w:lineRule="atLeast"/>
        <w:jc w:val="right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от 20.02.2023 г. № 96</w:t>
      </w:r>
    </w:p>
    <w:p w:rsidR="00687576" w:rsidRPr="00687576" w:rsidRDefault="00687576" w:rsidP="00687576">
      <w:pPr>
        <w:tabs>
          <w:tab w:val="left" w:pos="709"/>
        </w:tabs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687576" w:rsidRPr="00687576" w:rsidRDefault="00687576" w:rsidP="00687576">
      <w:pPr>
        <w:pStyle w:val="2"/>
        <w:autoSpaceDE w:val="0"/>
        <w:autoSpaceDN w:val="0"/>
        <w:adjustRightInd w:val="0"/>
        <w:spacing w:line="20" w:lineRule="atLeast"/>
        <w:ind w:firstLine="0"/>
        <w:jc w:val="center"/>
        <w:rPr>
          <w:color w:val="000000"/>
          <w:sz w:val="20"/>
          <w:szCs w:val="20"/>
        </w:rPr>
      </w:pPr>
      <w:r w:rsidRPr="00687576">
        <w:rPr>
          <w:color w:val="000000"/>
          <w:sz w:val="20"/>
          <w:szCs w:val="20"/>
        </w:rPr>
        <w:t>ПОРЯДОК</w:t>
      </w:r>
    </w:p>
    <w:p w:rsidR="00687576" w:rsidRPr="00687576" w:rsidRDefault="00687576" w:rsidP="00687576">
      <w:pPr>
        <w:pStyle w:val="2"/>
        <w:autoSpaceDE w:val="0"/>
        <w:autoSpaceDN w:val="0"/>
        <w:adjustRightInd w:val="0"/>
        <w:spacing w:line="20" w:lineRule="atLeast"/>
        <w:ind w:firstLine="0"/>
        <w:jc w:val="center"/>
        <w:rPr>
          <w:color w:val="000000"/>
          <w:sz w:val="20"/>
          <w:szCs w:val="20"/>
        </w:rPr>
      </w:pPr>
      <w:r w:rsidRPr="00687576">
        <w:rPr>
          <w:color w:val="000000"/>
          <w:sz w:val="20"/>
          <w:szCs w:val="20"/>
        </w:rPr>
        <w:t>ПРОВЕДЕНИЯ АНТИКОРРУПЦИОННОЙ ЭКСПЕРТИЗЫ НОРМАТИВНЫХ ПРАВОВЫХ АКТОВ И ПРОЕКТОВ НОРМАТИВНЫХ ПРАВОВЫХ АКТОВ СОВЕТА ДЕПУТАТОВ НОВОКУЛЫНДИНСКОГО СЕЛЬСОВЕТА ЧИСТООЗЕРНОГО РАЙОНА НОВОСИБИРСКОЙ ОБЛАСТИ</w:t>
      </w: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ind w:firstLine="539"/>
        <w:outlineLvl w:val="0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ind w:firstLine="539"/>
        <w:jc w:val="center"/>
        <w:outlineLvl w:val="0"/>
        <w:rPr>
          <w:rFonts w:ascii="Times New Roman" w:hAnsi="Times New Roman"/>
          <w:b/>
          <w:color w:val="000000"/>
          <w:sz w:val="20"/>
          <w:szCs w:val="20"/>
        </w:rPr>
      </w:pPr>
      <w:r w:rsidRPr="00687576">
        <w:rPr>
          <w:rFonts w:ascii="Times New Roman" w:hAnsi="Times New Roman"/>
          <w:b/>
          <w:color w:val="000000"/>
          <w:sz w:val="20"/>
          <w:szCs w:val="20"/>
        </w:rPr>
        <w:t>1. Общие положения</w:t>
      </w: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ind w:firstLine="539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ind w:firstLine="539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 xml:space="preserve">1.1. Настоящий Порядок разработан в соответствии с Федеральным </w:t>
      </w:r>
      <w:hyperlink r:id="rId8" w:history="1">
        <w:r w:rsidRPr="00687576">
          <w:rPr>
            <w:rFonts w:ascii="Times New Roman" w:hAnsi="Times New Roman"/>
            <w:color w:val="000000"/>
            <w:sz w:val="20"/>
            <w:szCs w:val="20"/>
          </w:rPr>
          <w:t>законом</w:t>
        </w:r>
      </w:hyperlink>
      <w:r w:rsidRPr="00687576">
        <w:rPr>
          <w:rFonts w:ascii="Times New Roman" w:hAnsi="Times New Roman"/>
          <w:color w:val="000000"/>
          <w:sz w:val="20"/>
          <w:szCs w:val="20"/>
        </w:rPr>
        <w:t xml:space="preserve"> от 17 июля 2009 года № 172-ФЗ «Об антикоррупционной экспертизе нормативных правовых актов и проектов нормативных правовых актов» и </w:t>
      </w:r>
      <w:hyperlink r:id="rId9" w:history="1">
        <w:r w:rsidRPr="00687576">
          <w:rPr>
            <w:rFonts w:ascii="Times New Roman" w:hAnsi="Times New Roman"/>
            <w:color w:val="000000"/>
            <w:sz w:val="20"/>
            <w:szCs w:val="20"/>
          </w:rPr>
          <w:t>постановлением</w:t>
        </w:r>
      </w:hyperlink>
      <w:r w:rsidRPr="00687576">
        <w:rPr>
          <w:rFonts w:ascii="Times New Roman" w:hAnsi="Times New Roman"/>
          <w:color w:val="000000"/>
          <w:sz w:val="20"/>
          <w:szCs w:val="20"/>
        </w:rPr>
        <w:t xml:space="preserve">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 и определяет правила проведения в Совете депутатов антикоррупционной экспертизы решений Совета депутатов, проектов решений Совета депутатов, постановлений Совета депутатов, имеющих нормативный характер, и проектов постановлений Совета депутатов, имеющих нормативный характер (далее так же - нормативные правовые акты (их проекты).</w:t>
      </w: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ind w:firstLine="539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 xml:space="preserve">1.2. Антикоррупционная экспертиза нормативных правовых актов (их проектов) проводится в целях выявления </w:t>
      </w:r>
      <w:proofErr w:type="spellStart"/>
      <w:r w:rsidRPr="00687576">
        <w:rPr>
          <w:rFonts w:ascii="Times New Roman" w:hAnsi="Times New Roman"/>
          <w:color w:val="000000"/>
          <w:sz w:val="20"/>
          <w:szCs w:val="20"/>
        </w:rPr>
        <w:t>коррупциногенных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</w:rPr>
        <w:t xml:space="preserve"> факторов и их последующего устранения.</w:t>
      </w: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ind w:firstLine="539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1.3. Антикоррупционная экспертиза нормативных правовых актов (их проектов) проводится при проведении правовой экспертизы и мониторинге их применения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актов».</w:t>
      </w: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ind w:firstLine="539"/>
        <w:outlineLvl w:val="0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ind w:firstLine="539"/>
        <w:jc w:val="center"/>
        <w:outlineLvl w:val="0"/>
        <w:rPr>
          <w:rFonts w:ascii="Times New Roman" w:hAnsi="Times New Roman"/>
          <w:b/>
          <w:color w:val="000000"/>
          <w:sz w:val="20"/>
          <w:szCs w:val="20"/>
        </w:rPr>
      </w:pPr>
      <w:r w:rsidRPr="00687576">
        <w:rPr>
          <w:rFonts w:ascii="Times New Roman" w:hAnsi="Times New Roman"/>
          <w:b/>
          <w:color w:val="000000"/>
          <w:sz w:val="20"/>
          <w:szCs w:val="20"/>
        </w:rPr>
        <w:t>2. Порядок проведения антикоррупционной экспертизы проектов нормативных правовых актов, внесенных в Совет депутатов</w:t>
      </w: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ind w:firstLine="539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ind w:firstLine="539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2.1. Антикоррупционная экспертиза проектов решений Совета депутатов, внесенных в Совет депутатов, проводится</w:t>
      </w:r>
      <w:r w:rsidRPr="00687576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687576">
        <w:rPr>
          <w:rFonts w:ascii="Times New Roman" w:hAnsi="Times New Roman"/>
          <w:color w:val="000000"/>
          <w:sz w:val="20"/>
          <w:szCs w:val="20"/>
        </w:rPr>
        <w:t>муниципальным служащим, в должностные обязанности которого входит правовое (юридическое) сопровождение деятельности Совета депутатов.</w:t>
      </w: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ind w:firstLine="539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2.2. Результаты антикоррупционной экспертизы отражаются в заключении, подготавливаемом по итогам юридической (правовой) экспертизы проекта нормативного правового акта в срок, установленный Регламентом Совета депутатов.</w:t>
      </w: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ind w:firstLine="539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 xml:space="preserve">2.3. В случае выявления в проекте нормативного правового акта нормы, содержащей </w:t>
      </w:r>
      <w:proofErr w:type="spellStart"/>
      <w:r w:rsidRPr="00687576">
        <w:rPr>
          <w:rFonts w:ascii="Times New Roman" w:hAnsi="Times New Roman"/>
          <w:color w:val="000000"/>
          <w:sz w:val="20"/>
          <w:szCs w:val="20"/>
        </w:rPr>
        <w:t>коррупциногенный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</w:rPr>
        <w:t xml:space="preserve"> фактор, в соответствующем заключении юридической службы указывается на необходимость ее изменения или исключения.</w:t>
      </w: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ind w:firstLine="539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Заключение должно содержать следующие сведения:</w:t>
      </w: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ind w:firstLine="539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дата подготовки экспертного заключения;</w:t>
      </w: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ind w:firstLine="539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lastRenderedPageBreak/>
        <w:t>наименование проекта нормативного правового акта, прошедшего антикоррупционную экспертизу;</w:t>
      </w: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ind w:firstLine="539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 xml:space="preserve">положения проекта нормативного правового акта, содержащие </w:t>
      </w:r>
      <w:proofErr w:type="spellStart"/>
      <w:r w:rsidRPr="00687576">
        <w:rPr>
          <w:rFonts w:ascii="Times New Roman" w:hAnsi="Times New Roman"/>
          <w:color w:val="000000"/>
          <w:sz w:val="20"/>
          <w:szCs w:val="20"/>
        </w:rPr>
        <w:t>коррупциногенные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</w:rPr>
        <w:t xml:space="preserve"> факторы (в случае выявления);</w:t>
      </w: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ind w:firstLine="539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 xml:space="preserve">предложения о способах устранения выявленных в проекте нормативного правового акта положений, содержащих </w:t>
      </w:r>
      <w:proofErr w:type="spellStart"/>
      <w:r w:rsidRPr="00687576">
        <w:rPr>
          <w:rFonts w:ascii="Times New Roman" w:hAnsi="Times New Roman"/>
          <w:color w:val="000000"/>
          <w:sz w:val="20"/>
          <w:szCs w:val="20"/>
        </w:rPr>
        <w:t>коррупциногенные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</w:rPr>
        <w:t xml:space="preserve"> факторы (в случае выявления).</w:t>
      </w: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ind w:firstLine="539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 xml:space="preserve">В экспертном заключении могут быть отражены возможные негативные последствия сохранения в проекте нормативного правового акта положений, содержащих </w:t>
      </w:r>
      <w:proofErr w:type="spellStart"/>
      <w:r w:rsidRPr="00687576">
        <w:rPr>
          <w:rFonts w:ascii="Times New Roman" w:hAnsi="Times New Roman"/>
          <w:color w:val="000000"/>
          <w:sz w:val="20"/>
          <w:szCs w:val="20"/>
        </w:rPr>
        <w:t>коррупциногенные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</w:rPr>
        <w:t xml:space="preserve"> факторы, а также выявленные при проведении антикоррупционной экспертизы положения, которые не относятся к </w:t>
      </w:r>
      <w:proofErr w:type="spellStart"/>
      <w:r w:rsidRPr="00687576">
        <w:rPr>
          <w:rFonts w:ascii="Times New Roman" w:hAnsi="Times New Roman"/>
          <w:color w:val="000000"/>
          <w:sz w:val="20"/>
          <w:szCs w:val="20"/>
        </w:rPr>
        <w:t>коррупциногенным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</w:rPr>
        <w:t xml:space="preserve"> факторам, но могут способствовать созданию условий для проявления коррупции.</w:t>
      </w: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ind w:firstLine="539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2.4. Заключение на проект нормативного правового акта носит рекомендательный характер и подлежит рассмотрению Советом депутатов с участием заинтересованных лиц (при необходимости).</w:t>
      </w: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ind w:firstLine="539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2.5. Положения проекта нормативного правового акта, способствующие созданию условий для проявления коррупции, выявленные в ходе антикоррупционной экспертизы, устраняются на стадии доработки проекта нормативного правового акта его разработчиком.</w:t>
      </w: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ind w:firstLine="539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2.6. Проекты нормативных актов направляются в прокуратуру для проведения антикоррупционной экспертизы в порядке, установленном Регламентом Совета депутатов.</w:t>
      </w: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ind w:firstLine="539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ind w:firstLine="539"/>
        <w:jc w:val="center"/>
        <w:outlineLvl w:val="0"/>
        <w:rPr>
          <w:rFonts w:ascii="Times New Roman" w:hAnsi="Times New Roman"/>
          <w:b/>
          <w:color w:val="000000"/>
          <w:sz w:val="20"/>
          <w:szCs w:val="20"/>
        </w:rPr>
      </w:pPr>
      <w:r w:rsidRPr="00687576">
        <w:rPr>
          <w:rFonts w:ascii="Times New Roman" w:hAnsi="Times New Roman"/>
          <w:b/>
          <w:color w:val="000000"/>
          <w:sz w:val="20"/>
          <w:szCs w:val="20"/>
        </w:rPr>
        <w:t>3. Порядок проведения антикоррупционной экспертизы нормативных правовых актов</w:t>
      </w: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ind w:firstLine="539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ind w:firstLine="539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3.1. Антикоррупционная экспертиза нормативных правовых актов Совета депутатов проводится юридической службой по поручению Председателя Совета депутатов и при мониторинге их применения.</w:t>
      </w: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ind w:firstLine="539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3.2. Результаты антикоррупционной экспертизы нормативного правового акта отражаются в соответствующем заключении.</w:t>
      </w:r>
    </w:p>
    <w:p w:rsidR="00687576" w:rsidRPr="00687576" w:rsidRDefault="00687576" w:rsidP="00687576">
      <w:pPr>
        <w:pStyle w:val="afb"/>
        <w:tabs>
          <w:tab w:val="left" w:pos="426"/>
        </w:tabs>
        <w:spacing w:line="20" w:lineRule="atLeast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Заключение должно содержать следующие сведения:</w:t>
      </w:r>
    </w:p>
    <w:p w:rsidR="00687576" w:rsidRPr="00687576" w:rsidRDefault="00687576" w:rsidP="00687576">
      <w:pPr>
        <w:pStyle w:val="afb"/>
        <w:tabs>
          <w:tab w:val="left" w:pos="851"/>
        </w:tabs>
        <w:spacing w:line="20" w:lineRule="atLeast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дата подготовки экспертного заключения;</w:t>
      </w:r>
    </w:p>
    <w:p w:rsidR="00687576" w:rsidRPr="00687576" w:rsidRDefault="00687576" w:rsidP="00687576">
      <w:pPr>
        <w:pStyle w:val="24"/>
        <w:shd w:val="clear" w:color="auto" w:fill="auto"/>
        <w:tabs>
          <w:tab w:val="left" w:pos="851"/>
        </w:tabs>
        <w:spacing w:line="20" w:lineRule="atLeast"/>
        <w:ind w:firstLine="567"/>
        <w:rPr>
          <w:rFonts w:cs="Times New Roman"/>
          <w:color w:val="000000"/>
          <w:sz w:val="20"/>
          <w:szCs w:val="20"/>
        </w:rPr>
      </w:pPr>
      <w:r w:rsidRPr="00687576">
        <w:rPr>
          <w:rFonts w:cs="Times New Roman"/>
          <w:color w:val="000000"/>
          <w:sz w:val="20"/>
          <w:szCs w:val="20"/>
        </w:rPr>
        <w:t>дата принятия (издания), номер, наименование нормативного правового акта, являющегося объектом антикоррупционной экспертизы;</w:t>
      </w:r>
    </w:p>
    <w:p w:rsidR="00687576" w:rsidRPr="00687576" w:rsidRDefault="00687576" w:rsidP="00687576">
      <w:pPr>
        <w:pStyle w:val="afb"/>
        <w:tabs>
          <w:tab w:val="left" w:pos="851"/>
        </w:tabs>
        <w:spacing w:line="20" w:lineRule="atLeast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 xml:space="preserve">положения нормативного правового акта, содержащие </w:t>
      </w:r>
      <w:proofErr w:type="spellStart"/>
      <w:r w:rsidRPr="00687576">
        <w:rPr>
          <w:rFonts w:ascii="Times New Roman" w:hAnsi="Times New Roman"/>
          <w:color w:val="000000"/>
          <w:sz w:val="20"/>
          <w:szCs w:val="20"/>
        </w:rPr>
        <w:t>коррупциногенные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</w:rPr>
        <w:t xml:space="preserve"> факторы (в случае выявления);</w:t>
      </w:r>
    </w:p>
    <w:p w:rsidR="00687576" w:rsidRPr="00687576" w:rsidRDefault="00687576" w:rsidP="00687576">
      <w:pPr>
        <w:pStyle w:val="afb"/>
        <w:tabs>
          <w:tab w:val="left" w:pos="851"/>
        </w:tabs>
        <w:spacing w:line="20" w:lineRule="atLeast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 xml:space="preserve">предложения о способах устранения выявленных в нормативном правовом акте положений, содержащих </w:t>
      </w:r>
      <w:proofErr w:type="spellStart"/>
      <w:r w:rsidRPr="00687576">
        <w:rPr>
          <w:rFonts w:ascii="Times New Roman" w:hAnsi="Times New Roman"/>
          <w:color w:val="000000"/>
          <w:sz w:val="20"/>
          <w:szCs w:val="20"/>
        </w:rPr>
        <w:t>коррупциногенные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</w:rPr>
        <w:t xml:space="preserve"> факторы (в случае выявления).</w:t>
      </w:r>
    </w:p>
    <w:p w:rsidR="00687576" w:rsidRPr="00687576" w:rsidRDefault="00687576" w:rsidP="00687576">
      <w:pPr>
        <w:pStyle w:val="afb"/>
        <w:tabs>
          <w:tab w:val="left" w:pos="851"/>
        </w:tabs>
        <w:spacing w:line="20" w:lineRule="atLeast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 xml:space="preserve">В заключении могут быть отражены возможные негативные последствия сохранения в муниципальном нормативном правовом </w:t>
      </w:r>
      <w:proofErr w:type="gramStart"/>
      <w:r w:rsidRPr="00687576">
        <w:rPr>
          <w:rFonts w:ascii="Times New Roman" w:hAnsi="Times New Roman"/>
          <w:color w:val="000000"/>
          <w:sz w:val="20"/>
          <w:szCs w:val="20"/>
        </w:rPr>
        <w:t>акте  положений</w:t>
      </w:r>
      <w:proofErr w:type="gramEnd"/>
      <w:r w:rsidRPr="00687576">
        <w:rPr>
          <w:rFonts w:ascii="Times New Roman" w:hAnsi="Times New Roman"/>
          <w:color w:val="000000"/>
          <w:sz w:val="20"/>
          <w:szCs w:val="20"/>
        </w:rPr>
        <w:t xml:space="preserve">, содержащих </w:t>
      </w:r>
      <w:proofErr w:type="spellStart"/>
      <w:r w:rsidRPr="00687576">
        <w:rPr>
          <w:rFonts w:ascii="Times New Roman" w:hAnsi="Times New Roman"/>
          <w:color w:val="000000"/>
          <w:sz w:val="20"/>
          <w:szCs w:val="20"/>
        </w:rPr>
        <w:t>коррупциногенные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</w:rPr>
        <w:t xml:space="preserve"> факторы, а также выявленные при проведении антикоррупционной экспертизы положения, которые не относятся к </w:t>
      </w:r>
      <w:proofErr w:type="spellStart"/>
      <w:r w:rsidRPr="00687576">
        <w:rPr>
          <w:rFonts w:ascii="Times New Roman" w:hAnsi="Times New Roman"/>
          <w:color w:val="000000"/>
          <w:sz w:val="20"/>
          <w:szCs w:val="20"/>
        </w:rPr>
        <w:t>коррупциногенным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</w:rPr>
        <w:t xml:space="preserve"> факторам, но могут способствовать созданию условий для проявления коррупции.</w:t>
      </w: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ind w:firstLine="539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 xml:space="preserve">В случае выявления </w:t>
      </w:r>
      <w:proofErr w:type="spellStart"/>
      <w:r w:rsidRPr="00687576">
        <w:rPr>
          <w:rFonts w:ascii="Times New Roman" w:hAnsi="Times New Roman"/>
          <w:color w:val="000000"/>
          <w:sz w:val="20"/>
          <w:szCs w:val="20"/>
        </w:rPr>
        <w:t>коррупциногенных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</w:rPr>
        <w:t xml:space="preserve"> факторов в заключении указываются предложения о способе устранения выявленных в нормативном правовом акте положений, содержащих </w:t>
      </w:r>
      <w:proofErr w:type="spellStart"/>
      <w:r w:rsidRPr="00687576">
        <w:rPr>
          <w:rFonts w:ascii="Times New Roman" w:hAnsi="Times New Roman"/>
          <w:color w:val="000000"/>
          <w:sz w:val="20"/>
          <w:szCs w:val="20"/>
        </w:rPr>
        <w:t>коррупциногенные</w:t>
      </w:r>
      <w:proofErr w:type="spellEnd"/>
      <w:r w:rsidRPr="00687576">
        <w:rPr>
          <w:rFonts w:ascii="Times New Roman" w:hAnsi="Times New Roman"/>
          <w:color w:val="000000"/>
          <w:sz w:val="20"/>
          <w:szCs w:val="20"/>
        </w:rPr>
        <w:t xml:space="preserve"> факторы. </w:t>
      </w:r>
      <w:proofErr w:type="gramStart"/>
      <w:r w:rsidRPr="00687576">
        <w:rPr>
          <w:rFonts w:ascii="Times New Roman" w:hAnsi="Times New Roman"/>
          <w:color w:val="000000"/>
          <w:sz w:val="20"/>
          <w:szCs w:val="20"/>
        </w:rPr>
        <w:t>Заключение  носит</w:t>
      </w:r>
      <w:proofErr w:type="gramEnd"/>
      <w:r w:rsidRPr="00687576">
        <w:rPr>
          <w:rFonts w:ascii="Times New Roman" w:hAnsi="Times New Roman"/>
          <w:color w:val="000000"/>
          <w:sz w:val="20"/>
          <w:szCs w:val="20"/>
        </w:rPr>
        <w:t xml:space="preserve"> рекомендательный характер.</w:t>
      </w: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ind w:firstLine="540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3.3. Заключение направляется Председателю Совета депутатов.</w:t>
      </w: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ind w:firstLine="540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3.4. Председатель Совета депутатов направляет заключение по результатам антикоррупционной экспертизы нормативного правового акта на рассмотрение в Совет депутатов.</w:t>
      </w:r>
    </w:p>
    <w:p w:rsidR="00687576" w:rsidRPr="00687576" w:rsidRDefault="00687576" w:rsidP="00687576">
      <w:pPr>
        <w:tabs>
          <w:tab w:val="left" w:pos="709"/>
        </w:tabs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687576" w:rsidRPr="00687576" w:rsidRDefault="00687576" w:rsidP="00687576">
      <w:pPr>
        <w:pStyle w:val="afb"/>
        <w:tabs>
          <w:tab w:val="left" w:pos="851"/>
        </w:tabs>
        <w:spacing w:line="2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87576">
        <w:rPr>
          <w:rFonts w:ascii="Times New Roman" w:hAnsi="Times New Roman"/>
          <w:b/>
          <w:color w:val="000000"/>
          <w:sz w:val="20"/>
          <w:szCs w:val="20"/>
        </w:rPr>
        <w:t>4. Независимая антикоррупционная экспертиза нормативных правовых актов и проектов нормативных правовых актов Совета депутатов</w:t>
      </w:r>
    </w:p>
    <w:p w:rsidR="00687576" w:rsidRPr="00687576" w:rsidRDefault="00687576" w:rsidP="00687576">
      <w:pPr>
        <w:pStyle w:val="afb"/>
        <w:tabs>
          <w:tab w:val="left" w:pos="851"/>
        </w:tabs>
        <w:spacing w:line="2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687576" w:rsidRPr="00687576" w:rsidRDefault="00687576" w:rsidP="00687576">
      <w:pPr>
        <w:pStyle w:val="afb"/>
        <w:tabs>
          <w:tab w:val="left" w:pos="851"/>
        </w:tabs>
        <w:spacing w:line="20" w:lineRule="atLeast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4.1. Для обеспечения проведения независимой антикоррупционной экспертизы проекта муниципального нормативного правового акта аппарат</w:t>
      </w:r>
      <w:r w:rsidRPr="00687576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687576">
        <w:rPr>
          <w:rFonts w:ascii="Times New Roman" w:hAnsi="Times New Roman"/>
          <w:color w:val="000000"/>
          <w:sz w:val="20"/>
          <w:szCs w:val="20"/>
        </w:rPr>
        <w:t>Совета депутатов организует его размещение на официальном сайте Совета депутатов в сети «Интернет» с указанием адреса электронной почты для направления заключений, а также даты начала и даты окончания приема заключений по результатам независимой антикоррупционной экспертизы. Срок, на который проект нормативного правового акта размещается в сети «Интернет», не может составлять менее семи дней.</w:t>
      </w: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ind w:firstLine="540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4.2. Прием и рассмотрение заключений, составленных независимыми экспертами, проводившими независимую антикоррупционную экспертизу, осуществляет аппарат</w:t>
      </w:r>
      <w:r w:rsidRPr="00687576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687576">
        <w:rPr>
          <w:rFonts w:ascii="Times New Roman" w:hAnsi="Times New Roman"/>
          <w:color w:val="000000"/>
          <w:sz w:val="20"/>
          <w:szCs w:val="20"/>
        </w:rPr>
        <w:t>Совета депутатов.</w:t>
      </w: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ind w:firstLine="540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 xml:space="preserve">4.3. По результатам рассмотрения составленного независимым экспертом заключения независимому эксперту направляется мотивированный ответ, за исключением случаев, когда в заключении отсутствуют предложения о способе устранения выявленных </w:t>
      </w:r>
      <w:proofErr w:type="spellStart"/>
      <w:r w:rsidRPr="00687576">
        <w:rPr>
          <w:rFonts w:ascii="Times New Roman" w:hAnsi="Times New Roman"/>
          <w:color w:val="000000"/>
          <w:sz w:val="20"/>
          <w:szCs w:val="20"/>
        </w:rPr>
        <w:t>коррупцин</w:t>
      </w:r>
      <w:r>
        <w:rPr>
          <w:rFonts w:ascii="Times New Roman" w:hAnsi="Times New Roman"/>
          <w:color w:val="000000"/>
          <w:sz w:val="20"/>
          <w:szCs w:val="20"/>
        </w:rPr>
        <w:t>огенных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факторов.</w:t>
      </w: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ind w:firstLine="539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687576">
        <w:rPr>
          <w:rFonts w:ascii="Times New Roman" w:hAnsi="Times New Roman"/>
          <w:b/>
          <w:bCs/>
          <w:color w:val="000000"/>
          <w:sz w:val="20"/>
          <w:szCs w:val="20"/>
        </w:rPr>
        <w:t>5. Учет результатов антикоррупционной экспертизы постановлений и проектов постановлений</w:t>
      </w: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ind w:firstLine="539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ind w:firstLine="539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 xml:space="preserve">С целью организации учета результатов антикоррупционной экспертизы нормативных правовых актов Совета депутатов и проектов нормативных правовых актов Совета депутатов </w:t>
      </w:r>
      <w:proofErr w:type="gramStart"/>
      <w:r w:rsidRPr="00687576">
        <w:rPr>
          <w:rFonts w:ascii="Times New Roman" w:hAnsi="Times New Roman"/>
          <w:color w:val="000000"/>
          <w:sz w:val="20"/>
          <w:szCs w:val="20"/>
        </w:rPr>
        <w:t>аппаратом</w:t>
      </w:r>
      <w:r w:rsidRPr="00687576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687576">
        <w:rPr>
          <w:rFonts w:ascii="Times New Roman" w:hAnsi="Times New Roman"/>
          <w:color w:val="000000"/>
          <w:sz w:val="20"/>
          <w:szCs w:val="20"/>
        </w:rPr>
        <w:t xml:space="preserve"> Совета</w:t>
      </w:r>
      <w:proofErr w:type="gramEnd"/>
      <w:r w:rsidRPr="00687576">
        <w:rPr>
          <w:rFonts w:ascii="Times New Roman" w:hAnsi="Times New Roman"/>
          <w:color w:val="000000"/>
          <w:sz w:val="20"/>
          <w:szCs w:val="20"/>
        </w:rPr>
        <w:t xml:space="preserve"> депутатов составляются соответствующие отчеты:</w:t>
      </w: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ind w:firstLine="539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промежуточный (полугодовой) отчет - до 5 июля текущего года;</w:t>
      </w: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ind w:firstLine="539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итоговый отчет - до 15 января года, следующего за отчетным.</w:t>
      </w: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ind w:firstLine="539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 xml:space="preserve">Отчеты формируются по форме согласно </w:t>
      </w:r>
      <w:proofErr w:type="gramStart"/>
      <w:r w:rsidRPr="00687576">
        <w:rPr>
          <w:rFonts w:ascii="Times New Roman" w:hAnsi="Times New Roman"/>
          <w:color w:val="000000"/>
          <w:sz w:val="20"/>
          <w:szCs w:val="20"/>
        </w:rPr>
        <w:t>приложению</w:t>
      </w:r>
      <w:proofErr w:type="gramEnd"/>
      <w:r w:rsidRPr="00687576">
        <w:rPr>
          <w:rFonts w:ascii="Times New Roman" w:hAnsi="Times New Roman"/>
          <w:color w:val="000000"/>
          <w:sz w:val="20"/>
          <w:szCs w:val="20"/>
        </w:rPr>
        <w:t xml:space="preserve"> к настоящему Порядку.</w:t>
      </w:r>
    </w:p>
    <w:p w:rsidR="00687576" w:rsidRPr="00687576" w:rsidRDefault="00687576" w:rsidP="00687576">
      <w:pPr>
        <w:tabs>
          <w:tab w:val="left" w:pos="9225"/>
        </w:tabs>
        <w:autoSpaceDE w:val="0"/>
        <w:autoSpaceDN w:val="0"/>
        <w:adjustRightInd w:val="0"/>
        <w:spacing w:line="20" w:lineRule="atLeast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jc w:val="right"/>
        <w:outlineLvl w:val="0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jc w:val="right"/>
        <w:outlineLvl w:val="0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jc w:val="right"/>
        <w:outlineLvl w:val="0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jc w:val="right"/>
        <w:outlineLvl w:val="0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jc w:val="right"/>
        <w:outlineLvl w:val="0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jc w:val="right"/>
        <w:outlineLvl w:val="0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jc w:val="right"/>
        <w:outlineLvl w:val="0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jc w:val="right"/>
        <w:outlineLvl w:val="0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outlineLvl w:val="0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jc w:val="right"/>
        <w:outlineLvl w:val="0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jc w:val="center"/>
        <w:outlineLvl w:val="0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jc w:val="right"/>
        <w:outlineLvl w:val="0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jc w:val="right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Приложение</w:t>
      </w: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jc w:val="right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к Порядку...</w:t>
      </w: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(Форма)</w:t>
      </w: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1" w:name="Par81"/>
      <w:bookmarkEnd w:id="1"/>
      <w:r w:rsidRPr="00687576">
        <w:rPr>
          <w:rFonts w:ascii="Times New Roman" w:hAnsi="Times New Roman"/>
          <w:color w:val="000000"/>
          <w:sz w:val="20"/>
          <w:szCs w:val="20"/>
        </w:rPr>
        <w:t>________________________________________ отчет</w:t>
      </w: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lastRenderedPageBreak/>
        <w:t>(промежуточный/итоговый)</w:t>
      </w: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о результатах антикоррупционной экспертизы нормативных правовых актов Совета депутатов и проектов нормативных правовых актов Совета депутатов в 20__ году</w:t>
      </w: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jc w:val="center"/>
        <w:outlineLvl w:val="1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Результаты проведенных антикоррупционных экспертиз,</w:t>
      </w: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проектов нормативных правовых актов Совета депутатов</w:t>
      </w: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501"/>
        <w:gridCol w:w="2693"/>
        <w:gridCol w:w="2410"/>
      </w:tblGrid>
      <w:tr w:rsidR="00687576" w:rsidRPr="00687576" w:rsidTr="007655F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6" w:rsidRPr="00687576" w:rsidRDefault="00687576" w:rsidP="007655F1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576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проектов нормативных правовых актов, прошедших экспертизу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6" w:rsidRPr="00687576" w:rsidRDefault="00687576" w:rsidP="007655F1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5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Выявленные </w:t>
            </w:r>
            <w:proofErr w:type="spellStart"/>
            <w:r w:rsidRPr="00687576">
              <w:rPr>
                <w:rFonts w:ascii="Times New Roman" w:hAnsi="Times New Roman"/>
                <w:color w:val="000000"/>
                <w:sz w:val="20"/>
                <w:szCs w:val="20"/>
              </w:rPr>
              <w:t>коррупцгиогенные</w:t>
            </w:r>
            <w:proofErr w:type="spellEnd"/>
            <w:r w:rsidRPr="006875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факторы </w:t>
            </w:r>
            <w:hyperlink w:anchor="Par143" w:history="1">
              <w:r w:rsidRPr="00687576">
                <w:rPr>
                  <w:rFonts w:ascii="Times New Roman" w:hAnsi="Times New Roman"/>
                  <w:color w:val="000000"/>
                  <w:sz w:val="20"/>
                  <w:szCs w:val="20"/>
                </w:rPr>
                <w:t>&lt;1&gt;</w:t>
              </w:r>
            </w:hyperlink>
            <w:r w:rsidRPr="00687576">
              <w:rPr>
                <w:rFonts w:ascii="Times New Roman" w:hAnsi="Times New Roman"/>
                <w:color w:val="000000"/>
                <w:sz w:val="20"/>
                <w:szCs w:val="20"/>
              </w:rPr>
              <w:t>, их 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6" w:rsidRPr="00687576" w:rsidRDefault="00687576" w:rsidP="007655F1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5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Информация об устранении </w:t>
            </w:r>
            <w:proofErr w:type="spellStart"/>
            <w:r w:rsidRPr="00687576">
              <w:rPr>
                <w:rFonts w:ascii="Times New Roman" w:hAnsi="Times New Roman"/>
                <w:color w:val="000000"/>
                <w:sz w:val="20"/>
                <w:szCs w:val="20"/>
              </w:rPr>
              <w:t>коррупциногенных</w:t>
            </w:r>
            <w:proofErr w:type="spellEnd"/>
            <w:r w:rsidRPr="006875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факторов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6" w:rsidRPr="00687576" w:rsidRDefault="00687576" w:rsidP="007655F1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5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Дополнительная информация </w:t>
            </w:r>
            <w:hyperlink w:anchor="Par144" w:history="1">
              <w:r w:rsidRPr="00687576">
                <w:rPr>
                  <w:rFonts w:ascii="Times New Roman" w:hAnsi="Times New Roman"/>
                  <w:color w:val="000000"/>
                  <w:sz w:val="20"/>
                  <w:szCs w:val="20"/>
                </w:rPr>
                <w:t>&lt;2&gt;</w:t>
              </w:r>
            </w:hyperlink>
          </w:p>
        </w:tc>
      </w:tr>
      <w:tr w:rsidR="00687576" w:rsidRPr="00687576" w:rsidTr="007655F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6" w:rsidRPr="00687576" w:rsidRDefault="00687576" w:rsidP="007655F1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6" w:rsidRPr="00687576" w:rsidRDefault="00687576" w:rsidP="007655F1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6" w:rsidRPr="00687576" w:rsidRDefault="00687576" w:rsidP="007655F1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6" w:rsidRPr="00687576" w:rsidRDefault="00687576" w:rsidP="007655F1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jc w:val="center"/>
        <w:outlineLvl w:val="1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Перечень проведенных антикоррупционных экспертиз нормативных правовых актов Совета депутатов</w:t>
      </w: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ind w:firstLine="54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2608"/>
        <w:gridCol w:w="1757"/>
        <w:gridCol w:w="2638"/>
        <w:gridCol w:w="2410"/>
      </w:tblGrid>
      <w:tr w:rsidR="00687576" w:rsidRPr="00687576" w:rsidTr="007655F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6" w:rsidRPr="00687576" w:rsidRDefault="00687576" w:rsidP="007655F1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576">
              <w:rPr>
                <w:rFonts w:ascii="Times New Roman" w:hAnsi="Times New Roman"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6" w:rsidRPr="00687576" w:rsidRDefault="00687576" w:rsidP="007655F1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576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нормативного правового акта, прошедшего экспертизу, дата издания и номер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6" w:rsidRPr="00687576" w:rsidRDefault="00687576" w:rsidP="007655F1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576">
              <w:rPr>
                <w:rFonts w:ascii="Times New Roman" w:hAnsi="Times New Roman"/>
                <w:color w:val="000000"/>
                <w:sz w:val="20"/>
                <w:szCs w:val="20"/>
              </w:rPr>
              <w:t>Дата подготовки экспертного заключения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6" w:rsidRPr="00687576" w:rsidRDefault="00687576" w:rsidP="007655F1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5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Выявленные </w:t>
            </w:r>
            <w:proofErr w:type="spellStart"/>
            <w:r w:rsidRPr="00687576">
              <w:rPr>
                <w:rFonts w:ascii="Times New Roman" w:hAnsi="Times New Roman"/>
                <w:color w:val="000000"/>
                <w:sz w:val="20"/>
                <w:szCs w:val="20"/>
              </w:rPr>
              <w:t>коррупциногенные</w:t>
            </w:r>
            <w:proofErr w:type="spellEnd"/>
            <w:r w:rsidRPr="006875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факторы </w:t>
            </w:r>
            <w:hyperlink w:anchor="Par143" w:history="1">
              <w:r w:rsidRPr="00687576">
                <w:rPr>
                  <w:rFonts w:ascii="Times New Roman" w:hAnsi="Times New Roman"/>
                  <w:color w:val="000000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6" w:rsidRPr="00687576" w:rsidRDefault="00687576" w:rsidP="007655F1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5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Информация об устранении </w:t>
            </w:r>
            <w:proofErr w:type="spellStart"/>
            <w:r w:rsidRPr="00687576">
              <w:rPr>
                <w:rFonts w:ascii="Times New Roman" w:hAnsi="Times New Roman"/>
                <w:color w:val="000000"/>
                <w:sz w:val="20"/>
                <w:szCs w:val="20"/>
              </w:rPr>
              <w:t>коррупциногенных</w:t>
            </w:r>
            <w:proofErr w:type="spellEnd"/>
            <w:r w:rsidRPr="006875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факторов</w:t>
            </w:r>
          </w:p>
        </w:tc>
      </w:tr>
      <w:tr w:rsidR="00687576" w:rsidRPr="00687576" w:rsidTr="007655F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6" w:rsidRPr="00687576" w:rsidRDefault="00687576" w:rsidP="007655F1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6" w:rsidRPr="00687576" w:rsidRDefault="00687576" w:rsidP="007655F1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6" w:rsidRPr="00687576" w:rsidRDefault="00687576" w:rsidP="007655F1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6" w:rsidRPr="00687576" w:rsidRDefault="00687576" w:rsidP="007655F1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6" w:rsidRPr="00687576" w:rsidRDefault="00687576" w:rsidP="007655F1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rPr>
          <w:rFonts w:ascii="Times New Roman" w:hAnsi="Times New Roman"/>
          <w:color w:val="000000"/>
          <w:sz w:val="20"/>
          <w:szCs w:val="20"/>
        </w:rPr>
      </w:pP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jc w:val="center"/>
        <w:outlineLvl w:val="1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>Результаты независимой антикоррупционной экспертизы</w:t>
      </w:r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687576">
        <w:rPr>
          <w:rFonts w:ascii="Times New Roman" w:hAnsi="Times New Roman"/>
          <w:color w:val="000000"/>
          <w:sz w:val="20"/>
          <w:szCs w:val="20"/>
        </w:rPr>
        <w:t xml:space="preserve">проектов нормативных правовых актов Совета депутатов </w:t>
      </w:r>
      <w:hyperlink w:anchor="Par145" w:history="1">
        <w:r w:rsidRPr="00687576">
          <w:rPr>
            <w:rFonts w:ascii="Times New Roman" w:hAnsi="Times New Roman"/>
            <w:color w:val="000000"/>
            <w:sz w:val="20"/>
            <w:szCs w:val="20"/>
          </w:rPr>
          <w:t>&lt;3&gt;</w:t>
        </w:r>
      </w:hyperlink>
    </w:p>
    <w:p w:rsidR="00687576" w:rsidRPr="00687576" w:rsidRDefault="00687576" w:rsidP="00687576">
      <w:pPr>
        <w:autoSpaceDE w:val="0"/>
        <w:autoSpaceDN w:val="0"/>
        <w:adjustRightInd w:val="0"/>
        <w:spacing w:line="20" w:lineRule="atLeas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1934"/>
        <w:gridCol w:w="2693"/>
        <w:gridCol w:w="2410"/>
      </w:tblGrid>
      <w:tr w:rsidR="00687576" w:rsidRPr="00687576" w:rsidTr="007655F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6" w:rsidRPr="00687576" w:rsidRDefault="00687576" w:rsidP="007655F1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576">
              <w:rPr>
                <w:rFonts w:ascii="Times New Roman" w:hAnsi="Times New Roman"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6" w:rsidRPr="00687576" w:rsidRDefault="00687576" w:rsidP="007655F1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576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проекта нормативного правового акта, размещенного для проведения независимой антикоррупционной экспертизы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6" w:rsidRPr="00687576" w:rsidRDefault="00687576" w:rsidP="007655F1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5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Реквизиты поступившего заключения (дата, номер, кем составлено) </w:t>
            </w:r>
            <w:hyperlink w:anchor="Par146" w:history="1">
              <w:r w:rsidRPr="00687576">
                <w:rPr>
                  <w:rFonts w:ascii="Times New Roman" w:hAnsi="Times New Roman"/>
                  <w:color w:val="000000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6" w:rsidRPr="00687576" w:rsidRDefault="00687576" w:rsidP="007655F1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5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Выявленные независимым экспертом </w:t>
            </w:r>
            <w:proofErr w:type="spellStart"/>
            <w:r w:rsidRPr="00687576">
              <w:rPr>
                <w:rFonts w:ascii="Times New Roman" w:hAnsi="Times New Roman"/>
                <w:color w:val="000000"/>
                <w:sz w:val="20"/>
                <w:szCs w:val="20"/>
              </w:rPr>
              <w:t>коррупциногенные</w:t>
            </w:r>
            <w:proofErr w:type="spellEnd"/>
            <w:r w:rsidRPr="006875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факторы </w:t>
            </w:r>
            <w:hyperlink w:anchor="Par143" w:history="1">
              <w:r w:rsidRPr="00687576">
                <w:rPr>
                  <w:rFonts w:ascii="Times New Roman" w:hAnsi="Times New Roman"/>
                  <w:color w:val="000000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6" w:rsidRPr="00687576" w:rsidRDefault="00687576" w:rsidP="007655F1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5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ar147" w:history="1">
              <w:r w:rsidRPr="00687576">
                <w:rPr>
                  <w:rFonts w:ascii="Times New Roman" w:hAnsi="Times New Roman"/>
                  <w:color w:val="000000"/>
                  <w:sz w:val="20"/>
                  <w:szCs w:val="20"/>
                </w:rPr>
                <w:t>&lt;5&gt;</w:t>
              </w:r>
            </w:hyperlink>
          </w:p>
        </w:tc>
      </w:tr>
      <w:tr w:rsidR="00687576" w:rsidRPr="002E2E37" w:rsidTr="007655F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6" w:rsidRPr="002E2E37" w:rsidRDefault="00687576" w:rsidP="007655F1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6" w:rsidRPr="002E2E37" w:rsidRDefault="00687576" w:rsidP="007655F1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6" w:rsidRPr="002E2E37" w:rsidRDefault="00687576" w:rsidP="007655F1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6" w:rsidRPr="002E2E37" w:rsidRDefault="00687576" w:rsidP="007655F1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6" w:rsidRPr="002E2E37" w:rsidRDefault="00687576" w:rsidP="007655F1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687576" w:rsidRPr="002E2E37" w:rsidRDefault="00687576" w:rsidP="00687576">
      <w:pPr>
        <w:autoSpaceDE w:val="0"/>
        <w:autoSpaceDN w:val="0"/>
        <w:adjustRightInd w:val="0"/>
        <w:spacing w:line="20" w:lineRule="atLeast"/>
        <w:rPr>
          <w:rFonts w:ascii="Times New Roman" w:hAnsi="Times New Roman"/>
          <w:color w:val="000000"/>
          <w:sz w:val="20"/>
          <w:szCs w:val="20"/>
        </w:rPr>
      </w:pPr>
    </w:p>
    <w:p w:rsidR="00687576" w:rsidRPr="002E2E37" w:rsidRDefault="00687576" w:rsidP="00687576">
      <w:pPr>
        <w:autoSpaceDE w:val="0"/>
        <w:autoSpaceDN w:val="0"/>
        <w:adjustRightInd w:val="0"/>
        <w:spacing w:line="20" w:lineRule="atLeast"/>
        <w:jc w:val="center"/>
        <w:outlineLvl w:val="1"/>
        <w:rPr>
          <w:rFonts w:ascii="Times New Roman" w:hAnsi="Times New Roman"/>
          <w:color w:val="000000"/>
          <w:sz w:val="20"/>
          <w:szCs w:val="20"/>
        </w:rPr>
      </w:pPr>
      <w:r w:rsidRPr="002E2E37">
        <w:rPr>
          <w:rFonts w:ascii="Times New Roman" w:hAnsi="Times New Roman"/>
          <w:color w:val="000000"/>
          <w:sz w:val="20"/>
          <w:szCs w:val="20"/>
        </w:rPr>
        <w:t>Результаты независимой антикоррупционной экспертизы</w:t>
      </w:r>
    </w:p>
    <w:p w:rsidR="00687576" w:rsidRPr="002E2E37" w:rsidRDefault="00687576" w:rsidP="00687576">
      <w:pPr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2E2E37">
        <w:rPr>
          <w:rFonts w:ascii="Times New Roman" w:hAnsi="Times New Roman"/>
          <w:color w:val="000000"/>
          <w:sz w:val="20"/>
          <w:szCs w:val="20"/>
        </w:rPr>
        <w:t xml:space="preserve">нормативных правовых актов Совета депутатов </w:t>
      </w:r>
      <w:hyperlink w:anchor="Par145" w:history="1">
        <w:r w:rsidRPr="002E2E37">
          <w:rPr>
            <w:rFonts w:ascii="Times New Roman" w:hAnsi="Times New Roman"/>
            <w:color w:val="000000"/>
            <w:sz w:val="20"/>
            <w:szCs w:val="20"/>
          </w:rPr>
          <w:t>&lt;3&gt;</w:t>
        </w:r>
      </w:hyperlink>
    </w:p>
    <w:p w:rsidR="00687576" w:rsidRPr="002E2E37" w:rsidRDefault="00687576" w:rsidP="00687576">
      <w:pPr>
        <w:autoSpaceDE w:val="0"/>
        <w:autoSpaceDN w:val="0"/>
        <w:adjustRightInd w:val="0"/>
        <w:spacing w:line="20" w:lineRule="atLeas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1934"/>
        <w:gridCol w:w="2693"/>
        <w:gridCol w:w="2410"/>
      </w:tblGrid>
      <w:tr w:rsidR="00687576" w:rsidRPr="002E2E37" w:rsidTr="007655F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6" w:rsidRPr="002E2E37" w:rsidRDefault="00687576" w:rsidP="007655F1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6" w:rsidRPr="002E2E37" w:rsidRDefault="00687576" w:rsidP="007655F1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нормативного правового акта, подвергшегося независимой антикоррупционной экспертизе, дата издания и номер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6" w:rsidRPr="002E2E37" w:rsidRDefault="00687576" w:rsidP="007655F1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Реквизиты поступившего заключения (дата, номер, кем составлено) </w:t>
            </w:r>
            <w:hyperlink w:anchor="Par146" w:history="1">
              <w:r w:rsidRPr="002E2E37">
                <w:rPr>
                  <w:rFonts w:ascii="Times New Roman" w:hAnsi="Times New Roman"/>
                  <w:color w:val="000000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6" w:rsidRPr="002E2E37" w:rsidRDefault="00687576" w:rsidP="007655F1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Выявленные независимым экспертом </w:t>
            </w:r>
            <w:proofErr w:type="spellStart"/>
            <w:r w:rsidRPr="002E2E37">
              <w:rPr>
                <w:rFonts w:ascii="Times New Roman" w:hAnsi="Times New Roman"/>
                <w:color w:val="000000"/>
                <w:sz w:val="20"/>
                <w:szCs w:val="20"/>
              </w:rPr>
              <w:t>коррупциногенные</w:t>
            </w:r>
            <w:proofErr w:type="spellEnd"/>
            <w:r w:rsidRPr="002E2E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факторы </w:t>
            </w:r>
            <w:hyperlink w:anchor="Par143" w:history="1">
              <w:r w:rsidRPr="002E2E37">
                <w:rPr>
                  <w:rFonts w:ascii="Times New Roman" w:hAnsi="Times New Roman"/>
                  <w:color w:val="000000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6" w:rsidRPr="002E2E37" w:rsidRDefault="00687576" w:rsidP="007655F1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ar147" w:history="1">
              <w:r w:rsidRPr="002E2E37">
                <w:rPr>
                  <w:rFonts w:ascii="Times New Roman" w:hAnsi="Times New Roman"/>
                  <w:color w:val="000000"/>
                  <w:sz w:val="20"/>
                  <w:szCs w:val="20"/>
                </w:rPr>
                <w:t>&lt;5&gt;</w:t>
              </w:r>
            </w:hyperlink>
          </w:p>
        </w:tc>
      </w:tr>
      <w:tr w:rsidR="00687576" w:rsidRPr="002E2E37" w:rsidTr="007655F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6" w:rsidRPr="002E2E37" w:rsidRDefault="00687576" w:rsidP="007655F1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6" w:rsidRPr="002E2E37" w:rsidRDefault="00687576" w:rsidP="007655F1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6" w:rsidRPr="002E2E37" w:rsidRDefault="00687576" w:rsidP="007655F1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6" w:rsidRPr="002E2E37" w:rsidRDefault="00687576" w:rsidP="007655F1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6" w:rsidRPr="002E2E37" w:rsidRDefault="00687576" w:rsidP="007655F1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687576" w:rsidRPr="002E2E37" w:rsidRDefault="00687576" w:rsidP="00687576">
      <w:pPr>
        <w:autoSpaceDE w:val="0"/>
        <w:autoSpaceDN w:val="0"/>
        <w:adjustRightInd w:val="0"/>
        <w:spacing w:line="20" w:lineRule="atLeast"/>
        <w:rPr>
          <w:rFonts w:ascii="Times New Roman" w:hAnsi="Times New Roman"/>
          <w:color w:val="000000"/>
          <w:sz w:val="20"/>
          <w:szCs w:val="20"/>
        </w:rPr>
      </w:pPr>
    </w:p>
    <w:p w:rsidR="00687576" w:rsidRPr="002E2E37" w:rsidRDefault="00687576" w:rsidP="00687576">
      <w:pPr>
        <w:autoSpaceDE w:val="0"/>
        <w:autoSpaceDN w:val="0"/>
        <w:adjustRightInd w:val="0"/>
        <w:spacing w:line="20" w:lineRule="atLeast"/>
        <w:ind w:firstLine="539"/>
        <w:rPr>
          <w:rFonts w:ascii="Times New Roman" w:hAnsi="Times New Roman"/>
          <w:color w:val="000000"/>
          <w:sz w:val="20"/>
          <w:szCs w:val="20"/>
        </w:rPr>
      </w:pPr>
      <w:r w:rsidRPr="002E2E37">
        <w:rPr>
          <w:rFonts w:ascii="Times New Roman" w:hAnsi="Times New Roman"/>
          <w:color w:val="000000"/>
          <w:sz w:val="20"/>
          <w:szCs w:val="20"/>
        </w:rPr>
        <w:t>Примечания:</w:t>
      </w:r>
    </w:p>
    <w:p w:rsidR="00687576" w:rsidRPr="002E2E37" w:rsidRDefault="00687576" w:rsidP="00687576">
      <w:pPr>
        <w:autoSpaceDE w:val="0"/>
        <w:autoSpaceDN w:val="0"/>
        <w:adjustRightInd w:val="0"/>
        <w:spacing w:line="20" w:lineRule="atLeast"/>
        <w:ind w:firstLine="539"/>
        <w:rPr>
          <w:rFonts w:ascii="Times New Roman" w:hAnsi="Times New Roman"/>
          <w:color w:val="000000"/>
          <w:sz w:val="20"/>
          <w:szCs w:val="20"/>
        </w:rPr>
      </w:pPr>
      <w:bookmarkStart w:id="2" w:name="Par143"/>
      <w:bookmarkEnd w:id="2"/>
      <w:r w:rsidRPr="002E2E37">
        <w:rPr>
          <w:rFonts w:ascii="Times New Roman" w:hAnsi="Times New Roman"/>
          <w:color w:val="000000"/>
          <w:sz w:val="20"/>
          <w:szCs w:val="20"/>
        </w:rPr>
        <w:t xml:space="preserve">&lt;1&gt; Наименования </w:t>
      </w:r>
      <w:proofErr w:type="spellStart"/>
      <w:r w:rsidRPr="002E2E37">
        <w:rPr>
          <w:rFonts w:ascii="Times New Roman" w:hAnsi="Times New Roman"/>
          <w:color w:val="000000"/>
          <w:sz w:val="20"/>
          <w:szCs w:val="20"/>
        </w:rPr>
        <w:t>коррупциногенных</w:t>
      </w:r>
      <w:proofErr w:type="spellEnd"/>
      <w:r w:rsidRPr="002E2E37">
        <w:rPr>
          <w:rFonts w:ascii="Times New Roman" w:hAnsi="Times New Roman"/>
          <w:color w:val="000000"/>
          <w:sz w:val="20"/>
          <w:szCs w:val="20"/>
        </w:rPr>
        <w:t xml:space="preserve"> факторов приводятся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актов».</w:t>
      </w:r>
    </w:p>
    <w:p w:rsidR="00687576" w:rsidRPr="002E2E37" w:rsidRDefault="00687576" w:rsidP="00687576">
      <w:pPr>
        <w:autoSpaceDE w:val="0"/>
        <w:autoSpaceDN w:val="0"/>
        <w:adjustRightInd w:val="0"/>
        <w:spacing w:line="20" w:lineRule="atLeast"/>
        <w:ind w:firstLine="539"/>
        <w:rPr>
          <w:rFonts w:ascii="Times New Roman" w:hAnsi="Times New Roman"/>
          <w:color w:val="000000"/>
          <w:sz w:val="20"/>
          <w:szCs w:val="20"/>
        </w:rPr>
      </w:pPr>
      <w:bookmarkStart w:id="3" w:name="Par144"/>
      <w:bookmarkEnd w:id="3"/>
      <w:r w:rsidRPr="002E2E37">
        <w:rPr>
          <w:rFonts w:ascii="Times New Roman" w:hAnsi="Times New Roman"/>
          <w:color w:val="000000"/>
          <w:sz w:val="20"/>
          <w:szCs w:val="20"/>
        </w:rPr>
        <w:t xml:space="preserve">&lt;2&gt; В случае если в проекте нормативного правового акта выявлены </w:t>
      </w:r>
      <w:proofErr w:type="spellStart"/>
      <w:r w:rsidRPr="002E2E37">
        <w:rPr>
          <w:rFonts w:ascii="Times New Roman" w:hAnsi="Times New Roman"/>
          <w:color w:val="000000"/>
          <w:sz w:val="20"/>
          <w:szCs w:val="20"/>
        </w:rPr>
        <w:t>коррупциногенные</w:t>
      </w:r>
      <w:proofErr w:type="spellEnd"/>
      <w:r w:rsidRPr="002E2E37">
        <w:rPr>
          <w:rFonts w:ascii="Times New Roman" w:hAnsi="Times New Roman"/>
          <w:color w:val="000000"/>
          <w:sz w:val="20"/>
          <w:szCs w:val="20"/>
        </w:rPr>
        <w:t xml:space="preserve"> факторы, указываются наименование соответствующего проекта и дата подготовки экспертного заключения.</w:t>
      </w:r>
    </w:p>
    <w:p w:rsidR="00687576" w:rsidRPr="002E2E37" w:rsidRDefault="00687576" w:rsidP="00687576">
      <w:pPr>
        <w:autoSpaceDE w:val="0"/>
        <w:autoSpaceDN w:val="0"/>
        <w:adjustRightInd w:val="0"/>
        <w:spacing w:line="20" w:lineRule="atLeast"/>
        <w:ind w:firstLine="539"/>
        <w:rPr>
          <w:rFonts w:ascii="Times New Roman" w:hAnsi="Times New Roman"/>
          <w:color w:val="000000"/>
          <w:sz w:val="20"/>
          <w:szCs w:val="20"/>
        </w:rPr>
      </w:pPr>
      <w:bookmarkStart w:id="4" w:name="Par145"/>
      <w:bookmarkEnd w:id="4"/>
      <w:r w:rsidRPr="002E2E37">
        <w:rPr>
          <w:rFonts w:ascii="Times New Roman" w:hAnsi="Times New Roman"/>
          <w:color w:val="000000"/>
          <w:sz w:val="20"/>
          <w:szCs w:val="20"/>
        </w:rPr>
        <w:t>&lt;3&gt; Заполняется при условии поступления в отчетном году в Совет депутатов соответствующих заключений независимых экспертов.</w:t>
      </w:r>
    </w:p>
    <w:p w:rsidR="00687576" w:rsidRPr="002E2E37" w:rsidRDefault="00687576" w:rsidP="00687576">
      <w:pPr>
        <w:autoSpaceDE w:val="0"/>
        <w:autoSpaceDN w:val="0"/>
        <w:adjustRightInd w:val="0"/>
        <w:spacing w:line="20" w:lineRule="atLeast"/>
        <w:ind w:firstLine="539"/>
        <w:rPr>
          <w:rFonts w:ascii="Times New Roman" w:hAnsi="Times New Roman"/>
          <w:color w:val="000000"/>
          <w:sz w:val="20"/>
          <w:szCs w:val="20"/>
        </w:rPr>
      </w:pPr>
      <w:bookmarkStart w:id="5" w:name="Par146"/>
      <w:bookmarkEnd w:id="5"/>
      <w:r w:rsidRPr="002E2E37">
        <w:rPr>
          <w:rFonts w:ascii="Times New Roman" w:hAnsi="Times New Roman"/>
          <w:color w:val="000000"/>
          <w:sz w:val="20"/>
          <w:szCs w:val="20"/>
        </w:rPr>
        <w:t>&lt;4&gt; Прилагаются копии заключений.</w:t>
      </w:r>
    </w:p>
    <w:p w:rsidR="00687576" w:rsidRPr="002E2E37" w:rsidRDefault="00687576" w:rsidP="00687576">
      <w:pPr>
        <w:autoSpaceDE w:val="0"/>
        <w:autoSpaceDN w:val="0"/>
        <w:adjustRightInd w:val="0"/>
        <w:spacing w:line="20" w:lineRule="atLeast"/>
        <w:ind w:firstLine="539"/>
        <w:rPr>
          <w:rFonts w:ascii="Times New Roman" w:hAnsi="Times New Roman"/>
          <w:color w:val="000000"/>
          <w:sz w:val="20"/>
          <w:szCs w:val="20"/>
        </w:rPr>
      </w:pPr>
      <w:bookmarkStart w:id="6" w:name="Par147"/>
      <w:bookmarkEnd w:id="6"/>
      <w:r w:rsidRPr="002E2E37">
        <w:rPr>
          <w:rFonts w:ascii="Times New Roman" w:hAnsi="Times New Roman"/>
          <w:color w:val="000000"/>
          <w:sz w:val="20"/>
          <w:szCs w:val="20"/>
        </w:rPr>
        <w:t>&lt;5&gt; Прилагаются копии ответов независимым экспертам.</w:t>
      </w:r>
    </w:p>
    <w:p w:rsidR="002E2E37" w:rsidRPr="002E2E37" w:rsidRDefault="002E2E37" w:rsidP="002E2E3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2E2E37">
        <w:rPr>
          <w:rFonts w:ascii="Times New Roman" w:hAnsi="Times New Roman"/>
          <w:b/>
          <w:sz w:val="20"/>
          <w:szCs w:val="20"/>
        </w:rPr>
        <w:t>СОВЕТ ДЕПУТАТОВ</w:t>
      </w:r>
    </w:p>
    <w:p w:rsidR="002E2E37" w:rsidRPr="002E2E37" w:rsidRDefault="002E2E37" w:rsidP="002E2E3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2E2E37">
        <w:rPr>
          <w:rFonts w:ascii="Times New Roman" w:hAnsi="Times New Roman"/>
          <w:b/>
          <w:sz w:val="20"/>
          <w:szCs w:val="20"/>
        </w:rPr>
        <w:t>НОВОКУЛЫНДИНСКОГО СЕЛЬСОВЕТА</w:t>
      </w:r>
    </w:p>
    <w:p w:rsidR="002E2E37" w:rsidRPr="002E2E37" w:rsidRDefault="002E2E37" w:rsidP="002E2E3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2E2E37">
        <w:rPr>
          <w:rFonts w:ascii="Times New Roman" w:hAnsi="Times New Roman"/>
          <w:b/>
          <w:sz w:val="20"/>
          <w:szCs w:val="20"/>
        </w:rPr>
        <w:t>ЧИСТООЗЕРНОГО РАЙОНА</w:t>
      </w:r>
    </w:p>
    <w:p w:rsidR="002E2E37" w:rsidRPr="002E2E37" w:rsidRDefault="002E2E37" w:rsidP="002E2E3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2E2E37">
        <w:rPr>
          <w:rFonts w:ascii="Times New Roman" w:hAnsi="Times New Roman"/>
          <w:b/>
          <w:sz w:val="20"/>
          <w:szCs w:val="20"/>
        </w:rPr>
        <w:t>НОВОСИБИРСКОЙ ОБЛАСТИ</w:t>
      </w:r>
    </w:p>
    <w:p w:rsidR="002E2E37" w:rsidRPr="002E2E37" w:rsidRDefault="002E2E37" w:rsidP="002E2E3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2E2E37" w:rsidRPr="002E2E37" w:rsidRDefault="002E2E37" w:rsidP="002E2E37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2E2E37">
        <w:rPr>
          <w:rFonts w:ascii="Times New Roman" w:hAnsi="Times New Roman"/>
          <w:sz w:val="20"/>
          <w:szCs w:val="20"/>
        </w:rPr>
        <w:t>Решение</w:t>
      </w:r>
    </w:p>
    <w:p w:rsidR="002E2E37" w:rsidRPr="002E2E37" w:rsidRDefault="002E2E37" w:rsidP="002E2E37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2E2E37">
        <w:rPr>
          <w:rFonts w:ascii="Times New Roman" w:hAnsi="Times New Roman"/>
          <w:sz w:val="20"/>
          <w:szCs w:val="20"/>
        </w:rPr>
        <w:t>Тридцать пятой сессии</w:t>
      </w:r>
    </w:p>
    <w:p w:rsidR="002E2E37" w:rsidRPr="002E2E37" w:rsidRDefault="002E2E37" w:rsidP="002E2E37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2E2E37">
        <w:rPr>
          <w:rFonts w:ascii="Times New Roman" w:hAnsi="Times New Roman"/>
          <w:sz w:val="20"/>
          <w:szCs w:val="20"/>
        </w:rPr>
        <w:t xml:space="preserve"> (шестого созыва)</w:t>
      </w:r>
    </w:p>
    <w:p w:rsidR="002E2E37" w:rsidRPr="002E2E37" w:rsidRDefault="002E2E37" w:rsidP="002E2E3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2E2E37" w:rsidRPr="002E2E37" w:rsidRDefault="002E2E37" w:rsidP="002E2E37">
      <w:pPr>
        <w:pStyle w:val="a3"/>
        <w:rPr>
          <w:rFonts w:ascii="Times New Roman" w:hAnsi="Times New Roman"/>
          <w:sz w:val="20"/>
          <w:szCs w:val="20"/>
        </w:rPr>
      </w:pPr>
      <w:r w:rsidRPr="002E2E37">
        <w:rPr>
          <w:rFonts w:ascii="Times New Roman" w:hAnsi="Times New Roman"/>
          <w:sz w:val="20"/>
          <w:szCs w:val="20"/>
        </w:rPr>
        <w:t xml:space="preserve">20.02.2023г.                                                           </w:t>
      </w:r>
      <w:r w:rsidRPr="002E2E37">
        <w:rPr>
          <w:rFonts w:ascii="Times New Roman" w:hAnsi="Times New Roman"/>
          <w:sz w:val="20"/>
          <w:szCs w:val="20"/>
        </w:rPr>
        <w:tab/>
        <w:t xml:space="preserve">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2E2E37">
        <w:rPr>
          <w:rFonts w:ascii="Times New Roman" w:hAnsi="Times New Roman"/>
          <w:sz w:val="20"/>
          <w:szCs w:val="20"/>
        </w:rPr>
        <w:t>№95</w:t>
      </w:r>
    </w:p>
    <w:p w:rsidR="002E2E37" w:rsidRPr="002E2E37" w:rsidRDefault="002E2E37" w:rsidP="002E2E37">
      <w:pPr>
        <w:jc w:val="both"/>
        <w:rPr>
          <w:rFonts w:ascii="Times New Roman" w:hAnsi="Times New Roman"/>
          <w:sz w:val="20"/>
          <w:szCs w:val="20"/>
        </w:rPr>
      </w:pPr>
    </w:p>
    <w:p w:rsidR="002E2E37" w:rsidRPr="002E2E37" w:rsidRDefault="002E2E37" w:rsidP="002E2E37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2E2E37">
        <w:rPr>
          <w:rFonts w:ascii="Times New Roman" w:hAnsi="Times New Roman"/>
          <w:b/>
          <w:bCs/>
          <w:sz w:val="20"/>
          <w:szCs w:val="20"/>
        </w:rPr>
        <w:t xml:space="preserve">О внесении </w:t>
      </w:r>
      <w:r w:rsidRPr="002E2E37">
        <w:rPr>
          <w:rFonts w:ascii="Times New Roman" w:hAnsi="Times New Roman"/>
          <w:b/>
          <w:sz w:val="20"/>
          <w:szCs w:val="20"/>
        </w:rPr>
        <w:t>изменений в решение № 92</w:t>
      </w:r>
      <w:r w:rsidRPr="002E2E37">
        <w:rPr>
          <w:rFonts w:ascii="Times New Roman" w:hAnsi="Times New Roman"/>
          <w:b/>
          <w:bCs/>
          <w:sz w:val="20"/>
          <w:szCs w:val="20"/>
        </w:rPr>
        <w:t xml:space="preserve"> тридцать третей сессии совета депутатов </w:t>
      </w:r>
      <w:proofErr w:type="spellStart"/>
      <w:r w:rsidRPr="002E2E37">
        <w:rPr>
          <w:rFonts w:ascii="Times New Roman" w:hAnsi="Times New Roman"/>
          <w:b/>
          <w:bCs/>
          <w:sz w:val="20"/>
          <w:szCs w:val="20"/>
        </w:rPr>
        <w:t>Новокулындинского</w:t>
      </w:r>
      <w:proofErr w:type="spellEnd"/>
      <w:r w:rsidRPr="002E2E37">
        <w:rPr>
          <w:rFonts w:ascii="Times New Roman" w:hAnsi="Times New Roman"/>
          <w:b/>
          <w:bCs/>
          <w:sz w:val="20"/>
          <w:szCs w:val="20"/>
        </w:rPr>
        <w:t xml:space="preserve"> сельсовета Чистоозерного района Новосибирской области от 28 декабря 2022 года «О бюджете </w:t>
      </w:r>
      <w:proofErr w:type="spellStart"/>
      <w:r w:rsidRPr="002E2E37">
        <w:rPr>
          <w:rFonts w:ascii="Times New Roman" w:hAnsi="Times New Roman"/>
          <w:b/>
          <w:bCs/>
          <w:sz w:val="20"/>
          <w:szCs w:val="20"/>
        </w:rPr>
        <w:t>Новокулындинского</w:t>
      </w:r>
      <w:proofErr w:type="spellEnd"/>
      <w:r w:rsidRPr="002E2E37">
        <w:rPr>
          <w:rFonts w:ascii="Times New Roman" w:hAnsi="Times New Roman"/>
          <w:b/>
          <w:bCs/>
          <w:sz w:val="20"/>
          <w:szCs w:val="20"/>
        </w:rPr>
        <w:t xml:space="preserve"> сельсовета Чистоозерного района Новосибирской области на 2023год и плановый период 2024 и 2025годов</w:t>
      </w:r>
    </w:p>
    <w:p w:rsidR="002E2E37" w:rsidRPr="002E2E37" w:rsidRDefault="002E2E37" w:rsidP="002E2E37">
      <w:pPr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2E2E37">
        <w:rPr>
          <w:rFonts w:ascii="Times New Roman" w:hAnsi="Times New Roman"/>
          <w:sz w:val="20"/>
          <w:szCs w:val="20"/>
        </w:rPr>
        <w:t xml:space="preserve">Руководствуясь Бюджетным Кодексом Российской Федерации от 31.07.1998г. №145-ФЗ, Федеральными законами «Об общих принципах организации местного самоуправления в Российской Федерации» от 06.10.2003г. №131-ФЗ, приказ Минфина от 21.12.2011г №180н «О порядке применения бюджетной классификации Российской Федерации», Законом Новосибирской области «О бюджетном устройстве и бюджетном процессе в Новосибирской области» от 03.12.2007 г. «Положением о бюджетном процессе в </w:t>
      </w:r>
      <w:proofErr w:type="spellStart"/>
      <w:r w:rsidRPr="002E2E37">
        <w:rPr>
          <w:rFonts w:ascii="Times New Roman" w:hAnsi="Times New Roman"/>
          <w:sz w:val="20"/>
          <w:szCs w:val="20"/>
        </w:rPr>
        <w:t>Новокулындинском</w:t>
      </w:r>
      <w:proofErr w:type="spellEnd"/>
      <w:r w:rsidRPr="002E2E37">
        <w:rPr>
          <w:rFonts w:ascii="Times New Roman" w:hAnsi="Times New Roman"/>
          <w:sz w:val="20"/>
          <w:szCs w:val="20"/>
        </w:rPr>
        <w:t xml:space="preserve"> сельсовете Чистоозерного района Новосибирской области» утвержденное решением №108 (тридцать первой сессии) Совета депутатов </w:t>
      </w:r>
      <w:proofErr w:type="spellStart"/>
      <w:r w:rsidRPr="002E2E37">
        <w:rPr>
          <w:rFonts w:ascii="Times New Roman" w:hAnsi="Times New Roman"/>
          <w:sz w:val="20"/>
          <w:szCs w:val="20"/>
        </w:rPr>
        <w:t>Новокулындинского</w:t>
      </w:r>
      <w:proofErr w:type="spellEnd"/>
      <w:r w:rsidRPr="002E2E37">
        <w:rPr>
          <w:rFonts w:ascii="Times New Roman" w:hAnsi="Times New Roman"/>
          <w:sz w:val="20"/>
          <w:szCs w:val="20"/>
        </w:rPr>
        <w:t xml:space="preserve"> сельсовета от 01.07.2019г., Совет депутатов </w:t>
      </w:r>
      <w:proofErr w:type="spellStart"/>
      <w:r w:rsidRPr="002E2E37">
        <w:rPr>
          <w:rFonts w:ascii="Times New Roman" w:hAnsi="Times New Roman"/>
          <w:bCs/>
          <w:sz w:val="20"/>
          <w:szCs w:val="20"/>
        </w:rPr>
        <w:t>Новокулындинского</w:t>
      </w:r>
      <w:proofErr w:type="spellEnd"/>
      <w:r w:rsidRPr="002E2E37">
        <w:rPr>
          <w:rFonts w:ascii="Times New Roman" w:hAnsi="Times New Roman"/>
          <w:bCs/>
          <w:sz w:val="20"/>
          <w:szCs w:val="20"/>
        </w:rPr>
        <w:t xml:space="preserve"> сельсовета Чистоозерного района Новосибирской области</w:t>
      </w:r>
      <w:r w:rsidRPr="002E2E37">
        <w:rPr>
          <w:rFonts w:ascii="Times New Roman" w:hAnsi="Times New Roman"/>
          <w:b/>
          <w:sz w:val="20"/>
          <w:szCs w:val="20"/>
        </w:rPr>
        <w:t xml:space="preserve"> РЕШИЛ:</w:t>
      </w:r>
      <w:r w:rsidRPr="002E2E37">
        <w:rPr>
          <w:rFonts w:ascii="Times New Roman" w:hAnsi="Times New Roman"/>
          <w:sz w:val="20"/>
          <w:szCs w:val="20"/>
        </w:rPr>
        <w:t xml:space="preserve">   </w:t>
      </w:r>
    </w:p>
    <w:p w:rsidR="002E2E37" w:rsidRPr="002E2E37" w:rsidRDefault="002E2E37" w:rsidP="002E2E37">
      <w:pPr>
        <w:pStyle w:val="a3"/>
        <w:ind w:firstLine="708"/>
        <w:rPr>
          <w:rFonts w:ascii="Times New Roman" w:hAnsi="Times New Roman"/>
          <w:sz w:val="20"/>
          <w:szCs w:val="20"/>
        </w:rPr>
      </w:pPr>
      <w:r w:rsidRPr="002E2E37">
        <w:rPr>
          <w:rFonts w:ascii="Times New Roman" w:hAnsi="Times New Roman"/>
          <w:sz w:val="20"/>
          <w:szCs w:val="20"/>
        </w:rPr>
        <w:lastRenderedPageBreak/>
        <w:t xml:space="preserve">1.Внести изменение в решение № 92 тридцать третей сессии совета депутатов </w:t>
      </w:r>
      <w:proofErr w:type="spellStart"/>
      <w:r w:rsidRPr="002E2E37">
        <w:rPr>
          <w:rFonts w:ascii="Times New Roman" w:hAnsi="Times New Roman"/>
          <w:sz w:val="20"/>
          <w:szCs w:val="20"/>
        </w:rPr>
        <w:t>Новокулындинского</w:t>
      </w:r>
      <w:proofErr w:type="spellEnd"/>
      <w:r w:rsidRPr="002E2E37">
        <w:rPr>
          <w:rFonts w:ascii="Times New Roman" w:hAnsi="Times New Roman"/>
          <w:sz w:val="20"/>
          <w:szCs w:val="20"/>
        </w:rPr>
        <w:t xml:space="preserve"> сельсовета Чистоозерного района Новосибирской области от 28 декабря 2022 года «О бюджете </w:t>
      </w:r>
      <w:proofErr w:type="spellStart"/>
      <w:r w:rsidRPr="002E2E37">
        <w:rPr>
          <w:rFonts w:ascii="Times New Roman" w:hAnsi="Times New Roman"/>
          <w:sz w:val="20"/>
          <w:szCs w:val="20"/>
        </w:rPr>
        <w:t>Новокулындинского</w:t>
      </w:r>
      <w:proofErr w:type="spellEnd"/>
      <w:r w:rsidRPr="002E2E37">
        <w:rPr>
          <w:rFonts w:ascii="Times New Roman" w:hAnsi="Times New Roman"/>
          <w:sz w:val="20"/>
          <w:szCs w:val="20"/>
        </w:rPr>
        <w:t xml:space="preserve"> сельсовета Чистоозерного района Новосибирской области на 2023 год и плановый период 2024 и 2025 годов» по следующим пунктам:</w:t>
      </w:r>
    </w:p>
    <w:p w:rsidR="002E2E37" w:rsidRPr="002E2E37" w:rsidRDefault="002E2E37" w:rsidP="002E2E37">
      <w:pPr>
        <w:pStyle w:val="a3"/>
        <w:ind w:firstLine="708"/>
        <w:rPr>
          <w:rFonts w:ascii="Times New Roman" w:hAnsi="Times New Roman"/>
          <w:sz w:val="20"/>
          <w:szCs w:val="20"/>
        </w:rPr>
      </w:pPr>
      <w:r w:rsidRPr="002E2E37">
        <w:rPr>
          <w:rFonts w:ascii="Times New Roman" w:hAnsi="Times New Roman"/>
          <w:b/>
          <w:sz w:val="20"/>
          <w:szCs w:val="20"/>
        </w:rPr>
        <w:t>1)</w:t>
      </w:r>
      <w:r w:rsidRPr="002E2E37">
        <w:rPr>
          <w:rFonts w:ascii="Times New Roman" w:hAnsi="Times New Roman"/>
          <w:sz w:val="20"/>
          <w:szCs w:val="20"/>
        </w:rPr>
        <w:t>. Пункт 1 решения читать в новой редакции:</w:t>
      </w:r>
    </w:p>
    <w:p w:rsidR="002E2E37" w:rsidRPr="002E2E37" w:rsidRDefault="002E2E37" w:rsidP="002E2E37">
      <w:pPr>
        <w:pStyle w:val="a3"/>
        <w:ind w:firstLine="720"/>
        <w:rPr>
          <w:rFonts w:ascii="Times New Roman" w:hAnsi="Times New Roman"/>
          <w:sz w:val="20"/>
          <w:szCs w:val="20"/>
        </w:rPr>
      </w:pPr>
      <w:r w:rsidRPr="002E2E37">
        <w:rPr>
          <w:rFonts w:ascii="Times New Roman" w:hAnsi="Times New Roman"/>
          <w:sz w:val="20"/>
          <w:szCs w:val="20"/>
        </w:rPr>
        <w:t>«</w:t>
      </w:r>
      <w:proofErr w:type="gramStart"/>
      <w:r w:rsidRPr="002E2E37">
        <w:rPr>
          <w:rFonts w:ascii="Times New Roman" w:hAnsi="Times New Roman"/>
          <w:sz w:val="20"/>
          <w:szCs w:val="20"/>
        </w:rPr>
        <w:t>1.Утвердить</w:t>
      </w:r>
      <w:proofErr w:type="gramEnd"/>
      <w:r w:rsidRPr="002E2E37">
        <w:rPr>
          <w:rFonts w:ascii="Times New Roman" w:hAnsi="Times New Roman"/>
          <w:sz w:val="20"/>
          <w:szCs w:val="20"/>
        </w:rPr>
        <w:t xml:space="preserve"> основные характеристики местного бюджета </w:t>
      </w:r>
      <w:proofErr w:type="spellStart"/>
      <w:r w:rsidRPr="002E2E37">
        <w:rPr>
          <w:rFonts w:ascii="Times New Roman" w:hAnsi="Times New Roman"/>
          <w:sz w:val="20"/>
          <w:szCs w:val="20"/>
        </w:rPr>
        <w:t>Новокулындинского</w:t>
      </w:r>
      <w:proofErr w:type="spellEnd"/>
      <w:r w:rsidRPr="002E2E37">
        <w:rPr>
          <w:rFonts w:ascii="Times New Roman" w:hAnsi="Times New Roman"/>
          <w:sz w:val="20"/>
          <w:szCs w:val="20"/>
        </w:rPr>
        <w:t xml:space="preserve"> сельсовета (далее местный бюджет) на 2023 год:</w:t>
      </w:r>
    </w:p>
    <w:p w:rsidR="002E2E37" w:rsidRPr="002E2E37" w:rsidRDefault="002E2E37" w:rsidP="002E2E37">
      <w:pPr>
        <w:pStyle w:val="a3"/>
        <w:rPr>
          <w:rFonts w:ascii="Times New Roman" w:hAnsi="Times New Roman"/>
          <w:sz w:val="20"/>
          <w:szCs w:val="20"/>
        </w:rPr>
      </w:pPr>
      <w:r w:rsidRPr="002E2E37">
        <w:rPr>
          <w:rFonts w:ascii="Times New Roman" w:hAnsi="Times New Roman"/>
          <w:sz w:val="20"/>
          <w:szCs w:val="20"/>
        </w:rPr>
        <w:t xml:space="preserve">а) прогнозируемый общий объем доходов местного бюджета в сумме </w:t>
      </w:r>
      <w:r w:rsidRPr="002E2E37">
        <w:rPr>
          <w:rFonts w:ascii="Times New Roman" w:hAnsi="Times New Roman"/>
          <w:color w:val="000000"/>
          <w:sz w:val="20"/>
          <w:szCs w:val="20"/>
        </w:rPr>
        <w:t xml:space="preserve">11512,3 </w:t>
      </w:r>
      <w:r w:rsidRPr="002E2E37">
        <w:rPr>
          <w:rFonts w:ascii="Times New Roman" w:hAnsi="Times New Roman"/>
          <w:sz w:val="20"/>
          <w:szCs w:val="20"/>
        </w:rPr>
        <w:t xml:space="preserve">тыс. руб., в том числе объем межбюджетных трансфертов, получаемых из бюджетов бюджетной системы Российской федерации </w:t>
      </w:r>
      <w:r w:rsidRPr="002E2E37">
        <w:rPr>
          <w:rFonts w:ascii="Times New Roman" w:hAnsi="Times New Roman"/>
          <w:color w:val="000000"/>
          <w:sz w:val="20"/>
          <w:szCs w:val="20"/>
        </w:rPr>
        <w:t xml:space="preserve">9986,2 </w:t>
      </w:r>
      <w:r w:rsidRPr="002E2E37">
        <w:rPr>
          <w:rFonts w:ascii="Times New Roman" w:hAnsi="Times New Roman"/>
          <w:sz w:val="20"/>
          <w:szCs w:val="20"/>
        </w:rPr>
        <w:t>тыс. руб.;</w:t>
      </w:r>
    </w:p>
    <w:p w:rsidR="002E2E37" w:rsidRPr="002E2E37" w:rsidRDefault="002E2E37" w:rsidP="002E2E37">
      <w:pPr>
        <w:pStyle w:val="a3"/>
        <w:rPr>
          <w:rFonts w:ascii="Times New Roman" w:hAnsi="Times New Roman"/>
          <w:sz w:val="20"/>
          <w:szCs w:val="20"/>
        </w:rPr>
      </w:pPr>
      <w:r w:rsidRPr="002E2E37">
        <w:rPr>
          <w:rFonts w:ascii="Times New Roman" w:hAnsi="Times New Roman"/>
          <w:sz w:val="20"/>
          <w:szCs w:val="20"/>
        </w:rPr>
        <w:t>б) прогнозируемый общий объем расходов бюджета в сумме 12849,1</w:t>
      </w:r>
      <w:r w:rsidRPr="002E2E3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E2E37">
        <w:rPr>
          <w:rFonts w:ascii="Times New Roman" w:hAnsi="Times New Roman"/>
          <w:sz w:val="20"/>
          <w:szCs w:val="20"/>
        </w:rPr>
        <w:t xml:space="preserve">тыс. руб., </w:t>
      </w:r>
    </w:p>
    <w:p w:rsidR="002E2E37" w:rsidRPr="002E2E37" w:rsidRDefault="002E2E37" w:rsidP="002E2E37">
      <w:pPr>
        <w:pStyle w:val="a3"/>
        <w:rPr>
          <w:rFonts w:ascii="Times New Roman" w:hAnsi="Times New Roman"/>
          <w:sz w:val="20"/>
          <w:szCs w:val="20"/>
        </w:rPr>
      </w:pPr>
      <w:r w:rsidRPr="002E2E37">
        <w:rPr>
          <w:rFonts w:ascii="Times New Roman" w:hAnsi="Times New Roman"/>
          <w:sz w:val="20"/>
          <w:szCs w:val="20"/>
        </w:rPr>
        <w:t xml:space="preserve">в) дефицит местного бюджета в сумме 0,0 </w:t>
      </w:r>
      <w:proofErr w:type="spellStart"/>
      <w:r w:rsidRPr="002E2E37">
        <w:rPr>
          <w:rFonts w:ascii="Times New Roman" w:hAnsi="Times New Roman"/>
          <w:sz w:val="20"/>
          <w:szCs w:val="20"/>
        </w:rPr>
        <w:t>тыс.руб</w:t>
      </w:r>
      <w:proofErr w:type="spellEnd"/>
      <w:r w:rsidRPr="002E2E37">
        <w:rPr>
          <w:rFonts w:ascii="Times New Roman" w:hAnsi="Times New Roman"/>
          <w:sz w:val="20"/>
          <w:szCs w:val="20"/>
        </w:rPr>
        <w:t>.».</w:t>
      </w:r>
    </w:p>
    <w:p w:rsidR="002E2E37" w:rsidRPr="002E2E37" w:rsidRDefault="002E2E37" w:rsidP="002E2E37">
      <w:pPr>
        <w:pStyle w:val="a3"/>
        <w:ind w:firstLine="720"/>
        <w:rPr>
          <w:rFonts w:ascii="Times New Roman" w:hAnsi="Times New Roman"/>
          <w:b/>
          <w:sz w:val="20"/>
          <w:szCs w:val="20"/>
        </w:rPr>
      </w:pPr>
      <w:r w:rsidRPr="002E2E37">
        <w:rPr>
          <w:rFonts w:ascii="Times New Roman" w:hAnsi="Times New Roman"/>
          <w:b/>
          <w:sz w:val="20"/>
          <w:szCs w:val="20"/>
        </w:rPr>
        <w:t xml:space="preserve">2). </w:t>
      </w:r>
      <w:r w:rsidRPr="002E2E37">
        <w:rPr>
          <w:rFonts w:ascii="Times New Roman" w:hAnsi="Times New Roman"/>
          <w:sz w:val="20"/>
          <w:szCs w:val="20"/>
        </w:rPr>
        <w:t>Пункт 9 решения читать в новой редакции:</w:t>
      </w:r>
    </w:p>
    <w:p w:rsidR="002E2E37" w:rsidRPr="002E2E37" w:rsidRDefault="002E2E37" w:rsidP="002E2E37">
      <w:pPr>
        <w:pStyle w:val="a3"/>
        <w:ind w:firstLine="720"/>
        <w:rPr>
          <w:rFonts w:ascii="Times New Roman" w:hAnsi="Times New Roman"/>
          <w:sz w:val="20"/>
          <w:szCs w:val="20"/>
        </w:rPr>
      </w:pPr>
      <w:r w:rsidRPr="002E2E37">
        <w:rPr>
          <w:rFonts w:ascii="Times New Roman" w:hAnsi="Times New Roman"/>
          <w:sz w:val="20"/>
          <w:szCs w:val="20"/>
        </w:rPr>
        <w:t>«9. Установить в пределах общего объема расходов, установленного пунктом 1, подпунктом 2 настоящего решения, распределение бюджетных ассигнований по разделам и подразделам, целевым статьям, группам и подгруппам видов расходов классификации расходов бюджета:</w:t>
      </w:r>
    </w:p>
    <w:p w:rsidR="002E2E37" w:rsidRPr="002E2E37" w:rsidRDefault="002E2E37" w:rsidP="002E2E37">
      <w:pPr>
        <w:pStyle w:val="a3"/>
        <w:rPr>
          <w:rFonts w:ascii="Times New Roman" w:hAnsi="Times New Roman"/>
          <w:sz w:val="20"/>
          <w:szCs w:val="20"/>
        </w:rPr>
      </w:pPr>
      <w:r w:rsidRPr="002E2E37">
        <w:rPr>
          <w:rFonts w:ascii="Times New Roman" w:hAnsi="Times New Roman"/>
          <w:sz w:val="20"/>
          <w:szCs w:val="20"/>
        </w:rPr>
        <w:t>а) на 2022 год согласно таблицы 1, приложения 1 к настоящему решению.</w:t>
      </w:r>
    </w:p>
    <w:p w:rsidR="002E2E37" w:rsidRPr="002E2E37" w:rsidRDefault="002E2E37" w:rsidP="002E2E37">
      <w:pPr>
        <w:pStyle w:val="a3"/>
        <w:ind w:firstLine="720"/>
        <w:rPr>
          <w:rFonts w:ascii="Times New Roman" w:hAnsi="Times New Roman"/>
          <w:sz w:val="20"/>
          <w:szCs w:val="20"/>
        </w:rPr>
      </w:pPr>
      <w:r w:rsidRPr="002E2E37">
        <w:rPr>
          <w:rFonts w:ascii="Times New Roman" w:hAnsi="Times New Roman"/>
          <w:b/>
          <w:sz w:val="20"/>
          <w:szCs w:val="20"/>
        </w:rPr>
        <w:t>3).</w:t>
      </w:r>
      <w:r w:rsidRPr="002E2E37">
        <w:rPr>
          <w:rFonts w:ascii="Times New Roman" w:hAnsi="Times New Roman"/>
          <w:sz w:val="20"/>
          <w:szCs w:val="20"/>
        </w:rPr>
        <w:t xml:space="preserve"> Пункт 10 решения читать в новой редакции:</w:t>
      </w:r>
    </w:p>
    <w:p w:rsidR="002E2E37" w:rsidRPr="002E2E37" w:rsidRDefault="002E2E37" w:rsidP="002E2E37">
      <w:pPr>
        <w:pStyle w:val="a3"/>
        <w:ind w:firstLine="720"/>
        <w:rPr>
          <w:rFonts w:ascii="Times New Roman" w:hAnsi="Times New Roman"/>
          <w:sz w:val="20"/>
          <w:szCs w:val="20"/>
        </w:rPr>
      </w:pPr>
      <w:r w:rsidRPr="002E2E37">
        <w:rPr>
          <w:rFonts w:ascii="Times New Roman" w:hAnsi="Times New Roman"/>
          <w:sz w:val="20"/>
          <w:szCs w:val="20"/>
        </w:rPr>
        <w:t xml:space="preserve">«10. Утвердить ведомственную структуру расходов местного бюджета: </w:t>
      </w:r>
    </w:p>
    <w:p w:rsidR="002E2E37" w:rsidRPr="002E2E37" w:rsidRDefault="002E2E37" w:rsidP="002E2E37">
      <w:pPr>
        <w:pStyle w:val="a3"/>
        <w:rPr>
          <w:rFonts w:ascii="Times New Roman" w:hAnsi="Times New Roman"/>
          <w:sz w:val="20"/>
          <w:szCs w:val="20"/>
        </w:rPr>
      </w:pPr>
      <w:r w:rsidRPr="002E2E37">
        <w:rPr>
          <w:rFonts w:ascii="Times New Roman" w:hAnsi="Times New Roman"/>
          <w:sz w:val="20"/>
          <w:szCs w:val="20"/>
        </w:rPr>
        <w:t>а) на 2023 год согласно таблице 1 приложения 2 к настоящему решению</w:t>
      </w:r>
    </w:p>
    <w:p w:rsidR="002E2E37" w:rsidRPr="002E2E37" w:rsidRDefault="002E2E37" w:rsidP="002E2E37">
      <w:pPr>
        <w:ind w:firstLine="708"/>
        <w:rPr>
          <w:rFonts w:ascii="Times New Roman" w:hAnsi="Times New Roman"/>
          <w:sz w:val="20"/>
          <w:szCs w:val="20"/>
        </w:rPr>
      </w:pPr>
      <w:r w:rsidRPr="002E2E37">
        <w:rPr>
          <w:rFonts w:ascii="Times New Roman" w:hAnsi="Times New Roman"/>
          <w:sz w:val="20"/>
          <w:szCs w:val="20"/>
        </w:rPr>
        <w:t>2. Решение вступает в силу с 20.02.2023 года.</w:t>
      </w:r>
    </w:p>
    <w:p w:rsidR="002E2E37" w:rsidRPr="002E2E37" w:rsidRDefault="002E2E37" w:rsidP="002E2E37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E2E37">
        <w:rPr>
          <w:rFonts w:ascii="Times New Roman" w:hAnsi="Times New Roman"/>
          <w:sz w:val="20"/>
          <w:szCs w:val="20"/>
        </w:rPr>
        <w:t>3.Настоящее решение опубликовать в местной газете «</w:t>
      </w:r>
      <w:proofErr w:type="spellStart"/>
      <w:r w:rsidRPr="002E2E37">
        <w:rPr>
          <w:rFonts w:ascii="Times New Roman" w:hAnsi="Times New Roman"/>
          <w:sz w:val="20"/>
          <w:szCs w:val="20"/>
        </w:rPr>
        <w:t>Кулындинский</w:t>
      </w:r>
      <w:proofErr w:type="spellEnd"/>
      <w:r w:rsidRPr="002E2E37">
        <w:rPr>
          <w:rFonts w:ascii="Times New Roman" w:hAnsi="Times New Roman"/>
          <w:sz w:val="20"/>
          <w:szCs w:val="20"/>
        </w:rPr>
        <w:t xml:space="preserve"> вестник»</w:t>
      </w:r>
    </w:p>
    <w:p w:rsidR="002E2E37" w:rsidRPr="002E2E37" w:rsidRDefault="002E2E37" w:rsidP="002E2E37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E2E37">
        <w:rPr>
          <w:rFonts w:ascii="Times New Roman" w:hAnsi="Times New Roman"/>
          <w:sz w:val="20"/>
          <w:szCs w:val="20"/>
        </w:rPr>
        <w:t xml:space="preserve">4.Контроль за исполнением решения возложить на комиссию налоговой и финансовой политики Совета депутатов </w:t>
      </w:r>
      <w:proofErr w:type="spellStart"/>
      <w:r w:rsidRPr="002E2E37">
        <w:rPr>
          <w:rFonts w:ascii="Times New Roman" w:hAnsi="Times New Roman"/>
          <w:sz w:val="20"/>
          <w:szCs w:val="20"/>
        </w:rPr>
        <w:t>Новокулындинского</w:t>
      </w:r>
      <w:proofErr w:type="spellEnd"/>
      <w:r w:rsidRPr="002E2E37">
        <w:rPr>
          <w:rFonts w:ascii="Times New Roman" w:hAnsi="Times New Roman"/>
          <w:sz w:val="20"/>
          <w:szCs w:val="20"/>
        </w:rPr>
        <w:t xml:space="preserve"> сельсовета.</w:t>
      </w:r>
    </w:p>
    <w:p w:rsidR="002E2E37" w:rsidRPr="002E2E37" w:rsidRDefault="002E2E37" w:rsidP="002E2E37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2E2E37" w:rsidRPr="002E2E37" w:rsidRDefault="002E2E37" w:rsidP="002E2E37">
      <w:pPr>
        <w:tabs>
          <w:tab w:val="left" w:pos="1607"/>
        </w:tabs>
        <w:spacing w:line="240" w:lineRule="auto"/>
        <w:rPr>
          <w:rFonts w:ascii="Times New Roman" w:hAnsi="Times New Roman"/>
          <w:sz w:val="20"/>
          <w:szCs w:val="20"/>
        </w:rPr>
      </w:pPr>
    </w:p>
    <w:p w:rsidR="002E2E37" w:rsidRPr="002E2E37" w:rsidRDefault="002E2E37" w:rsidP="002E2E37">
      <w:pPr>
        <w:spacing w:after="0"/>
        <w:rPr>
          <w:rFonts w:ascii="Times New Roman" w:hAnsi="Times New Roman"/>
          <w:sz w:val="20"/>
          <w:szCs w:val="20"/>
        </w:rPr>
      </w:pPr>
      <w:r w:rsidRPr="002E2E37">
        <w:rPr>
          <w:rFonts w:ascii="Times New Roman" w:hAnsi="Times New Roman"/>
          <w:sz w:val="20"/>
          <w:szCs w:val="20"/>
        </w:rPr>
        <w:t xml:space="preserve">Глава </w:t>
      </w:r>
      <w:proofErr w:type="spellStart"/>
      <w:r w:rsidRPr="002E2E37">
        <w:rPr>
          <w:rFonts w:ascii="Times New Roman" w:hAnsi="Times New Roman"/>
          <w:sz w:val="20"/>
          <w:szCs w:val="20"/>
        </w:rPr>
        <w:t>Новокулындинского</w:t>
      </w:r>
      <w:proofErr w:type="spellEnd"/>
      <w:r w:rsidRPr="002E2E37">
        <w:rPr>
          <w:rFonts w:ascii="Times New Roman" w:hAnsi="Times New Roman"/>
          <w:sz w:val="20"/>
          <w:szCs w:val="20"/>
        </w:rPr>
        <w:t xml:space="preserve"> сельсовета</w:t>
      </w:r>
    </w:p>
    <w:p w:rsidR="002E2E37" w:rsidRPr="002E2E37" w:rsidRDefault="002E2E37" w:rsidP="002E2E37">
      <w:pPr>
        <w:spacing w:after="0"/>
        <w:rPr>
          <w:rFonts w:ascii="Times New Roman" w:hAnsi="Times New Roman"/>
          <w:sz w:val="20"/>
          <w:szCs w:val="20"/>
        </w:rPr>
      </w:pPr>
      <w:r w:rsidRPr="002E2E37">
        <w:rPr>
          <w:rFonts w:ascii="Times New Roman" w:hAnsi="Times New Roman"/>
          <w:sz w:val="20"/>
          <w:szCs w:val="20"/>
        </w:rPr>
        <w:t>Чистоозерного района</w:t>
      </w:r>
    </w:p>
    <w:p w:rsidR="002E2E37" w:rsidRPr="002E2E37" w:rsidRDefault="002E2E37" w:rsidP="002E2E37">
      <w:pPr>
        <w:spacing w:after="0"/>
        <w:rPr>
          <w:rFonts w:ascii="Times New Roman" w:hAnsi="Times New Roman"/>
          <w:sz w:val="20"/>
          <w:szCs w:val="20"/>
        </w:rPr>
      </w:pPr>
      <w:r w:rsidRPr="002E2E37">
        <w:rPr>
          <w:rFonts w:ascii="Times New Roman" w:hAnsi="Times New Roman"/>
          <w:sz w:val="20"/>
          <w:szCs w:val="20"/>
        </w:rPr>
        <w:t xml:space="preserve">Новосибирской области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 w:rsidRPr="002E2E3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2E37">
        <w:rPr>
          <w:rFonts w:ascii="Times New Roman" w:hAnsi="Times New Roman"/>
          <w:sz w:val="20"/>
          <w:szCs w:val="20"/>
        </w:rPr>
        <w:t>С.Е.Бобров</w:t>
      </w:r>
      <w:proofErr w:type="spellEnd"/>
    </w:p>
    <w:p w:rsidR="002E2E37" w:rsidRPr="002E2E37" w:rsidRDefault="002E2E37" w:rsidP="002E2E37">
      <w:pPr>
        <w:rPr>
          <w:rFonts w:ascii="Times New Roman" w:hAnsi="Times New Roman"/>
          <w:sz w:val="20"/>
          <w:szCs w:val="20"/>
        </w:rPr>
      </w:pPr>
    </w:p>
    <w:p w:rsidR="002E2E37" w:rsidRPr="002E2E37" w:rsidRDefault="002E2E37" w:rsidP="002E2E37">
      <w:pPr>
        <w:rPr>
          <w:rFonts w:ascii="Times New Roman" w:hAnsi="Times New Roman"/>
          <w:sz w:val="20"/>
          <w:szCs w:val="20"/>
        </w:rPr>
      </w:pPr>
    </w:p>
    <w:p w:rsidR="002E2E37" w:rsidRPr="002E2E37" w:rsidRDefault="002E2E37" w:rsidP="002E2E37">
      <w:pPr>
        <w:spacing w:after="0"/>
        <w:rPr>
          <w:rFonts w:ascii="Times New Roman" w:hAnsi="Times New Roman"/>
          <w:sz w:val="20"/>
          <w:szCs w:val="20"/>
        </w:rPr>
      </w:pPr>
      <w:r w:rsidRPr="002E2E37">
        <w:rPr>
          <w:rFonts w:ascii="Times New Roman" w:hAnsi="Times New Roman"/>
          <w:sz w:val="20"/>
          <w:szCs w:val="20"/>
        </w:rPr>
        <w:t>Председатель Совета депутатов</w:t>
      </w:r>
    </w:p>
    <w:p w:rsidR="002E2E37" w:rsidRPr="002E2E37" w:rsidRDefault="002E2E37" w:rsidP="002E2E37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2E2E37">
        <w:rPr>
          <w:rFonts w:ascii="Times New Roman" w:hAnsi="Times New Roman"/>
          <w:sz w:val="20"/>
          <w:szCs w:val="20"/>
        </w:rPr>
        <w:t>Новокулындинского</w:t>
      </w:r>
      <w:proofErr w:type="spellEnd"/>
      <w:r w:rsidRPr="002E2E37">
        <w:rPr>
          <w:rFonts w:ascii="Times New Roman" w:hAnsi="Times New Roman"/>
          <w:sz w:val="20"/>
          <w:szCs w:val="20"/>
        </w:rPr>
        <w:t xml:space="preserve"> сельсовета</w:t>
      </w:r>
    </w:p>
    <w:p w:rsidR="002E2E37" w:rsidRPr="002E2E37" w:rsidRDefault="002E2E37" w:rsidP="002E2E37">
      <w:pPr>
        <w:spacing w:after="0"/>
        <w:rPr>
          <w:rFonts w:ascii="Times New Roman" w:hAnsi="Times New Roman"/>
          <w:sz w:val="20"/>
          <w:szCs w:val="20"/>
        </w:rPr>
      </w:pPr>
      <w:r w:rsidRPr="002E2E37">
        <w:rPr>
          <w:rFonts w:ascii="Times New Roman" w:hAnsi="Times New Roman"/>
          <w:sz w:val="20"/>
          <w:szCs w:val="20"/>
        </w:rPr>
        <w:t>Чистоозерного района</w:t>
      </w:r>
    </w:p>
    <w:p w:rsidR="002E2E37" w:rsidRPr="002E2E37" w:rsidRDefault="002E2E37" w:rsidP="002E2E37">
      <w:pPr>
        <w:spacing w:after="0"/>
        <w:rPr>
          <w:rFonts w:ascii="Times New Roman" w:hAnsi="Times New Roman"/>
          <w:sz w:val="20"/>
          <w:szCs w:val="20"/>
        </w:rPr>
      </w:pPr>
      <w:r w:rsidRPr="002E2E37">
        <w:rPr>
          <w:rFonts w:ascii="Times New Roman" w:hAnsi="Times New Roman"/>
          <w:sz w:val="20"/>
          <w:szCs w:val="20"/>
        </w:rPr>
        <w:t xml:space="preserve">Новосибирской области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Pr="002E2E3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E2E37">
        <w:rPr>
          <w:rFonts w:ascii="Times New Roman" w:hAnsi="Times New Roman"/>
          <w:sz w:val="20"/>
          <w:szCs w:val="20"/>
        </w:rPr>
        <w:t>Н.В.Ефимович</w:t>
      </w:r>
      <w:proofErr w:type="spellEnd"/>
    </w:p>
    <w:p w:rsidR="002E2E37" w:rsidRPr="002E2E37" w:rsidRDefault="002E2E37" w:rsidP="002E2E37">
      <w:pPr>
        <w:rPr>
          <w:rFonts w:ascii="Times New Roman" w:hAnsi="Times New Roman"/>
          <w:sz w:val="20"/>
          <w:szCs w:val="20"/>
        </w:rPr>
      </w:pPr>
    </w:p>
    <w:p w:rsidR="002E2E37" w:rsidRPr="002E2E37" w:rsidRDefault="002E2E37" w:rsidP="002E2E37">
      <w:pPr>
        <w:rPr>
          <w:rFonts w:ascii="Times New Roman" w:hAnsi="Times New Roman"/>
          <w:sz w:val="20"/>
          <w:szCs w:val="20"/>
        </w:rPr>
      </w:pPr>
    </w:p>
    <w:p w:rsidR="002E2E37" w:rsidRPr="002E2E37" w:rsidRDefault="002E2E37" w:rsidP="002E2E37">
      <w:pPr>
        <w:rPr>
          <w:rFonts w:ascii="Times New Roman" w:hAnsi="Times New Roman"/>
          <w:sz w:val="20"/>
          <w:szCs w:val="20"/>
        </w:rPr>
      </w:pPr>
    </w:p>
    <w:p w:rsidR="002E2E37" w:rsidRPr="002E2E37" w:rsidRDefault="002E2E37" w:rsidP="002E2E37">
      <w:pPr>
        <w:rPr>
          <w:rFonts w:ascii="Times New Roman" w:hAnsi="Times New Roman"/>
          <w:sz w:val="20"/>
          <w:szCs w:val="20"/>
        </w:rPr>
      </w:pPr>
    </w:p>
    <w:p w:rsidR="002E2E37" w:rsidRPr="002E2E37" w:rsidRDefault="002E2E37" w:rsidP="002E2E37">
      <w:pPr>
        <w:rPr>
          <w:rFonts w:ascii="Times New Roman" w:hAnsi="Times New Roman"/>
          <w:sz w:val="20"/>
          <w:szCs w:val="20"/>
        </w:rPr>
      </w:pPr>
    </w:p>
    <w:p w:rsidR="002E2E37" w:rsidRPr="002E2E37" w:rsidRDefault="002E2E37" w:rsidP="002E2E37">
      <w:pPr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  <w:r w:rsidRPr="002E2E37">
        <w:rPr>
          <w:rFonts w:ascii="Times New Roman" w:eastAsia="Times New Roman" w:hAnsi="Times New Roman"/>
          <w:sz w:val="20"/>
          <w:szCs w:val="20"/>
        </w:rPr>
        <w:t xml:space="preserve">ПРИЛОЖЕНИЕ №1 </w:t>
      </w:r>
      <w:r w:rsidRPr="002E2E37">
        <w:rPr>
          <w:rFonts w:ascii="Times New Roman" w:eastAsia="Times New Roman" w:hAnsi="Times New Roman"/>
          <w:sz w:val="20"/>
          <w:szCs w:val="20"/>
        </w:rPr>
        <w:br/>
        <w:t>к решению № 95 (О внесении изменений в решение № 92</w:t>
      </w:r>
    </w:p>
    <w:p w:rsidR="002E2E37" w:rsidRPr="002E2E37" w:rsidRDefault="002E2E37" w:rsidP="002E2E37">
      <w:pPr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  <w:r w:rsidRPr="002E2E37">
        <w:rPr>
          <w:rFonts w:ascii="Times New Roman" w:hAnsi="Times New Roman"/>
          <w:sz w:val="20"/>
          <w:szCs w:val="20"/>
        </w:rPr>
        <w:t xml:space="preserve">тридцать третей сессии совета депутатов </w:t>
      </w:r>
      <w:proofErr w:type="spellStart"/>
      <w:r w:rsidRPr="002E2E37">
        <w:rPr>
          <w:rFonts w:ascii="Times New Roman" w:hAnsi="Times New Roman"/>
          <w:sz w:val="20"/>
          <w:szCs w:val="20"/>
        </w:rPr>
        <w:t>Новокулындинского</w:t>
      </w:r>
      <w:proofErr w:type="spellEnd"/>
      <w:r w:rsidRPr="002E2E3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сельсовета Чистоозерного района Новосибирской области от 28 декабря 2022 года </w:t>
      </w:r>
      <w:r w:rsidRPr="002E2E37">
        <w:rPr>
          <w:rFonts w:ascii="Times New Roman" w:eastAsia="Times New Roman" w:hAnsi="Times New Roman"/>
          <w:sz w:val="20"/>
          <w:szCs w:val="20"/>
        </w:rPr>
        <w:t xml:space="preserve">«О бюджете   </w:t>
      </w:r>
      <w:proofErr w:type="spellStart"/>
      <w:r w:rsidRPr="002E2E37">
        <w:rPr>
          <w:rFonts w:ascii="Times New Roman" w:eastAsia="Times New Roman" w:hAnsi="Times New Roman"/>
          <w:sz w:val="20"/>
          <w:szCs w:val="20"/>
        </w:rPr>
        <w:t>Новокулындинского</w:t>
      </w:r>
      <w:proofErr w:type="spellEnd"/>
      <w:r w:rsidRPr="002E2E37">
        <w:rPr>
          <w:rFonts w:ascii="Times New Roman" w:eastAsia="Times New Roman" w:hAnsi="Times New Roman"/>
          <w:sz w:val="20"/>
          <w:szCs w:val="20"/>
        </w:rPr>
        <w:t xml:space="preserve"> сельсовета</w:t>
      </w:r>
    </w:p>
    <w:p w:rsidR="002E2E37" w:rsidRPr="002E2E37" w:rsidRDefault="002E2E37" w:rsidP="002E2E37">
      <w:pPr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  <w:r w:rsidRPr="002E2E37">
        <w:rPr>
          <w:rFonts w:ascii="Times New Roman" w:eastAsia="Times New Roman" w:hAnsi="Times New Roman"/>
          <w:sz w:val="20"/>
          <w:szCs w:val="20"/>
        </w:rPr>
        <w:t>Чистоозерного района Новосибирской области</w:t>
      </w:r>
    </w:p>
    <w:p w:rsidR="002E2E37" w:rsidRPr="002E2E37" w:rsidRDefault="002E2E37" w:rsidP="002E2E37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2E2E37">
        <w:rPr>
          <w:rFonts w:ascii="Times New Roman" w:eastAsia="Times New Roman" w:hAnsi="Times New Roman"/>
          <w:sz w:val="20"/>
          <w:szCs w:val="20"/>
        </w:rPr>
        <w:lastRenderedPageBreak/>
        <w:t xml:space="preserve">на 2023год и плановый период 2024 и 2025годов) от 20.02.2023г.   </w:t>
      </w:r>
      <w:r w:rsidRPr="002E2E37">
        <w:rPr>
          <w:rFonts w:ascii="Times New Roman" w:eastAsia="Times New Roman" w:hAnsi="Times New Roman"/>
          <w:sz w:val="20"/>
          <w:szCs w:val="20"/>
        </w:rPr>
        <w:br/>
      </w:r>
    </w:p>
    <w:p w:rsidR="002E2E37" w:rsidRPr="002E2E37" w:rsidRDefault="002E2E37" w:rsidP="002E2E37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tbl>
      <w:tblPr>
        <w:tblW w:w="10800" w:type="dxa"/>
        <w:tblInd w:w="-743" w:type="dxa"/>
        <w:tblLook w:val="04A0" w:firstRow="1" w:lastRow="0" w:firstColumn="1" w:lastColumn="0" w:noHBand="0" w:noVBand="1"/>
      </w:tblPr>
      <w:tblGrid>
        <w:gridCol w:w="284"/>
        <w:gridCol w:w="77"/>
        <w:gridCol w:w="399"/>
        <w:gridCol w:w="3564"/>
        <w:gridCol w:w="355"/>
        <w:gridCol w:w="328"/>
        <w:gridCol w:w="559"/>
        <w:gridCol w:w="388"/>
        <w:gridCol w:w="78"/>
        <w:gridCol w:w="1274"/>
        <w:gridCol w:w="474"/>
        <w:gridCol w:w="1034"/>
        <w:gridCol w:w="576"/>
        <w:gridCol w:w="1134"/>
        <w:gridCol w:w="276"/>
      </w:tblGrid>
      <w:tr w:rsidR="002E2E37" w:rsidRPr="002E2E37" w:rsidTr="002E2E37">
        <w:trPr>
          <w:gridBefore w:val="3"/>
          <w:wBefore w:w="760" w:type="dxa"/>
          <w:trHeight w:val="960"/>
        </w:trPr>
        <w:tc>
          <w:tcPr>
            <w:tcW w:w="100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2023 год и плановый период 2024 и 2025 годов</w:t>
            </w:r>
          </w:p>
        </w:tc>
      </w:tr>
      <w:tr w:rsidR="002E2E37" w:rsidRPr="002E2E37" w:rsidTr="002E2E37">
        <w:trPr>
          <w:gridBefore w:val="3"/>
          <w:wBefore w:w="760" w:type="dxa"/>
          <w:trHeight w:val="255"/>
        </w:trPr>
        <w:tc>
          <w:tcPr>
            <w:tcW w:w="3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2E37" w:rsidRPr="002E2E37" w:rsidTr="002E2E37">
        <w:trPr>
          <w:gridBefore w:val="3"/>
          <w:wBefore w:w="760" w:type="dxa"/>
          <w:trHeight w:val="255"/>
        </w:trPr>
        <w:tc>
          <w:tcPr>
            <w:tcW w:w="3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</w:tr>
      <w:tr w:rsidR="002E2E37" w:rsidRPr="002E2E37" w:rsidTr="002E2E37">
        <w:trPr>
          <w:gridBefore w:val="3"/>
          <w:wBefore w:w="760" w:type="dxa"/>
          <w:trHeight w:val="375"/>
        </w:trPr>
        <w:tc>
          <w:tcPr>
            <w:tcW w:w="3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2E2E37" w:rsidRPr="002E2E37" w:rsidTr="002E2E37">
        <w:trPr>
          <w:gridBefore w:val="3"/>
          <w:wBefore w:w="760" w:type="dxa"/>
          <w:trHeight w:val="537"/>
        </w:trPr>
        <w:tc>
          <w:tcPr>
            <w:tcW w:w="3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</w:tr>
      <w:tr w:rsidR="002E2E37" w:rsidRPr="002E2E37" w:rsidTr="002E2E37">
        <w:trPr>
          <w:gridBefore w:val="3"/>
          <w:wBefore w:w="760" w:type="dxa"/>
          <w:trHeight w:val="537"/>
        </w:trPr>
        <w:tc>
          <w:tcPr>
            <w:tcW w:w="3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2E37" w:rsidRPr="002E2E37" w:rsidTr="002E2E37">
        <w:trPr>
          <w:gridBefore w:val="3"/>
          <w:wBefore w:w="760" w:type="dxa"/>
          <w:trHeight w:val="345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4 527 200,00</w:t>
            </w:r>
          </w:p>
        </w:tc>
      </w:tr>
      <w:tr w:rsidR="002E2E37" w:rsidRPr="002E2E37" w:rsidTr="002E2E37">
        <w:trPr>
          <w:gridBefore w:val="3"/>
          <w:wBefore w:w="760" w:type="dxa"/>
          <w:trHeight w:val="1185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922 551,00</w:t>
            </w:r>
          </w:p>
        </w:tc>
      </w:tr>
      <w:tr w:rsidR="002E2E37" w:rsidRPr="002E2E37" w:rsidTr="002E2E37">
        <w:trPr>
          <w:gridBefore w:val="3"/>
          <w:wBefore w:w="760" w:type="dxa"/>
          <w:trHeight w:val="1005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Непрограммное направление бюджета  по муниципальным образованиям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922 551,00</w:t>
            </w:r>
          </w:p>
        </w:tc>
      </w:tr>
      <w:tr w:rsidR="002E2E37" w:rsidRPr="002E2E37" w:rsidTr="002E2E37">
        <w:trPr>
          <w:gridBefore w:val="3"/>
          <w:wBefore w:w="760" w:type="dxa"/>
          <w:trHeight w:val="690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88.0.00.01110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65 000,00</w:t>
            </w:r>
          </w:p>
        </w:tc>
      </w:tr>
      <w:tr w:rsidR="002E2E37" w:rsidRPr="002E2E37" w:rsidTr="002E2E37">
        <w:trPr>
          <w:gridBefore w:val="3"/>
          <w:wBefore w:w="760" w:type="dxa"/>
          <w:trHeight w:val="2205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88.0.00.01110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</w:tr>
      <w:tr w:rsidR="002E2E37" w:rsidRPr="002E2E37" w:rsidTr="002E2E37">
        <w:trPr>
          <w:gridBefore w:val="3"/>
          <w:wBefore w:w="760" w:type="dxa"/>
          <w:trHeight w:val="1020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88.0.00.01110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</w:tr>
      <w:tr w:rsidR="002E2E37" w:rsidRPr="002E2E37" w:rsidTr="002E2E37">
        <w:trPr>
          <w:gridBefore w:val="3"/>
          <w:wBefore w:w="760" w:type="dxa"/>
          <w:trHeight w:val="1425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в рамках государственной программы НСО "Управление государственными финансами в НСО"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857 551,00</w:t>
            </w:r>
          </w:p>
        </w:tc>
      </w:tr>
      <w:tr w:rsidR="002E2E37" w:rsidRPr="002E2E37" w:rsidTr="002E2E37">
        <w:trPr>
          <w:gridBefore w:val="3"/>
          <w:wBefore w:w="760" w:type="dxa"/>
          <w:trHeight w:val="1980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857 551,00</w:t>
            </w:r>
          </w:p>
        </w:tc>
      </w:tr>
      <w:tr w:rsidR="002E2E37" w:rsidRPr="002E2E37" w:rsidTr="002E2E37">
        <w:trPr>
          <w:gridBefore w:val="3"/>
          <w:wBefore w:w="760" w:type="dxa"/>
          <w:trHeight w:val="1020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857 551,00</w:t>
            </w:r>
          </w:p>
        </w:tc>
      </w:tr>
      <w:tr w:rsidR="002E2E37" w:rsidRPr="002E2E37" w:rsidTr="002E2E37">
        <w:trPr>
          <w:gridBefore w:val="3"/>
          <w:wBefore w:w="760" w:type="dxa"/>
          <w:trHeight w:val="1935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3 603 649,00</w:t>
            </w:r>
          </w:p>
        </w:tc>
      </w:tr>
      <w:tr w:rsidR="002E2E37" w:rsidRPr="002E2E37" w:rsidTr="002E2E37">
        <w:trPr>
          <w:gridBefore w:val="3"/>
          <w:wBefore w:w="760" w:type="dxa"/>
          <w:trHeight w:val="960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Непрограммное направление бюджета  по муниципальным образованиям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3 603 649,00</w:t>
            </w:r>
          </w:p>
        </w:tc>
      </w:tr>
      <w:tr w:rsidR="002E2E37" w:rsidRPr="002E2E37" w:rsidTr="002E2E37">
        <w:trPr>
          <w:gridBefore w:val="3"/>
          <w:wBefore w:w="760" w:type="dxa"/>
          <w:trHeight w:val="1200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88.0.00.00190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3 007 400,00</w:t>
            </w:r>
          </w:p>
        </w:tc>
      </w:tr>
      <w:tr w:rsidR="002E2E37" w:rsidRPr="002E2E37" w:rsidTr="002E2E37">
        <w:trPr>
          <w:gridBefore w:val="3"/>
          <w:wBefore w:w="760" w:type="dxa"/>
          <w:trHeight w:val="1890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88.0.00.00190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1 944 500,00</w:t>
            </w:r>
          </w:p>
        </w:tc>
      </w:tr>
      <w:tr w:rsidR="002E2E37" w:rsidRPr="002E2E37" w:rsidTr="002E2E37">
        <w:trPr>
          <w:gridBefore w:val="3"/>
          <w:wBefore w:w="760" w:type="dxa"/>
          <w:trHeight w:val="900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88.0.00.00190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1 944 500,00</w:t>
            </w:r>
          </w:p>
        </w:tc>
      </w:tr>
      <w:tr w:rsidR="002E2E37" w:rsidRPr="002E2E37" w:rsidTr="002E2E37">
        <w:trPr>
          <w:gridBefore w:val="3"/>
          <w:wBefore w:w="760" w:type="dxa"/>
          <w:trHeight w:val="885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88.0.00.00190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934 200,00</w:t>
            </w:r>
          </w:p>
        </w:tc>
      </w:tr>
      <w:tr w:rsidR="002E2E37" w:rsidRPr="002E2E37" w:rsidTr="002E2E37">
        <w:trPr>
          <w:gridBefore w:val="3"/>
          <w:wBefore w:w="760" w:type="dxa"/>
          <w:trHeight w:val="1140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88.0.00.00190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934 200,00</w:t>
            </w:r>
          </w:p>
        </w:tc>
      </w:tr>
      <w:tr w:rsidR="002E2E37" w:rsidRPr="002E2E37" w:rsidTr="002E2E37">
        <w:trPr>
          <w:gridBefore w:val="3"/>
          <w:wBefore w:w="760" w:type="dxa"/>
          <w:trHeight w:val="555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88.0.00.00190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128 700,00</w:t>
            </w:r>
          </w:p>
        </w:tc>
      </w:tr>
      <w:tr w:rsidR="002E2E37" w:rsidRPr="002E2E37" w:rsidTr="002E2E37">
        <w:trPr>
          <w:gridBefore w:val="3"/>
          <w:wBefore w:w="760" w:type="dxa"/>
          <w:trHeight w:val="345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88.0.00.00190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128 700,00</w:t>
            </w:r>
          </w:p>
        </w:tc>
      </w:tr>
      <w:tr w:rsidR="002E2E37" w:rsidRPr="002E2E37" w:rsidTr="002E2E37">
        <w:trPr>
          <w:gridBefore w:val="3"/>
          <w:wBefore w:w="760" w:type="dxa"/>
          <w:trHeight w:val="1275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88.0.00.70190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2E2E37" w:rsidRPr="002E2E37" w:rsidTr="002E2E37">
        <w:trPr>
          <w:gridBefore w:val="3"/>
          <w:wBefore w:w="760" w:type="dxa"/>
          <w:trHeight w:val="1005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88.0.00.70190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2E2E37" w:rsidRPr="002E2E37" w:rsidTr="002E2E37">
        <w:trPr>
          <w:gridBefore w:val="3"/>
          <w:wBefore w:w="760" w:type="dxa"/>
          <w:trHeight w:val="1260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88.0.00.70190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2E2E37" w:rsidRPr="002E2E37" w:rsidTr="002E2E37">
        <w:trPr>
          <w:gridBefore w:val="3"/>
          <w:wBefore w:w="760" w:type="dxa"/>
          <w:trHeight w:val="1110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в рамках государственной программы НСО "Управление государственными финансами в НСО"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596 149,00</w:t>
            </w:r>
          </w:p>
        </w:tc>
      </w:tr>
      <w:tr w:rsidR="002E2E37" w:rsidRPr="002E2E37" w:rsidTr="002E2E37">
        <w:trPr>
          <w:gridBefore w:val="3"/>
          <w:wBefore w:w="760" w:type="dxa"/>
          <w:trHeight w:val="1965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596 149,00</w:t>
            </w:r>
          </w:p>
        </w:tc>
      </w:tr>
      <w:tr w:rsidR="002E2E37" w:rsidRPr="002E2E37" w:rsidTr="002E2E37">
        <w:trPr>
          <w:gridBefore w:val="3"/>
          <w:wBefore w:w="760" w:type="dxa"/>
          <w:trHeight w:val="975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596 149,00</w:t>
            </w:r>
          </w:p>
        </w:tc>
      </w:tr>
      <w:tr w:rsidR="002E2E37" w:rsidRPr="002E2E37" w:rsidTr="002E2E37">
        <w:trPr>
          <w:gridBefore w:val="3"/>
          <w:wBefore w:w="760" w:type="dxa"/>
          <w:trHeight w:val="855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2E2E37" w:rsidRPr="002E2E37" w:rsidTr="002E2E37">
        <w:trPr>
          <w:gridBefore w:val="3"/>
          <w:wBefore w:w="760" w:type="dxa"/>
          <w:trHeight w:val="870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Непрограммное направление бюджета  по муниципальным образованиям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2E2E37" w:rsidRPr="002E2E37" w:rsidTr="002E2E37">
        <w:trPr>
          <w:gridBefore w:val="3"/>
          <w:wBefore w:w="760" w:type="dxa"/>
          <w:trHeight w:val="345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88.0.00.00600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2E2E37" w:rsidRPr="002E2E37" w:rsidTr="002E2E37">
        <w:trPr>
          <w:gridBefore w:val="3"/>
          <w:wBefore w:w="760" w:type="dxa"/>
          <w:trHeight w:val="345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88.0.00.00600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</w:tr>
      <w:tr w:rsidR="002E2E37" w:rsidRPr="002E2E37" w:rsidTr="002E2E37">
        <w:trPr>
          <w:gridBefore w:val="3"/>
          <w:wBefore w:w="760" w:type="dxa"/>
          <w:trHeight w:val="345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88.0.00.00600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</w:tr>
      <w:tr w:rsidR="002E2E37" w:rsidRPr="002E2E37" w:rsidTr="002E2E37">
        <w:trPr>
          <w:gridBefore w:val="3"/>
          <w:wBefore w:w="760" w:type="dxa"/>
          <w:trHeight w:val="345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132 000,00</w:t>
            </w:r>
          </w:p>
        </w:tc>
      </w:tr>
      <w:tr w:rsidR="002E2E37" w:rsidRPr="002E2E37" w:rsidTr="002E2E37">
        <w:trPr>
          <w:gridBefore w:val="3"/>
          <w:wBefore w:w="760" w:type="dxa"/>
          <w:trHeight w:val="870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132 000,00</w:t>
            </w:r>
          </w:p>
        </w:tc>
      </w:tr>
      <w:tr w:rsidR="002E2E37" w:rsidRPr="002E2E37" w:rsidTr="002E2E37">
        <w:trPr>
          <w:gridBefore w:val="3"/>
          <w:wBefore w:w="760" w:type="dxa"/>
          <w:trHeight w:val="1350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Непрограммное направление бюджета  по муниципальным образованиям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132 000,00</w:t>
            </w:r>
          </w:p>
        </w:tc>
      </w:tr>
      <w:tr w:rsidR="002E2E37" w:rsidRPr="002E2E37" w:rsidTr="002E2E37">
        <w:trPr>
          <w:gridBefore w:val="3"/>
          <w:wBefore w:w="760" w:type="dxa"/>
          <w:trHeight w:val="1410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88.0.00.51180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132 000,00</w:t>
            </w:r>
          </w:p>
        </w:tc>
      </w:tr>
      <w:tr w:rsidR="002E2E37" w:rsidRPr="002E2E37" w:rsidTr="002E2E37">
        <w:trPr>
          <w:gridBefore w:val="3"/>
          <w:wBefore w:w="760" w:type="dxa"/>
          <w:trHeight w:val="2025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88.0.00.51180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132 000,00</w:t>
            </w:r>
          </w:p>
        </w:tc>
      </w:tr>
      <w:tr w:rsidR="002E2E37" w:rsidRPr="002E2E37" w:rsidTr="002E2E37">
        <w:trPr>
          <w:gridBefore w:val="3"/>
          <w:wBefore w:w="760" w:type="dxa"/>
          <w:trHeight w:val="1155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88.0.00.51180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132 000,00</w:t>
            </w:r>
          </w:p>
        </w:tc>
      </w:tr>
      <w:tr w:rsidR="002E2E37" w:rsidRPr="002E2E37" w:rsidTr="002E2E37">
        <w:trPr>
          <w:gridBefore w:val="3"/>
          <w:wBefore w:w="760" w:type="dxa"/>
          <w:trHeight w:val="1035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260 000,00</w:t>
            </w:r>
          </w:p>
        </w:tc>
      </w:tr>
      <w:tr w:rsidR="002E2E37" w:rsidRPr="002E2E37" w:rsidTr="002E2E37">
        <w:trPr>
          <w:gridBefore w:val="3"/>
          <w:wBefore w:w="760" w:type="dxa"/>
          <w:trHeight w:val="885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260 000,00</w:t>
            </w:r>
          </w:p>
        </w:tc>
      </w:tr>
      <w:tr w:rsidR="002E2E37" w:rsidRPr="002E2E37" w:rsidTr="002E2E37">
        <w:trPr>
          <w:gridBefore w:val="3"/>
          <w:wBefore w:w="760" w:type="dxa"/>
          <w:trHeight w:val="1185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безопасности и жизнедеятельности муниципальных образований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69.0.00.00000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260 000,00</w:t>
            </w:r>
          </w:p>
        </w:tc>
      </w:tr>
      <w:tr w:rsidR="002E2E37" w:rsidRPr="002E2E37" w:rsidTr="002E2E37">
        <w:trPr>
          <w:gridBefore w:val="3"/>
          <w:wBefore w:w="760" w:type="dxa"/>
          <w:trHeight w:val="1395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предупреждению и ликвидации последствий ЧС и стихийных бедствий природного и техногенного характера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69.0.00.00430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260 000,00</w:t>
            </w:r>
          </w:p>
        </w:tc>
      </w:tr>
      <w:tr w:rsidR="002E2E37" w:rsidRPr="002E2E37" w:rsidTr="002E2E37">
        <w:trPr>
          <w:gridBefore w:val="3"/>
          <w:wBefore w:w="760" w:type="dxa"/>
          <w:trHeight w:val="540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69.0.00.00430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260 000,00</w:t>
            </w:r>
          </w:p>
        </w:tc>
      </w:tr>
      <w:tr w:rsidR="002E2E37" w:rsidRPr="002E2E37" w:rsidTr="002E2E37">
        <w:trPr>
          <w:gridBefore w:val="3"/>
          <w:wBefore w:w="760" w:type="dxa"/>
          <w:trHeight w:val="1260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69.0.00.00430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260 000,00</w:t>
            </w:r>
          </w:p>
        </w:tc>
      </w:tr>
      <w:tr w:rsidR="002E2E37" w:rsidRPr="002E2E37" w:rsidTr="002E2E37">
        <w:trPr>
          <w:gridBefore w:val="3"/>
          <w:wBefore w:w="760" w:type="dxa"/>
          <w:trHeight w:val="345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852 010,35</w:t>
            </w:r>
          </w:p>
        </w:tc>
      </w:tr>
      <w:tr w:rsidR="002E2E37" w:rsidRPr="002E2E37" w:rsidTr="002E2E37">
        <w:trPr>
          <w:gridBefore w:val="3"/>
          <w:wBefore w:w="760" w:type="dxa"/>
          <w:trHeight w:val="615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852 010,35</w:t>
            </w:r>
          </w:p>
        </w:tc>
      </w:tr>
      <w:tr w:rsidR="002E2E37" w:rsidRPr="002E2E37" w:rsidTr="002E2E37">
        <w:trPr>
          <w:gridBefore w:val="3"/>
          <w:wBefore w:w="760" w:type="dxa"/>
          <w:trHeight w:val="870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содержание и развитие дорожного хозяйства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70.0.00.00000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839 110,35</w:t>
            </w:r>
          </w:p>
        </w:tc>
      </w:tr>
      <w:tr w:rsidR="002E2E37" w:rsidRPr="002E2E37" w:rsidTr="002E2E37">
        <w:trPr>
          <w:gridBefore w:val="3"/>
          <w:wBefore w:w="760" w:type="dxa"/>
          <w:trHeight w:val="855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Содержание автомобильных дорог за счет дорожного фонда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70.0.00.00530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839 110,35</w:t>
            </w:r>
          </w:p>
        </w:tc>
      </w:tr>
      <w:tr w:rsidR="002E2E37" w:rsidRPr="002E2E37" w:rsidTr="002E2E37">
        <w:trPr>
          <w:gridBefore w:val="3"/>
          <w:wBefore w:w="760" w:type="dxa"/>
          <w:trHeight w:val="1125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70.0.00.00530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839 110,35</w:t>
            </w:r>
          </w:p>
        </w:tc>
      </w:tr>
      <w:tr w:rsidR="002E2E37" w:rsidRPr="002E2E37" w:rsidTr="002E2E37">
        <w:trPr>
          <w:gridBefore w:val="3"/>
          <w:wBefore w:w="760" w:type="dxa"/>
          <w:trHeight w:val="803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70.0.00.00530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839 110,35</w:t>
            </w:r>
          </w:p>
        </w:tc>
      </w:tr>
      <w:tr w:rsidR="002E2E37" w:rsidRPr="002E2E37" w:rsidTr="002E2E37">
        <w:trPr>
          <w:gridBefore w:val="3"/>
          <w:wBefore w:w="760" w:type="dxa"/>
          <w:trHeight w:val="563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Непрограммное направление бюджета  по муниципальным образованиям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12 900,00</w:t>
            </w:r>
          </w:p>
        </w:tc>
      </w:tr>
      <w:tr w:rsidR="002E2E37" w:rsidRPr="002E2E37" w:rsidTr="002E2E37">
        <w:trPr>
          <w:gridBefore w:val="3"/>
          <w:wBefore w:w="760" w:type="dxa"/>
          <w:trHeight w:val="1230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Субсидии местным бюджетам на управление дорожным фондом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88.0.00.70320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12 900,00</w:t>
            </w:r>
          </w:p>
        </w:tc>
      </w:tr>
      <w:tr w:rsidR="002E2E37" w:rsidRPr="002E2E37" w:rsidTr="002E2E37">
        <w:trPr>
          <w:gridBefore w:val="3"/>
          <w:wBefore w:w="760" w:type="dxa"/>
          <w:trHeight w:val="810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88.0.00.70320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12 900,00</w:t>
            </w:r>
          </w:p>
        </w:tc>
      </w:tr>
      <w:tr w:rsidR="002E2E37" w:rsidRPr="002E2E37" w:rsidTr="002E2E37">
        <w:trPr>
          <w:gridBefore w:val="3"/>
          <w:wBefore w:w="760" w:type="dxa"/>
          <w:trHeight w:val="630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88.0.00.70320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12 900,00</w:t>
            </w:r>
          </w:p>
        </w:tc>
      </w:tr>
      <w:tr w:rsidR="002E2E37" w:rsidRPr="002E2E37" w:rsidTr="002E2E37">
        <w:trPr>
          <w:gridBefore w:val="3"/>
          <w:wBefore w:w="760" w:type="dxa"/>
          <w:trHeight w:val="870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1 422 689,20</w:t>
            </w:r>
          </w:p>
        </w:tc>
      </w:tr>
      <w:tr w:rsidR="002E2E37" w:rsidRPr="002E2E37" w:rsidTr="002E2E37">
        <w:trPr>
          <w:gridBefore w:val="3"/>
          <w:wBefore w:w="760" w:type="dxa"/>
          <w:trHeight w:val="345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6 350,00</w:t>
            </w:r>
          </w:p>
        </w:tc>
      </w:tr>
      <w:tr w:rsidR="002E2E37" w:rsidRPr="002E2E37" w:rsidTr="002E2E37">
        <w:trPr>
          <w:gridBefore w:val="3"/>
          <w:wBefore w:w="760" w:type="dxa"/>
          <w:trHeight w:val="345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71.0.00.00000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6 350,00</w:t>
            </w:r>
          </w:p>
        </w:tc>
      </w:tr>
      <w:tr w:rsidR="002E2E37" w:rsidRPr="002E2E37" w:rsidTr="002E2E37">
        <w:trPr>
          <w:gridBefore w:val="3"/>
          <w:wBefore w:w="760" w:type="dxa"/>
          <w:trHeight w:val="563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мероприятий в области коммунального хозяйства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71.1.00.00000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6 350,00</w:t>
            </w:r>
          </w:p>
        </w:tc>
      </w:tr>
      <w:tr w:rsidR="002E2E37" w:rsidRPr="002E2E37" w:rsidTr="002E2E37">
        <w:trPr>
          <w:gridBefore w:val="3"/>
          <w:wBefore w:w="760" w:type="dxa"/>
          <w:trHeight w:val="563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71.1.00.00430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6 350,00</w:t>
            </w:r>
          </w:p>
        </w:tc>
      </w:tr>
      <w:tr w:rsidR="002E2E37" w:rsidRPr="002E2E37" w:rsidTr="002E2E37">
        <w:trPr>
          <w:gridBefore w:val="3"/>
          <w:wBefore w:w="760" w:type="dxa"/>
          <w:trHeight w:val="885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71.1.00.00430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6 350,00</w:t>
            </w:r>
          </w:p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2E37" w:rsidRPr="002E2E37" w:rsidTr="002E2E37">
        <w:trPr>
          <w:gridBefore w:val="3"/>
          <w:wBefore w:w="760" w:type="dxa"/>
          <w:trHeight w:val="1140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71.1.00.00430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6 350,00</w:t>
            </w:r>
          </w:p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2E37" w:rsidRPr="002E2E37" w:rsidTr="002E2E37">
        <w:trPr>
          <w:gridBefore w:val="3"/>
          <w:wBefore w:w="760" w:type="dxa"/>
          <w:trHeight w:val="345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1 416 339,20</w:t>
            </w:r>
          </w:p>
        </w:tc>
      </w:tr>
      <w:tr w:rsidR="002E2E37" w:rsidRPr="002E2E37" w:rsidTr="002E2E37">
        <w:trPr>
          <w:gridBefore w:val="3"/>
          <w:wBefore w:w="760" w:type="dxa"/>
          <w:trHeight w:val="345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72.0.00.00000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1 416 339,20</w:t>
            </w:r>
          </w:p>
        </w:tc>
      </w:tr>
      <w:tr w:rsidR="002E2E37" w:rsidRPr="002E2E37" w:rsidTr="002E2E37">
        <w:trPr>
          <w:gridBefore w:val="3"/>
          <w:wBefore w:w="760" w:type="dxa"/>
          <w:trHeight w:val="840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мероприятия по благоустройству  поселений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72.0.00.00090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108 200,00</w:t>
            </w:r>
          </w:p>
        </w:tc>
      </w:tr>
      <w:tr w:rsidR="002E2E37" w:rsidRPr="002E2E37" w:rsidTr="002E2E37">
        <w:trPr>
          <w:gridBefore w:val="3"/>
          <w:wBefore w:w="760" w:type="dxa"/>
          <w:trHeight w:val="1125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72.0.00.00090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108 200,00</w:t>
            </w:r>
          </w:p>
        </w:tc>
      </w:tr>
      <w:tr w:rsidR="002E2E37" w:rsidRPr="002E2E37" w:rsidTr="002E2E37">
        <w:trPr>
          <w:gridBefore w:val="3"/>
          <w:wBefore w:w="760" w:type="dxa"/>
          <w:trHeight w:val="1170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72.0.00.00090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108 200,00</w:t>
            </w:r>
          </w:p>
        </w:tc>
      </w:tr>
      <w:tr w:rsidR="002E2E37" w:rsidRPr="002E2E37" w:rsidTr="002E2E37">
        <w:trPr>
          <w:gridBefore w:val="3"/>
          <w:wBefore w:w="760" w:type="dxa"/>
          <w:trHeight w:val="345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72.0.00.70240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1 038 568,62</w:t>
            </w:r>
          </w:p>
        </w:tc>
      </w:tr>
      <w:tr w:rsidR="002E2E37" w:rsidRPr="002E2E37" w:rsidTr="002E2E37">
        <w:trPr>
          <w:gridBefore w:val="3"/>
          <w:wBefore w:w="760" w:type="dxa"/>
          <w:trHeight w:val="1080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72.0.00.70240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1 038 568,62</w:t>
            </w:r>
          </w:p>
        </w:tc>
      </w:tr>
      <w:tr w:rsidR="002E2E37" w:rsidRPr="002E2E37" w:rsidTr="002E2E37">
        <w:trPr>
          <w:gridBefore w:val="3"/>
          <w:wBefore w:w="760" w:type="dxa"/>
          <w:trHeight w:val="803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72.0.00.70240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1 038 568,62</w:t>
            </w:r>
          </w:p>
        </w:tc>
      </w:tr>
      <w:tr w:rsidR="002E2E37" w:rsidRPr="002E2E37" w:rsidTr="002E2E37">
        <w:trPr>
          <w:gridBefore w:val="3"/>
          <w:wBefore w:w="760" w:type="dxa"/>
          <w:trHeight w:val="563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мероприятий по реализации инициативных проектов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72.0.00.S0240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2E37" w:rsidRPr="002E2E37" w:rsidRDefault="002E2E37" w:rsidP="007655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sz w:val="20"/>
                <w:szCs w:val="20"/>
              </w:rPr>
              <w:t>311 570,58</w:t>
            </w:r>
          </w:p>
        </w:tc>
      </w:tr>
      <w:tr w:rsidR="002E2E37" w:rsidRPr="002E2E37" w:rsidTr="002E2E37">
        <w:trPr>
          <w:gridBefore w:val="3"/>
          <w:wBefore w:w="760" w:type="dxa"/>
          <w:trHeight w:val="825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72.0.00.S0240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311 570,58</w:t>
            </w:r>
          </w:p>
        </w:tc>
      </w:tr>
      <w:tr w:rsidR="002E2E37" w:rsidRPr="002E2E37" w:rsidTr="002E2E37">
        <w:trPr>
          <w:gridBefore w:val="3"/>
          <w:wBefore w:w="760" w:type="dxa"/>
          <w:trHeight w:val="803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72.0.00.S0240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311 570,58</w:t>
            </w:r>
          </w:p>
        </w:tc>
      </w:tr>
      <w:tr w:rsidR="002E2E37" w:rsidRPr="002E2E37" w:rsidTr="002E2E37">
        <w:trPr>
          <w:gridBefore w:val="3"/>
          <w:wBefore w:w="760" w:type="dxa"/>
          <w:trHeight w:val="345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5 438 607,54</w:t>
            </w:r>
          </w:p>
        </w:tc>
      </w:tr>
      <w:tr w:rsidR="002E2E37" w:rsidRPr="002E2E37" w:rsidTr="002E2E37">
        <w:trPr>
          <w:gridBefore w:val="3"/>
          <w:wBefore w:w="760" w:type="dxa"/>
          <w:trHeight w:val="345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5 438 607,54</w:t>
            </w:r>
          </w:p>
        </w:tc>
      </w:tr>
      <w:tr w:rsidR="002E2E37" w:rsidRPr="002E2E37" w:rsidTr="002E2E37">
        <w:trPr>
          <w:gridBefore w:val="3"/>
          <w:wBefore w:w="760" w:type="dxa"/>
          <w:trHeight w:val="1185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"Культура Чистоозерного района на 2022-2026 годы"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3 965 800,00</w:t>
            </w:r>
          </w:p>
        </w:tc>
      </w:tr>
      <w:tr w:rsidR="002E2E37" w:rsidRPr="002E2E37" w:rsidTr="002E2E37">
        <w:trPr>
          <w:gridBefore w:val="3"/>
          <w:wBefore w:w="760" w:type="dxa"/>
          <w:trHeight w:val="2190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Расходы на обеспечение деятельности (оказание услуг) муниципальных казенных учреждений за счет субсидии из областного бюджета в рамках муниципальной программы "Культура Чистоозерного района на 2022-2026 годы"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3 965 800,00</w:t>
            </w:r>
          </w:p>
        </w:tc>
      </w:tr>
      <w:tr w:rsidR="002E2E37" w:rsidRPr="002E2E37" w:rsidTr="002E2E37">
        <w:trPr>
          <w:gridBefore w:val="3"/>
          <w:wBefore w:w="760" w:type="dxa"/>
          <w:trHeight w:val="2265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2 138 700,00</w:t>
            </w:r>
          </w:p>
        </w:tc>
      </w:tr>
      <w:tr w:rsidR="002E2E37" w:rsidRPr="002E2E37" w:rsidTr="002E2E37">
        <w:trPr>
          <w:gridBefore w:val="3"/>
          <w:wBefore w:w="760" w:type="dxa"/>
          <w:trHeight w:val="825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2 138 700,00</w:t>
            </w:r>
          </w:p>
        </w:tc>
      </w:tr>
      <w:tr w:rsidR="002E2E37" w:rsidRPr="002E2E37" w:rsidTr="002E2E37">
        <w:trPr>
          <w:gridBefore w:val="3"/>
          <w:wBefore w:w="760" w:type="dxa"/>
          <w:trHeight w:val="1110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1 827 100,00</w:t>
            </w:r>
          </w:p>
        </w:tc>
      </w:tr>
      <w:tr w:rsidR="002E2E37" w:rsidRPr="002E2E37" w:rsidTr="002E2E37">
        <w:trPr>
          <w:gridBefore w:val="3"/>
          <w:wBefore w:w="760" w:type="dxa"/>
          <w:trHeight w:val="1260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1 827 100,00</w:t>
            </w:r>
          </w:p>
        </w:tc>
      </w:tr>
      <w:tr w:rsidR="002E2E37" w:rsidRPr="002E2E37" w:rsidTr="002E2E37">
        <w:trPr>
          <w:gridBefore w:val="3"/>
          <w:wBefore w:w="760" w:type="dxa"/>
          <w:trHeight w:val="645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культуры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73.0.00.00000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1 472 807,54</w:t>
            </w:r>
          </w:p>
        </w:tc>
      </w:tr>
      <w:tr w:rsidR="002E2E37" w:rsidRPr="002E2E37" w:rsidTr="002E2E37">
        <w:trPr>
          <w:gridBefore w:val="3"/>
          <w:wBefore w:w="760" w:type="dxa"/>
          <w:trHeight w:val="345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Дома культуры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73.0.00.00100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1 472 807,54</w:t>
            </w:r>
          </w:p>
        </w:tc>
      </w:tr>
      <w:tr w:rsidR="002E2E37" w:rsidRPr="002E2E37" w:rsidTr="002E2E37">
        <w:trPr>
          <w:gridBefore w:val="3"/>
          <w:wBefore w:w="760" w:type="dxa"/>
          <w:trHeight w:val="1332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73.0.00.00100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550 600,00</w:t>
            </w:r>
          </w:p>
        </w:tc>
      </w:tr>
      <w:tr w:rsidR="002E2E37" w:rsidRPr="002E2E37" w:rsidTr="002E2E37">
        <w:trPr>
          <w:gridBefore w:val="3"/>
          <w:wBefore w:w="760" w:type="dxa"/>
          <w:trHeight w:val="540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73.0.00.00100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550 600,00</w:t>
            </w:r>
          </w:p>
        </w:tc>
      </w:tr>
      <w:tr w:rsidR="002E2E37" w:rsidRPr="002E2E37" w:rsidTr="002E2E37">
        <w:trPr>
          <w:gridBefore w:val="3"/>
          <w:wBefore w:w="760" w:type="dxa"/>
          <w:trHeight w:val="540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73.0.00.00100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881 707,54</w:t>
            </w:r>
          </w:p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2E37" w:rsidRPr="002E2E37" w:rsidTr="002E2E37">
        <w:trPr>
          <w:gridBefore w:val="3"/>
          <w:wBefore w:w="760" w:type="dxa"/>
          <w:trHeight w:val="803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73.0.00.00100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881 707,54</w:t>
            </w:r>
          </w:p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2E37" w:rsidRPr="002E2E37" w:rsidTr="002E2E37">
        <w:trPr>
          <w:gridBefore w:val="3"/>
          <w:wBefore w:w="760" w:type="dxa"/>
          <w:trHeight w:val="345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73.0.00.00100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40 500,00</w:t>
            </w:r>
          </w:p>
        </w:tc>
      </w:tr>
      <w:tr w:rsidR="002E2E37" w:rsidRPr="002E2E37" w:rsidTr="002E2E37">
        <w:trPr>
          <w:gridBefore w:val="3"/>
          <w:wBefore w:w="760" w:type="dxa"/>
          <w:trHeight w:val="345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73.0.00.00100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40 500,00</w:t>
            </w:r>
          </w:p>
        </w:tc>
      </w:tr>
      <w:tr w:rsidR="002E2E37" w:rsidRPr="002E2E37" w:rsidTr="002E2E37">
        <w:trPr>
          <w:gridBefore w:val="3"/>
          <w:wBefore w:w="760" w:type="dxa"/>
          <w:trHeight w:val="345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216 600,00</w:t>
            </w:r>
          </w:p>
        </w:tc>
      </w:tr>
      <w:tr w:rsidR="002E2E37" w:rsidRPr="002E2E37" w:rsidTr="002E2E37">
        <w:trPr>
          <w:gridBefore w:val="3"/>
          <w:wBefore w:w="760" w:type="dxa"/>
          <w:trHeight w:val="345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216 600,00</w:t>
            </w:r>
          </w:p>
        </w:tc>
      </w:tr>
      <w:tr w:rsidR="002E2E37" w:rsidRPr="002E2E37" w:rsidTr="002E2E37">
        <w:trPr>
          <w:gridBefore w:val="3"/>
          <w:wBefore w:w="760" w:type="dxa"/>
          <w:trHeight w:val="345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68.0.00.00000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216 600,00</w:t>
            </w:r>
          </w:p>
        </w:tc>
      </w:tr>
      <w:tr w:rsidR="002E2E37" w:rsidRPr="002E2E37" w:rsidTr="002E2E37">
        <w:trPr>
          <w:gridBefore w:val="3"/>
          <w:wBefore w:w="760" w:type="dxa"/>
          <w:trHeight w:val="563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68.0.00.00410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216 600,00</w:t>
            </w:r>
          </w:p>
        </w:tc>
      </w:tr>
      <w:tr w:rsidR="002E2E37" w:rsidRPr="002E2E37" w:rsidTr="002E2E37">
        <w:trPr>
          <w:gridBefore w:val="3"/>
          <w:wBefore w:w="760" w:type="dxa"/>
          <w:trHeight w:val="540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68.0.00.00410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216 600,00</w:t>
            </w:r>
          </w:p>
        </w:tc>
      </w:tr>
      <w:tr w:rsidR="002E2E37" w:rsidRPr="002E2E37" w:rsidTr="002E2E37">
        <w:trPr>
          <w:gridBefore w:val="3"/>
          <w:wBefore w:w="760" w:type="dxa"/>
          <w:trHeight w:val="540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68.0.00.00410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216 600,00</w:t>
            </w:r>
          </w:p>
        </w:tc>
      </w:tr>
      <w:tr w:rsidR="002E2E37" w:rsidRPr="002E2E37" w:rsidTr="002E2E37">
        <w:trPr>
          <w:gridBefore w:val="3"/>
          <w:wBefore w:w="760" w:type="dxa"/>
          <w:trHeight w:val="345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E2E37" w:rsidRPr="002E2E37" w:rsidTr="002E2E37">
        <w:trPr>
          <w:gridBefore w:val="3"/>
          <w:wBefore w:w="760" w:type="dxa"/>
          <w:trHeight w:val="345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E2E37" w:rsidRPr="002E2E37" w:rsidTr="002E2E37">
        <w:trPr>
          <w:gridBefore w:val="3"/>
          <w:wBefore w:w="760" w:type="dxa"/>
          <w:trHeight w:val="345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Непрограммное направление бюджета 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E2E37" w:rsidRPr="002E2E37" w:rsidTr="002E2E37">
        <w:trPr>
          <w:gridBefore w:val="3"/>
          <w:wBefore w:w="760" w:type="dxa"/>
          <w:trHeight w:val="345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E2E37" w:rsidRPr="002E2E37" w:rsidTr="002E2E37">
        <w:trPr>
          <w:gridBefore w:val="3"/>
          <w:wBefore w:w="760" w:type="dxa"/>
          <w:trHeight w:val="345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E2E37" w:rsidRPr="002E2E37" w:rsidTr="002E2E37">
        <w:trPr>
          <w:gridBefore w:val="3"/>
          <w:wBefore w:w="760" w:type="dxa"/>
          <w:trHeight w:val="345"/>
        </w:trPr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E2E37" w:rsidRPr="002E2E37" w:rsidTr="002E2E37">
        <w:trPr>
          <w:gridBefore w:val="3"/>
          <w:wBefore w:w="760" w:type="dxa"/>
          <w:trHeight w:val="255"/>
        </w:trPr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12 849 107,09</w:t>
            </w:r>
          </w:p>
        </w:tc>
      </w:tr>
      <w:tr w:rsidR="002E2E37" w:rsidRPr="002E2E37" w:rsidTr="002E2E37">
        <w:trPr>
          <w:gridAfter w:val="13"/>
          <w:wAfter w:w="10439" w:type="dxa"/>
          <w:trHeight w:val="257"/>
        </w:trPr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37" w:rsidRPr="002E2E37" w:rsidRDefault="002E2E37" w:rsidP="007655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E2E37" w:rsidRPr="002E2E37" w:rsidTr="002E2E37">
        <w:trPr>
          <w:gridAfter w:val="13"/>
          <w:wAfter w:w="10439" w:type="dxa"/>
          <w:trHeight w:val="515"/>
        </w:trPr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37" w:rsidRPr="002E2E37" w:rsidRDefault="002E2E37" w:rsidP="00765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E2E37" w:rsidRPr="002E2E37" w:rsidTr="002E2E37">
        <w:trPr>
          <w:gridAfter w:val="13"/>
          <w:wAfter w:w="10439" w:type="dxa"/>
          <w:trHeight w:val="697"/>
        </w:trPr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37" w:rsidRPr="002E2E37" w:rsidRDefault="002E2E37" w:rsidP="007655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E2E37" w:rsidRPr="002E2E37" w:rsidTr="002E2E37">
        <w:trPr>
          <w:gridAfter w:val="13"/>
          <w:wAfter w:w="10439" w:type="dxa"/>
          <w:trHeight w:val="531"/>
        </w:trPr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37" w:rsidRPr="002E2E37" w:rsidRDefault="002E2E37" w:rsidP="007655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E2E37" w:rsidRPr="002E2E37" w:rsidTr="002E2E37">
        <w:trPr>
          <w:gridBefore w:val="1"/>
          <w:gridAfter w:val="1"/>
          <w:wBefore w:w="284" w:type="dxa"/>
          <w:wAfter w:w="276" w:type="dxa"/>
          <w:trHeight w:val="824"/>
        </w:trPr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37" w:rsidRPr="002E2E37" w:rsidRDefault="002E2E37" w:rsidP="007655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37" w:rsidRPr="002E2E37" w:rsidRDefault="002E2E37" w:rsidP="007655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1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E37" w:rsidRPr="002E2E37" w:rsidRDefault="002E2E37" w:rsidP="007655F1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ПРИЛОЖЕНИЕ №2 </w:t>
            </w: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br/>
              <w:t>к решению № 95 (О внесении изменений в решение № 92</w:t>
            </w:r>
          </w:p>
          <w:p w:rsidR="002E2E37" w:rsidRPr="002E2E37" w:rsidRDefault="002E2E37" w:rsidP="007655F1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 xml:space="preserve">тридцать третей сессии совета депутатов </w:t>
            </w:r>
            <w:proofErr w:type="spellStart"/>
            <w:r w:rsidRPr="002E2E37">
              <w:rPr>
                <w:rFonts w:ascii="Times New Roman" w:hAnsi="Times New Roman"/>
                <w:sz w:val="20"/>
                <w:szCs w:val="20"/>
              </w:rPr>
              <w:t>Новокулындинского</w:t>
            </w:r>
            <w:proofErr w:type="spellEnd"/>
            <w:r w:rsidRPr="002E2E37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сельсовета Чистоозерного района Новосибирской области от 28 декабря 2022 года </w:t>
            </w: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 xml:space="preserve">«О бюджете   </w:t>
            </w:r>
            <w:proofErr w:type="spellStart"/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Новокулындинского</w:t>
            </w:r>
            <w:proofErr w:type="spellEnd"/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</w:t>
            </w:r>
          </w:p>
          <w:p w:rsidR="002E2E37" w:rsidRPr="002E2E37" w:rsidRDefault="002E2E37" w:rsidP="007655F1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Чистоозерного района Новосибирской области</w:t>
            </w:r>
          </w:p>
          <w:p w:rsidR="002E2E37" w:rsidRPr="002E2E37" w:rsidRDefault="002E2E37" w:rsidP="00765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на 2023год и плановый период 2024 и 2025годов) от 20.02.2023г    </w:t>
            </w: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    </w:t>
            </w: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    </w:t>
            </w:r>
          </w:p>
        </w:tc>
      </w:tr>
      <w:tr w:rsidR="002E2E37" w:rsidRPr="002E2E37" w:rsidTr="002E2E37">
        <w:trPr>
          <w:gridBefore w:val="1"/>
          <w:gridAfter w:val="1"/>
          <w:wBefore w:w="284" w:type="dxa"/>
          <w:wAfter w:w="276" w:type="dxa"/>
          <w:trHeight w:val="519"/>
        </w:trPr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37" w:rsidRPr="002E2E37" w:rsidRDefault="002E2E37" w:rsidP="00765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37" w:rsidRPr="002E2E37" w:rsidRDefault="002E2E37" w:rsidP="007655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1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E37" w:rsidRPr="002E2E37" w:rsidRDefault="002E2E37" w:rsidP="007655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E2E37" w:rsidRPr="002E2E37" w:rsidTr="002E2E37">
        <w:trPr>
          <w:gridBefore w:val="1"/>
          <w:gridAfter w:val="1"/>
          <w:wBefore w:w="284" w:type="dxa"/>
          <w:wAfter w:w="276" w:type="dxa"/>
          <w:trHeight w:val="702"/>
        </w:trPr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37" w:rsidRPr="002E2E37" w:rsidRDefault="002E2E37" w:rsidP="007655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E37" w:rsidRPr="002E2E37" w:rsidRDefault="002E2E37" w:rsidP="007655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1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E37" w:rsidRPr="002E2E37" w:rsidRDefault="002E2E37" w:rsidP="007655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E2E37" w:rsidRPr="002E2E37" w:rsidTr="002E2E37">
        <w:trPr>
          <w:gridBefore w:val="1"/>
          <w:gridAfter w:val="1"/>
          <w:wBefore w:w="284" w:type="dxa"/>
          <w:wAfter w:w="276" w:type="dxa"/>
          <w:trHeight w:val="717"/>
        </w:trPr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37" w:rsidRPr="002E2E37" w:rsidRDefault="002E2E37" w:rsidP="007655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37" w:rsidRPr="002E2E37" w:rsidRDefault="002E2E37" w:rsidP="007655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1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E37" w:rsidRPr="002E2E37" w:rsidRDefault="002E2E37" w:rsidP="007655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E2E37" w:rsidRPr="002E2E37" w:rsidTr="002E2E37">
        <w:trPr>
          <w:gridBefore w:val="1"/>
          <w:gridAfter w:val="1"/>
          <w:wBefore w:w="284" w:type="dxa"/>
          <w:wAfter w:w="276" w:type="dxa"/>
          <w:trHeight w:val="687"/>
        </w:trPr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37" w:rsidRPr="002E2E37" w:rsidRDefault="002E2E37" w:rsidP="007655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37" w:rsidRPr="002E2E37" w:rsidRDefault="002E2E37" w:rsidP="007655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1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E37" w:rsidRPr="002E2E37" w:rsidRDefault="002E2E37" w:rsidP="007655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E2E37" w:rsidRPr="002E2E37" w:rsidTr="002E2E37">
        <w:trPr>
          <w:gridBefore w:val="1"/>
          <w:gridAfter w:val="1"/>
          <w:wBefore w:w="284" w:type="dxa"/>
          <w:wAfter w:w="276" w:type="dxa"/>
          <w:trHeight w:val="717"/>
        </w:trPr>
        <w:tc>
          <w:tcPr>
            <w:tcW w:w="102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E37" w:rsidRPr="002E2E37" w:rsidRDefault="002E2E37" w:rsidP="00765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Ведомственная структура расходов бюджета </w:t>
            </w:r>
            <w:proofErr w:type="spellStart"/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Новокулындинского</w:t>
            </w:r>
            <w:proofErr w:type="spellEnd"/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Чистоозерного района Новосибирской области на 2022 год</w:t>
            </w:r>
          </w:p>
        </w:tc>
      </w:tr>
      <w:tr w:rsidR="002E2E37" w:rsidRPr="002E2E37" w:rsidTr="002E2E37">
        <w:trPr>
          <w:gridBefore w:val="1"/>
          <w:gridAfter w:val="1"/>
          <w:wBefore w:w="284" w:type="dxa"/>
          <w:wAfter w:w="276" w:type="dxa"/>
          <w:trHeight w:val="259"/>
        </w:trPr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37" w:rsidRPr="002E2E37" w:rsidRDefault="002E2E37" w:rsidP="00765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37" w:rsidRPr="002E2E37" w:rsidRDefault="002E2E37" w:rsidP="007655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37" w:rsidRPr="002E2E37" w:rsidRDefault="002E2E37" w:rsidP="007655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37" w:rsidRPr="002E2E37" w:rsidRDefault="002E2E37" w:rsidP="007655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37" w:rsidRPr="002E2E37" w:rsidRDefault="002E2E37" w:rsidP="007655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37" w:rsidRPr="002E2E37" w:rsidRDefault="002E2E37" w:rsidP="007655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37" w:rsidRPr="002E2E37" w:rsidRDefault="002E2E37" w:rsidP="007655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tbl>
      <w:tblPr>
        <w:tblStyle w:val="a8"/>
        <w:tblW w:w="10377" w:type="dxa"/>
        <w:tblInd w:w="-459" w:type="dxa"/>
        <w:tblLook w:val="04A0" w:firstRow="1" w:lastRow="0" w:firstColumn="1" w:lastColumn="0" w:noHBand="0" w:noVBand="1"/>
      </w:tblPr>
      <w:tblGrid>
        <w:gridCol w:w="4040"/>
        <w:gridCol w:w="692"/>
        <w:gridCol w:w="559"/>
        <w:gridCol w:w="472"/>
        <w:gridCol w:w="1740"/>
        <w:gridCol w:w="1017"/>
        <w:gridCol w:w="1857"/>
      </w:tblGrid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2023 год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Новокулындинского</w:t>
            </w:r>
            <w:proofErr w:type="spellEnd"/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Чистоозерного района Новосибирской области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12 849 107,09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4 527 200,00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922 551,00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Непрограммное направление бюджета  по муниципальным образованиям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88.0.00.00000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922 551,00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88.0.00.01110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65 000,00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88.0.00.01110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65 000,00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88.0.00.01110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65 000,00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Расходы в рамках государственной программы НСО "Управление государственными финансами в НСО"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88.0.00.70510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857 551,00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88.0.00.70510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857 551,00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88.0.00.70510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857 551,00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3 603 649,00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Непрограммное направление бюджета  по муниципальным образованиям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88.0.00.00000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3 603 649,00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88.0.00.00190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3 007 400,00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88.0.00.00190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1 944 500,00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88.0.00.00190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1 944 500,00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88.0.00.00190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934 200,00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88.0.00.00190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934 200,00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88.0.00.00190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128 700,00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88.0.00.00190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128 700,00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88.0.00.70190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88.0.00.70190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88.0.00.70190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Расходы в рамках государственной программы НСО "Управление государственными финансами в НСО"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88.0.00.70510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596 149,00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88.0.00.70510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596 149,00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88.0.00.70510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596 149,00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Непрограммное направление бюджета  по муниципальным образованиям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88.0.00.00000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88.0.00.00600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88.0.00.00600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88.0.00.00600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132 000,00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132 000,00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Непрограммное направление бюджета  по муниципальным образованиям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88.0.00.00000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132 000,00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88.0.00.51180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132 000,00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88.0.00.51180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132 000,00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88.0.00.51180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132 000,00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260 000,00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260 000,00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Обеспечение безопасности и жизнедеятельности муниципальных образований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69.0.00.00000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260 000,00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Мероприятия по предупреждению и ликвидации последствий ЧС и стихийных бедствий природного и техногенного характера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69.0.00.00430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260 000,00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69.0.00.00430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260 000,00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69.0.00.00430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260 000,00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852 010,35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852 010,35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Расходы на содержание и развитие дорожного хозяйства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70.0.00.00000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839 110,35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Содержание автомобильных дорог за счет дорожного фонда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70.0.00.00530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839 110,35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70.0.00.00530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839 110,35</w:t>
            </w:r>
          </w:p>
        </w:tc>
      </w:tr>
      <w:tr w:rsidR="002E2E37" w:rsidRPr="002E2E37" w:rsidTr="002E2E37">
        <w:trPr>
          <w:trHeight w:val="1324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70.0.00.00530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839 110,35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Непрограммное направление бюджета  по муниципальным образованиям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88.0.00.00000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12 900,00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Субсидии местным бюджетам на управление дорожным фондом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88.0.00.70320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12 900,00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88.0.00.70320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12 900,00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88.0.00.70320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12 900,00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1 422 689,20</w:t>
            </w:r>
          </w:p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6 350,00</w:t>
            </w:r>
          </w:p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71.0.00.00000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6 350,00</w:t>
            </w:r>
          </w:p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Обеспечение мероприятий в области коммунального хозяйства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71.1.00.00000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6 350,00</w:t>
            </w:r>
          </w:p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71.1.00.00430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6 350,00</w:t>
            </w:r>
          </w:p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71.1.00.00430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6 350,00</w:t>
            </w:r>
          </w:p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71.1.00.00430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6 350,00</w:t>
            </w:r>
          </w:p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1 416 339,20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72.0.00.00000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1 416 339,20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Прочие мероприятия по благоустройству  поселений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72.0.00.00090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108 200,00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72.0.00.00090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108 200,00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72.0.00.00090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108 200,00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72.0.00.70240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1 038 568,62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72.0.00.70240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1 038 568,62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72.0.00.70240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1 038 568,62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мероприятий по реализации инициативных проектов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72.0.00.S0240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311 570,58</w:t>
            </w:r>
          </w:p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72.0.00.S0240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311 570,58</w:t>
            </w:r>
          </w:p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72.0.00.S0240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311 570,58</w:t>
            </w:r>
          </w:p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5 438 607,54</w:t>
            </w:r>
          </w:p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5 438 607,54</w:t>
            </w:r>
          </w:p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Муниципальная программа "Культура Чистоозерного района на 2022-2026 годы"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08.0.00.00000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3 965 800,00</w:t>
            </w:r>
          </w:p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Расходы на обеспечение деятельности (оказание услуг) муниципальных казенных учреждений за счет субсидии из </w:t>
            </w: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областного бюджета в рамках муниципальной программы "Культура Чистоозерного района на 2022-2026 годы"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08.0.00.70510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3 965 800,00</w:t>
            </w:r>
          </w:p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08.0.00.70510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2 138 700,00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08.0.00.70510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2 138 700,00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08.0.00.70510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1 827 100,00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08.0.00.70510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1 827 100,00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Развитие культуры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73.0.00.00000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1 472 807,54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Дома культуры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73.0.00.00100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1 472 807,54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73.0.00.00100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550 600,00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73.0.00.00100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550 600,00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73.0.00.00100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881 707,54</w:t>
            </w:r>
          </w:p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73.0.00.00100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sz w:val="20"/>
                <w:szCs w:val="20"/>
              </w:rPr>
            </w:pPr>
            <w:r w:rsidRPr="002E2E37">
              <w:rPr>
                <w:rFonts w:ascii="Times New Roman" w:hAnsi="Times New Roman"/>
                <w:sz w:val="20"/>
                <w:szCs w:val="20"/>
              </w:rPr>
              <w:t>881 707,54</w:t>
            </w:r>
          </w:p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73.0.00.00100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40 500,00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73.0.00.00100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40 500,00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216 600,00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216 600,00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68.0.00.00000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216 600,00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68.0.00.00410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216 600,00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68.0.00.00410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216 600,00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68.0.00.00410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216 600,00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Непрограммное направление бюджета 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2E2E37" w:rsidRPr="002E2E37" w:rsidTr="002E2E37">
        <w:trPr>
          <w:trHeight w:val="259"/>
        </w:trPr>
        <w:tc>
          <w:tcPr>
            <w:tcW w:w="4040" w:type="dxa"/>
            <w:noWrap/>
            <w:hideMark/>
          </w:tcPr>
          <w:p w:rsidR="002E2E37" w:rsidRPr="002E2E37" w:rsidRDefault="002E2E37" w:rsidP="007655F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69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E3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2E2E37" w:rsidRPr="002E2E37" w:rsidRDefault="002E2E37" w:rsidP="007655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E37">
              <w:rPr>
                <w:rFonts w:ascii="Times New Roman" w:hAnsi="Times New Roman"/>
                <w:b/>
                <w:bCs/>
                <w:sz w:val="20"/>
                <w:szCs w:val="20"/>
              </w:rPr>
              <w:t>12 849 107,09</w:t>
            </w:r>
          </w:p>
        </w:tc>
      </w:tr>
    </w:tbl>
    <w:p w:rsidR="002E2E37" w:rsidRPr="002E2E37" w:rsidRDefault="002E2E37" w:rsidP="002E2E37">
      <w:pPr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Y="36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3023"/>
        <w:gridCol w:w="2904"/>
        <w:gridCol w:w="1648"/>
      </w:tblGrid>
      <w:tr w:rsidR="002E2E37" w:rsidRPr="00682C4D" w:rsidTr="007655F1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37" w:rsidRPr="00682C4D" w:rsidRDefault="002E2E37" w:rsidP="007655F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682C4D">
              <w:rPr>
                <w:rFonts w:ascii="Times New Roman" w:hAnsi="Times New Roman"/>
                <w:b/>
                <w:sz w:val="18"/>
                <w:szCs w:val="18"/>
              </w:rPr>
              <w:t>Гл.редактор</w:t>
            </w:r>
            <w:proofErr w:type="spellEnd"/>
            <w:proofErr w:type="gramEnd"/>
            <w:r w:rsidRPr="00682C4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2E2E37" w:rsidRPr="00682C4D" w:rsidRDefault="002E2E37" w:rsidP="007655F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82C4D">
              <w:rPr>
                <w:rFonts w:ascii="Times New Roman" w:hAnsi="Times New Roman"/>
                <w:b/>
                <w:sz w:val="18"/>
                <w:szCs w:val="18"/>
              </w:rPr>
              <w:t>Маст</w:t>
            </w:r>
            <w:proofErr w:type="spellEnd"/>
            <w:r w:rsidRPr="00682C4D">
              <w:rPr>
                <w:rFonts w:ascii="Times New Roman" w:hAnsi="Times New Roman"/>
                <w:b/>
                <w:sz w:val="18"/>
                <w:szCs w:val="18"/>
              </w:rPr>
              <w:t xml:space="preserve"> Д.Х. 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37" w:rsidRPr="00682C4D" w:rsidRDefault="002E2E37" w:rsidP="007655F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2C4D">
              <w:rPr>
                <w:rFonts w:ascii="Times New Roman" w:hAnsi="Times New Roman"/>
                <w:b/>
                <w:sz w:val="18"/>
                <w:szCs w:val="18"/>
              </w:rPr>
              <w:t xml:space="preserve">Наш адрес: Новосибирская область, </w:t>
            </w:r>
            <w:proofErr w:type="spellStart"/>
            <w:r w:rsidRPr="00682C4D">
              <w:rPr>
                <w:rFonts w:ascii="Times New Roman" w:hAnsi="Times New Roman"/>
                <w:b/>
                <w:sz w:val="18"/>
                <w:szCs w:val="18"/>
              </w:rPr>
              <w:t>Чистоозерный</w:t>
            </w:r>
            <w:proofErr w:type="spellEnd"/>
            <w:r w:rsidRPr="00682C4D">
              <w:rPr>
                <w:rFonts w:ascii="Times New Roman" w:hAnsi="Times New Roman"/>
                <w:b/>
                <w:sz w:val="18"/>
                <w:szCs w:val="18"/>
              </w:rPr>
              <w:t xml:space="preserve"> район, с. Новая </w:t>
            </w:r>
            <w:proofErr w:type="spellStart"/>
            <w:r w:rsidRPr="00682C4D">
              <w:rPr>
                <w:rFonts w:ascii="Times New Roman" w:hAnsi="Times New Roman"/>
                <w:b/>
                <w:sz w:val="18"/>
                <w:szCs w:val="18"/>
              </w:rPr>
              <w:t>Кулында</w:t>
            </w:r>
            <w:proofErr w:type="spellEnd"/>
            <w:r w:rsidRPr="00682C4D">
              <w:rPr>
                <w:rFonts w:ascii="Times New Roman" w:hAnsi="Times New Roman"/>
                <w:b/>
                <w:sz w:val="18"/>
                <w:szCs w:val="18"/>
              </w:rPr>
              <w:t>, ул.Центральная,22.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37" w:rsidRPr="00682C4D" w:rsidRDefault="002E2E37" w:rsidP="007655F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2C4D">
              <w:rPr>
                <w:rFonts w:ascii="Times New Roman" w:hAnsi="Times New Roman"/>
                <w:b/>
                <w:sz w:val="18"/>
                <w:szCs w:val="18"/>
              </w:rPr>
              <w:t xml:space="preserve">Основана решением шестой сессии Совета  депутатов(третьего созыва) </w:t>
            </w:r>
            <w:proofErr w:type="spellStart"/>
            <w:r w:rsidRPr="00682C4D">
              <w:rPr>
                <w:rFonts w:ascii="Times New Roman" w:hAnsi="Times New Roman"/>
                <w:b/>
                <w:sz w:val="18"/>
                <w:szCs w:val="18"/>
              </w:rPr>
              <w:t>Новокулындинского</w:t>
            </w:r>
            <w:proofErr w:type="spellEnd"/>
            <w:r w:rsidRPr="00682C4D">
              <w:rPr>
                <w:rFonts w:ascii="Times New Roman" w:hAnsi="Times New Roman"/>
                <w:b/>
                <w:sz w:val="18"/>
                <w:szCs w:val="18"/>
              </w:rPr>
              <w:t xml:space="preserve"> сельсовета от 17.03.2006 г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37" w:rsidRPr="00682C4D" w:rsidRDefault="002E2E37" w:rsidP="007655F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2C4D">
              <w:rPr>
                <w:rFonts w:ascii="Times New Roman" w:hAnsi="Times New Roman"/>
                <w:b/>
                <w:sz w:val="18"/>
                <w:szCs w:val="18"/>
              </w:rPr>
              <w:t>Тираж 20 экземпляров</w:t>
            </w:r>
          </w:p>
        </w:tc>
      </w:tr>
    </w:tbl>
    <w:p w:rsidR="00631D50" w:rsidRDefault="00631D50"/>
    <w:sectPr w:rsidR="00631D50" w:rsidSect="0004262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E0E" w:rsidRDefault="00DB4E0E" w:rsidP="00687576">
      <w:pPr>
        <w:spacing w:after="0" w:line="240" w:lineRule="auto"/>
      </w:pPr>
      <w:r>
        <w:separator/>
      </w:r>
    </w:p>
  </w:endnote>
  <w:endnote w:type="continuationSeparator" w:id="0">
    <w:p w:rsidR="00DB4E0E" w:rsidRDefault="00DB4E0E" w:rsidP="00687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626" w:rsidRDefault="00DB4E0E">
    <w:pPr>
      <w:pStyle w:val="af1"/>
    </w:pPr>
  </w:p>
  <w:p w:rsidR="00042626" w:rsidRDefault="00DB4E0E">
    <w:pPr>
      <w:pStyle w:val="af1"/>
    </w:pPr>
  </w:p>
  <w:p w:rsidR="00042626" w:rsidRDefault="00DB4E0E">
    <w:pPr>
      <w:pStyle w:val="af1"/>
    </w:pPr>
  </w:p>
  <w:p w:rsidR="00042626" w:rsidRDefault="00DB4E0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E0E" w:rsidRDefault="00DB4E0E" w:rsidP="00687576">
      <w:pPr>
        <w:spacing w:after="0" w:line="240" w:lineRule="auto"/>
      </w:pPr>
      <w:r>
        <w:separator/>
      </w:r>
    </w:p>
  </w:footnote>
  <w:footnote w:type="continuationSeparator" w:id="0">
    <w:p w:rsidR="00DB4E0E" w:rsidRDefault="00DB4E0E" w:rsidP="00687576">
      <w:pPr>
        <w:spacing w:after="0" w:line="240" w:lineRule="auto"/>
      </w:pPr>
      <w:r>
        <w:continuationSeparator/>
      </w:r>
    </w:p>
  </w:footnote>
  <w:footnote w:id="1">
    <w:p w:rsidR="00687576" w:rsidRPr="002D6723" w:rsidRDefault="00687576" w:rsidP="00687576">
      <w:pPr>
        <w:pStyle w:val="af8"/>
        <w:ind w:firstLin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890054"/>
    <w:multiLevelType w:val="multilevel"/>
    <w:tmpl w:val="A3AA5B32"/>
    <w:lvl w:ilvl="0">
      <w:start w:val="1"/>
      <w:numFmt w:val="decimal"/>
      <w:lvlText w:val="1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DB92F5D"/>
    <w:multiLevelType w:val="multilevel"/>
    <w:tmpl w:val="59EAEA26"/>
    <w:lvl w:ilvl="0">
      <w:start w:val="1"/>
      <w:numFmt w:val="decimal"/>
      <w:lvlText w:val="1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DFA5C42"/>
    <w:multiLevelType w:val="multilevel"/>
    <w:tmpl w:val="522844E6"/>
    <w:lvl w:ilvl="0">
      <w:start w:val="2"/>
      <w:numFmt w:val="decimal"/>
      <w:lvlText w:val="2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70C5B54"/>
    <w:multiLevelType w:val="multilevel"/>
    <w:tmpl w:val="E60607CE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0504FB4"/>
    <w:multiLevelType w:val="multilevel"/>
    <w:tmpl w:val="EE3AD4A2"/>
    <w:lvl w:ilvl="0">
      <w:start w:val="1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48C3528"/>
    <w:multiLevelType w:val="multilevel"/>
    <w:tmpl w:val="0C86CDAE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5D75255"/>
    <w:multiLevelType w:val="hybridMultilevel"/>
    <w:tmpl w:val="71900B06"/>
    <w:lvl w:ilvl="0" w:tplc="07DE4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0F44D5"/>
    <w:multiLevelType w:val="multilevel"/>
    <w:tmpl w:val="C7F81C4A"/>
    <w:lvl w:ilvl="0">
      <w:start w:val="2"/>
      <w:numFmt w:val="decimal"/>
      <w:lvlText w:val="30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25D44FE"/>
    <w:multiLevelType w:val="multilevel"/>
    <w:tmpl w:val="FEA8FC1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4067A7D"/>
    <w:multiLevelType w:val="singleLevel"/>
    <w:tmpl w:val="6BAE882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3A1278A4"/>
    <w:multiLevelType w:val="hybridMultilevel"/>
    <w:tmpl w:val="AF748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04201"/>
    <w:multiLevelType w:val="multilevel"/>
    <w:tmpl w:val="CE8A11F0"/>
    <w:lvl w:ilvl="0">
      <w:start w:val="1"/>
      <w:numFmt w:val="decimal"/>
      <w:lvlText w:val="19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F7A712F"/>
    <w:multiLevelType w:val="multilevel"/>
    <w:tmpl w:val="C826F986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FD63E27"/>
    <w:multiLevelType w:val="multilevel"/>
    <w:tmpl w:val="30687D94"/>
    <w:lvl w:ilvl="0">
      <w:start w:val="1"/>
      <w:numFmt w:val="decimal"/>
      <w:lvlText w:val="1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40EA23AC"/>
    <w:multiLevelType w:val="multilevel"/>
    <w:tmpl w:val="8EEC770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437D6383"/>
    <w:multiLevelType w:val="multilevel"/>
    <w:tmpl w:val="B7AE3DAC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4C8132E0"/>
    <w:multiLevelType w:val="multilevel"/>
    <w:tmpl w:val="FE0498B6"/>
    <w:lvl w:ilvl="0">
      <w:start w:val="2"/>
      <w:numFmt w:val="decimal"/>
      <w:lvlText w:val="2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D017370"/>
    <w:multiLevelType w:val="multilevel"/>
    <w:tmpl w:val="C9B4716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5230332F"/>
    <w:multiLevelType w:val="multilevel"/>
    <w:tmpl w:val="8C38D2A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525676C1"/>
    <w:multiLevelType w:val="multilevel"/>
    <w:tmpl w:val="5178F1E2"/>
    <w:lvl w:ilvl="0">
      <w:start w:val="2"/>
      <w:numFmt w:val="decimal"/>
      <w:lvlText w:val="2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3325F5A"/>
    <w:multiLevelType w:val="multilevel"/>
    <w:tmpl w:val="9E8CCDE0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A543AA"/>
    <w:multiLevelType w:val="multilevel"/>
    <w:tmpl w:val="251E66A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58A85CD3"/>
    <w:multiLevelType w:val="multilevel"/>
    <w:tmpl w:val="CFACAD50"/>
    <w:lvl w:ilvl="0">
      <w:start w:val="12"/>
      <w:numFmt w:val="decimal"/>
      <w:lvlText w:val="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682649FD"/>
    <w:multiLevelType w:val="multilevel"/>
    <w:tmpl w:val="8BB29F88"/>
    <w:lvl w:ilvl="0">
      <w:start w:val="1"/>
      <w:numFmt w:val="decimal"/>
      <w:lvlText w:val="4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69C44E96"/>
    <w:multiLevelType w:val="multilevel"/>
    <w:tmpl w:val="2DAEDE1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6A6E4DD1"/>
    <w:multiLevelType w:val="multilevel"/>
    <w:tmpl w:val="FEE676F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6D3736B6"/>
    <w:multiLevelType w:val="multilevel"/>
    <w:tmpl w:val="364E99D8"/>
    <w:lvl w:ilvl="0">
      <w:start w:val="1"/>
      <w:numFmt w:val="decimal"/>
      <w:lvlText w:val="2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755B6BCA"/>
    <w:multiLevelType w:val="multilevel"/>
    <w:tmpl w:val="0944BA6E"/>
    <w:lvl w:ilvl="0">
      <w:start w:val="1"/>
      <w:numFmt w:val="decimal"/>
      <w:lvlText w:val="1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7D79699E"/>
    <w:multiLevelType w:val="multilevel"/>
    <w:tmpl w:val="452E578A"/>
    <w:lvl w:ilvl="0">
      <w:start w:val="1"/>
      <w:numFmt w:val="decimal"/>
      <w:lvlText w:val="2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7"/>
  </w:num>
  <w:num w:numId="4">
    <w:abstractNumId w:val="11"/>
  </w:num>
  <w:num w:numId="5">
    <w:abstractNumId w:val="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3"/>
  </w:num>
  <w:num w:numId="1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4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>
      <w:startOverride w:val="1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3D"/>
    <w:rsid w:val="002E2E37"/>
    <w:rsid w:val="00631D50"/>
    <w:rsid w:val="00687576"/>
    <w:rsid w:val="00781A3D"/>
    <w:rsid w:val="00DB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3D7212"/>
  <w15:chartTrackingRefBased/>
  <w15:docId w15:val="{A7B9A392-DC09-4A51-85C6-88A6EE87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57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87576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7576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87576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/>
      <w:b/>
      <w:w w:val="110"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687576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16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687576"/>
    <w:pPr>
      <w:keepNext/>
      <w:numPr>
        <w:ilvl w:val="8"/>
        <w:numId w:val="1"/>
      </w:numPr>
      <w:suppressAutoHyphens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1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57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68757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687576"/>
    <w:rPr>
      <w:rFonts w:ascii="Times New Roman" w:eastAsia="Times New Roman" w:hAnsi="Times New Roman" w:cs="Times New Roman"/>
      <w:b/>
      <w:w w:val="110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687576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687576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paragraph" w:styleId="a3">
    <w:name w:val="No Spacing"/>
    <w:qFormat/>
    <w:rsid w:val="0068757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6875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87576"/>
    <w:rPr>
      <w:b/>
      <w:bCs/>
    </w:rPr>
  </w:style>
  <w:style w:type="character" w:styleId="a6">
    <w:name w:val="Hyperlink"/>
    <w:basedOn w:val="a0"/>
    <w:uiPriority w:val="99"/>
    <w:semiHidden/>
    <w:unhideWhenUsed/>
    <w:rsid w:val="00687576"/>
    <w:rPr>
      <w:color w:val="0000FF"/>
      <w:u w:val="single"/>
    </w:rPr>
  </w:style>
  <w:style w:type="character" w:styleId="a7">
    <w:name w:val="Emphasis"/>
    <w:basedOn w:val="a0"/>
    <w:uiPriority w:val="20"/>
    <w:qFormat/>
    <w:rsid w:val="00687576"/>
    <w:rPr>
      <w:i/>
      <w:iCs/>
    </w:rPr>
  </w:style>
  <w:style w:type="character" w:customStyle="1" w:styleId="apple-converted-space">
    <w:name w:val="apple-converted-space"/>
    <w:basedOn w:val="a0"/>
    <w:rsid w:val="00687576"/>
  </w:style>
  <w:style w:type="table" w:styleId="a8">
    <w:name w:val="Table Grid"/>
    <w:basedOn w:val="a1"/>
    <w:uiPriority w:val="59"/>
    <w:rsid w:val="0068757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basedOn w:val="a"/>
    <w:rsid w:val="006875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687576"/>
  </w:style>
  <w:style w:type="paragraph" w:customStyle="1" w:styleId="consplusnonformat">
    <w:name w:val="consplusnonformat"/>
    <w:basedOn w:val="a"/>
    <w:rsid w:val="006875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0">
    <w:name w:val="table0"/>
    <w:basedOn w:val="a"/>
    <w:rsid w:val="006875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rsid w:val="006875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875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87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75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6875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6875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87576"/>
    <w:pPr>
      <w:spacing w:after="160" w:line="259" w:lineRule="auto"/>
      <w:ind w:left="720"/>
      <w:contextualSpacing/>
    </w:pPr>
  </w:style>
  <w:style w:type="paragraph" w:styleId="21">
    <w:name w:val="Body Text 2"/>
    <w:basedOn w:val="a"/>
    <w:link w:val="22"/>
    <w:rsid w:val="0068757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875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6875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7576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687576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FollowedHyperlink"/>
    <w:uiPriority w:val="99"/>
    <w:semiHidden/>
    <w:unhideWhenUsed/>
    <w:rsid w:val="00687576"/>
    <w:rPr>
      <w:color w:val="800080"/>
      <w:u w:val="single"/>
    </w:rPr>
  </w:style>
  <w:style w:type="paragraph" w:customStyle="1" w:styleId="msonormal0">
    <w:name w:val="msonormal"/>
    <w:basedOn w:val="a"/>
    <w:rsid w:val="006875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87576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8757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875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8757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8757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875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8757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68757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875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6875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8757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68757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8757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6875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6875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6875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68757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68757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4">
    <w:name w:val="xl94"/>
    <w:basedOn w:val="a"/>
    <w:rsid w:val="0068757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68757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6">
    <w:name w:val="xl96"/>
    <w:basedOn w:val="a"/>
    <w:rsid w:val="006875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6875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9">
    <w:name w:val="xl99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6875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6875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6875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68757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68757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68757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68757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6875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68757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875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6875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6875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68757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6875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6875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68757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68757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68757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68757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7">
    <w:name w:val="xl137"/>
    <w:basedOn w:val="a"/>
    <w:rsid w:val="0068757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8">
    <w:name w:val="xl138"/>
    <w:basedOn w:val="a"/>
    <w:rsid w:val="006875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6875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68757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68757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68757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68757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4">
    <w:name w:val="xl144"/>
    <w:basedOn w:val="a"/>
    <w:rsid w:val="0068757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6875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6">
    <w:name w:val="Основной текст (6)_"/>
    <w:link w:val="60"/>
    <w:locked/>
    <w:rsid w:val="00687576"/>
    <w:rPr>
      <w:rFonts w:ascii="Times New Roman" w:hAnsi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87576"/>
    <w:pPr>
      <w:widowControl w:val="0"/>
      <w:shd w:val="clear" w:color="auto" w:fill="FFFFFF"/>
      <w:spacing w:before="540" w:after="0" w:line="0" w:lineRule="atLeast"/>
      <w:jc w:val="center"/>
    </w:pPr>
    <w:rPr>
      <w:rFonts w:ascii="Times New Roman" w:eastAsiaTheme="minorHAnsi" w:hAnsi="Times New Roman" w:cstheme="minorBidi"/>
    </w:rPr>
  </w:style>
  <w:style w:type="character" w:customStyle="1" w:styleId="110">
    <w:name w:val="Основной текст (11)_"/>
    <w:link w:val="111"/>
    <w:locked/>
    <w:rsid w:val="00687576"/>
    <w:rPr>
      <w:rFonts w:ascii="Times New Roman" w:hAnsi="Times New Roman"/>
      <w:b/>
      <w:bCs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687576"/>
    <w:pPr>
      <w:widowControl w:val="0"/>
      <w:shd w:val="clear" w:color="auto" w:fill="FFFFFF"/>
      <w:spacing w:before="300" w:after="0" w:line="0" w:lineRule="atLeast"/>
      <w:jc w:val="both"/>
    </w:pPr>
    <w:rPr>
      <w:rFonts w:ascii="Times New Roman" w:eastAsiaTheme="minorHAnsi" w:hAnsi="Times New Roman" w:cstheme="minorBidi"/>
      <w:b/>
      <w:bCs/>
    </w:rPr>
  </w:style>
  <w:style w:type="character" w:customStyle="1" w:styleId="41">
    <w:name w:val="Основной текст (4)_"/>
    <w:link w:val="42"/>
    <w:locked/>
    <w:rsid w:val="00687576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87576"/>
    <w:pPr>
      <w:widowControl w:val="0"/>
      <w:shd w:val="clear" w:color="auto" w:fill="FFFFFF"/>
      <w:spacing w:before="480" w:after="0" w:line="252" w:lineRule="exact"/>
    </w:pPr>
    <w:rPr>
      <w:rFonts w:ascii="Times New Roman" w:eastAsiaTheme="minorHAnsi" w:hAnsi="Times New Roman" w:cstheme="minorBidi"/>
      <w:sz w:val="21"/>
      <w:szCs w:val="21"/>
    </w:rPr>
  </w:style>
  <w:style w:type="character" w:customStyle="1" w:styleId="23">
    <w:name w:val="Основной текст (2)_"/>
    <w:link w:val="24"/>
    <w:locked/>
    <w:rsid w:val="00687576"/>
    <w:rPr>
      <w:rFonts w:ascii="Times New Roman" w:hAnsi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87576"/>
    <w:pPr>
      <w:widowControl w:val="0"/>
      <w:shd w:val="clear" w:color="auto" w:fill="FFFFFF"/>
      <w:spacing w:after="0" w:line="292" w:lineRule="exact"/>
      <w:ind w:hanging="160"/>
      <w:jc w:val="both"/>
    </w:pPr>
    <w:rPr>
      <w:rFonts w:ascii="Times New Roman" w:eastAsiaTheme="minorHAnsi" w:hAnsi="Times New Roman" w:cstheme="minorBidi"/>
    </w:rPr>
  </w:style>
  <w:style w:type="character" w:customStyle="1" w:styleId="12">
    <w:name w:val="Основной текст (12)_"/>
    <w:link w:val="120"/>
    <w:locked/>
    <w:rsid w:val="00687576"/>
    <w:rPr>
      <w:rFonts w:ascii="Times New Roman" w:hAnsi="Times New Roman"/>
      <w:spacing w:val="10"/>
      <w:sz w:val="10"/>
      <w:szCs w:val="1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687576"/>
    <w:pPr>
      <w:widowControl w:val="0"/>
      <w:shd w:val="clear" w:color="auto" w:fill="FFFFFF"/>
      <w:spacing w:before="180" w:after="0" w:line="0" w:lineRule="atLeast"/>
    </w:pPr>
    <w:rPr>
      <w:rFonts w:ascii="Times New Roman" w:eastAsiaTheme="minorHAnsi" w:hAnsi="Times New Roman" w:cstheme="minorBidi"/>
      <w:spacing w:val="10"/>
      <w:sz w:val="10"/>
      <w:szCs w:val="10"/>
    </w:rPr>
  </w:style>
  <w:style w:type="character" w:customStyle="1" w:styleId="ad">
    <w:name w:val="Колонтитул_"/>
    <w:link w:val="ae"/>
    <w:locked/>
    <w:rsid w:val="00687576"/>
    <w:rPr>
      <w:rFonts w:ascii="Times New Roman" w:hAnsi="Times New Roman"/>
      <w:shd w:val="clear" w:color="auto" w:fill="FFFFFF"/>
    </w:rPr>
  </w:style>
  <w:style w:type="paragraph" w:customStyle="1" w:styleId="ae">
    <w:name w:val="Колонтитул"/>
    <w:basedOn w:val="a"/>
    <w:link w:val="ad"/>
    <w:rsid w:val="00687576"/>
    <w:pPr>
      <w:widowControl w:val="0"/>
      <w:shd w:val="clear" w:color="auto" w:fill="FFFFFF"/>
      <w:spacing w:after="0" w:line="0" w:lineRule="atLeast"/>
    </w:pPr>
    <w:rPr>
      <w:rFonts w:ascii="Times New Roman" w:eastAsiaTheme="minorHAnsi" w:hAnsi="Times New Roman" w:cstheme="minorBidi"/>
    </w:rPr>
  </w:style>
  <w:style w:type="character" w:customStyle="1" w:styleId="25">
    <w:name w:val="Колонтитул (2)_"/>
    <w:link w:val="26"/>
    <w:locked/>
    <w:rsid w:val="00687576"/>
    <w:rPr>
      <w:rFonts w:ascii="Times New Roman" w:hAnsi="Times New Roman"/>
      <w:shd w:val="clear" w:color="auto" w:fill="FFFFFF"/>
    </w:rPr>
  </w:style>
  <w:style w:type="paragraph" w:customStyle="1" w:styleId="26">
    <w:name w:val="Колонтитул (2)"/>
    <w:basedOn w:val="a"/>
    <w:link w:val="25"/>
    <w:rsid w:val="00687576"/>
    <w:pPr>
      <w:widowControl w:val="0"/>
      <w:shd w:val="clear" w:color="auto" w:fill="FFFFFF"/>
      <w:spacing w:after="0" w:line="0" w:lineRule="atLeast"/>
    </w:pPr>
    <w:rPr>
      <w:rFonts w:ascii="Times New Roman" w:eastAsiaTheme="minorHAnsi" w:hAnsi="Times New Roman" w:cstheme="minorBidi"/>
    </w:rPr>
  </w:style>
  <w:style w:type="character" w:customStyle="1" w:styleId="15">
    <w:name w:val="Основной текст (15)_"/>
    <w:link w:val="150"/>
    <w:locked/>
    <w:rsid w:val="00687576"/>
    <w:rPr>
      <w:rFonts w:ascii="Century Gothic" w:eastAsia="Century Gothic" w:hAnsi="Century Gothic" w:cs="Century Gothic"/>
      <w:sz w:val="17"/>
      <w:szCs w:val="17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687576"/>
    <w:pPr>
      <w:widowControl w:val="0"/>
      <w:shd w:val="clear" w:color="auto" w:fill="FFFFFF"/>
      <w:spacing w:after="60" w:line="338" w:lineRule="exact"/>
    </w:pPr>
    <w:rPr>
      <w:rFonts w:ascii="Century Gothic" w:eastAsia="Century Gothic" w:hAnsi="Century Gothic" w:cs="Century Gothic"/>
      <w:sz w:val="17"/>
      <w:szCs w:val="17"/>
    </w:rPr>
  </w:style>
  <w:style w:type="character" w:customStyle="1" w:styleId="31">
    <w:name w:val="Колонтитул (3)_"/>
    <w:link w:val="32"/>
    <w:locked/>
    <w:rsid w:val="00687576"/>
    <w:rPr>
      <w:rFonts w:ascii="Times New Roman" w:hAnsi="Times New Roman"/>
      <w:shd w:val="clear" w:color="auto" w:fill="FFFFFF"/>
    </w:rPr>
  </w:style>
  <w:style w:type="paragraph" w:customStyle="1" w:styleId="32">
    <w:name w:val="Колонтитул (3)"/>
    <w:basedOn w:val="a"/>
    <w:link w:val="31"/>
    <w:rsid w:val="00687576"/>
    <w:pPr>
      <w:widowControl w:val="0"/>
      <w:shd w:val="clear" w:color="auto" w:fill="FFFFFF"/>
      <w:spacing w:after="0" w:line="0" w:lineRule="atLeast"/>
    </w:pPr>
    <w:rPr>
      <w:rFonts w:ascii="Times New Roman" w:eastAsiaTheme="minorHAnsi" w:hAnsi="Times New Roman" w:cstheme="minorBidi"/>
    </w:rPr>
  </w:style>
  <w:style w:type="character" w:customStyle="1" w:styleId="33">
    <w:name w:val="Основной текст (3)_"/>
    <w:link w:val="34"/>
    <w:locked/>
    <w:rsid w:val="0068757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687576"/>
    <w:pPr>
      <w:widowControl w:val="0"/>
      <w:shd w:val="clear" w:color="auto" w:fill="FFFFFF"/>
      <w:spacing w:after="240" w:line="295" w:lineRule="exact"/>
      <w:jc w:val="center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7">
    <w:name w:val="Основной текст (7)_"/>
    <w:link w:val="70"/>
    <w:locked/>
    <w:rsid w:val="00687576"/>
    <w:rPr>
      <w:rFonts w:ascii="Times New Roman" w:hAnsi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87576"/>
    <w:pPr>
      <w:widowControl w:val="0"/>
      <w:shd w:val="clear" w:color="auto" w:fill="FFFFFF"/>
      <w:spacing w:after="0" w:line="256" w:lineRule="exact"/>
      <w:jc w:val="both"/>
    </w:pPr>
    <w:rPr>
      <w:rFonts w:ascii="Times New Roman" w:eastAsiaTheme="minorHAnsi" w:hAnsi="Times New Roman" w:cstheme="minorBidi"/>
    </w:rPr>
  </w:style>
  <w:style w:type="character" w:customStyle="1" w:styleId="8">
    <w:name w:val="Основной текст (8)_"/>
    <w:link w:val="80"/>
    <w:locked/>
    <w:rsid w:val="00687576"/>
    <w:rPr>
      <w:rFonts w:ascii="Times New Roman" w:hAnsi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87576"/>
    <w:pPr>
      <w:widowControl w:val="0"/>
      <w:shd w:val="clear" w:color="auto" w:fill="FFFFFF"/>
      <w:spacing w:after="0" w:line="256" w:lineRule="exact"/>
      <w:jc w:val="both"/>
    </w:pPr>
    <w:rPr>
      <w:rFonts w:ascii="Times New Roman" w:eastAsiaTheme="minorHAnsi" w:hAnsi="Times New Roman" w:cstheme="minorBidi"/>
      <w:b/>
      <w:bCs/>
    </w:rPr>
  </w:style>
  <w:style w:type="character" w:customStyle="1" w:styleId="91">
    <w:name w:val="Основной текст (9)_"/>
    <w:link w:val="92"/>
    <w:locked/>
    <w:rsid w:val="00687576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687576"/>
    <w:pPr>
      <w:widowControl w:val="0"/>
      <w:shd w:val="clear" w:color="auto" w:fill="FFFFFF"/>
      <w:spacing w:after="180" w:line="256" w:lineRule="exact"/>
      <w:jc w:val="both"/>
    </w:pPr>
    <w:rPr>
      <w:rFonts w:ascii="Times New Roman" w:eastAsiaTheme="minorHAnsi" w:hAnsi="Times New Roman" w:cstheme="minorBidi"/>
      <w:sz w:val="21"/>
      <w:szCs w:val="21"/>
    </w:rPr>
  </w:style>
  <w:style w:type="character" w:customStyle="1" w:styleId="100">
    <w:name w:val="Основной текст (10)_"/>
    <w:link w:val="101"/>
    <w:locked/>
    <w:rsid w:val="00687576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687576"/>
    <w:pPr>
      <w:widowControl w:val="0"/>
      <w:shd w:val="clear" w:color="auto" w:fill="FFFFFF"/>
      <w:spacing w:before="180" w:after="0" w:line="252" w:lineRule="exact"/>
      <w:jc w:val="both"/>
    </w:pPr>
    <w:rPr>
      <w:rFonts w:ascii="Times New Roman" w:eastAsiaTheme="minorHAnsi" w:hAnsi="Times New Roman" w:cstheme="minorBidi"/>
      <w:sz w:val="16"/>
      <w:szCs w:val="16"/>
    </w:rPr>
  </w:style>
  <w:style w:type="character" w:customStyle="1" w:styleId="27">
    <w:name w:val="Основной текст (2) + Полужирный"/>
    <w:rsid w:val="006875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0">
    <w:name w:val="Основной текст (2) + 10"/>
    <w:aliases w:val="5 pt"/>
    <w:rsid w:val="006875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412pt">
    <w:name w:val="Основной текст (4) + 12 pt"/>
    <w:rsid w:val="0068757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aliases w:val="Курсив"/>
    <w:rsid w:val="00687576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MicrosoftSansSerif">
    <w:name w:val="Основной текст (7) + Microsoft Sans Serif"/>
    <w:rsid w:val="00687576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81">
    <w:name w:val="Основной текст (8) + Не полужирный"/>
    <w:rsid w:val="006875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f">
    <w:name w:val="header"/>
    <w:basedOn w:val="a"/>
    <w:link w:val="af0"/>
    <w:uiPriority w:val="99"/>
    <w:unhideWhenUsed/>
    <w:rsid w:val="00687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87576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87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87576"/>
    <w:rPr>
      <w:rFonts w:ascii="Calibri" w:eastAsia="Calibri" w:hAnsi="Calibri" w:cs="Times New Roman"/>
    </w:rPr>
  </w:style>
  <w:style w:type="paragraph" w:styleId="af3">
    <w:name w:val="Title"/>
    <w:basedOn w:val="a"/>
    <w:link w:val="af4"/>
    <w:qFormat/>
    <w:rsid w:val="00687576"/>
    <w:pPr>
      <w:spacing w:after="0" w:line="360" w:lineRule="auto"/>
      <w:ind w:firstLine="964"/>
      <w:jc w:val="center"/>
    </w:pPr>
    <w:rPr>
      <w:rFonts w:ascii="Times New Roman" w:eastAsia="Times New Roman" w:hAnsi="Times New Roman"/>
      <w:b/>
      <w:spacing w:val="40"/>
      <w:sz w:val="32"/>
      <w:szCs w:val="20"/>
      <w:lang w:eastAsia="ru-RU"/>
    </w:rPr>
  </w:style>
  <w:style w:type="character" w:customStyle="1" w:styleId="af4">
    <w:name w:val="Заголовок Знак"/>
    <w:basedOn w:val="a0"/>
    <w:link w:val="af3"/>
    <w:rsid w:val="00687576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paragraph" w:styleId="af5">
    <w:name w:val="Subtitle"/>
    <w:basedOn w:val="a"/>
    <w:link w:val="af6"/>
    <w:qFormat/>
    <w:rsid w:val="0068757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6875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caption"/>
    <w:basedOn w:val="a"/>
    <w:next w:val="a"/>
    <w:semiHidden/>
    <w:unhideWhenUsed/>
    <w:qFormat/>
    <w:rsid w:val="00687576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onsPlusNormal0">
    <w:name w:val="ConsPlusNormal"/>
    <w:rsid w:val="006875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8">
    <w:name w:val="footnote text"/>
    <w:basedOn w:val="a"/>
    <w:link w:val="13"/>
    <w:semiHidden/>
    <w:rsid w:val="00687576"/>
    <w:pPr>
      <w:spacing w:after="0" w:line="36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uiPriority w:val="99"/>
    <w:semiHidden/>
    <w:rsid w:val="00687576"/>
    <w:rPr>
      <w:rFonts w:ascii="Calibri" w:eastAsia="Calibri" w:hAnsi="Calibri" w:cs="Times New Roman"/>
      <w:sz w:val="20"/>
      <w:szCs w:val="20"/>
    </w:rPr>
  </w:style>
  <w:style w:type="character" w:customStyle="1" w:styleId="13">
    <w:name w:val="Текст сноски Знак1"/>
    <w:link w:val="af8"/>
    <w:semiHidden/>
    <w:rsid w:val="006875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rsid w:val="00687576"/>
    <w:rPr>
      <w:sz w:val="22"/>
      <w:vertAlign w:val="superscript"/>
    </w:rPr>
  </w:style>
  <w:style w:type="paragraph" w:styleId="afb">
    <w:name w:val="Body Text"/>
    <w:basedOn w:val="a"/>
    <w:link w:val="afc"/>
    <w:uiPriority w:val="99"/>
    <w:semiHidden/>
    <w:unhideWhenUsed/>
    <w:rsid w:val="00687576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687576"/>
    <w:rPr>
      <w:rFonts w:ascii="Calibri" w:eastAsia="Calibri" w:hAnsi="Calibri" w:cs="Times New Roman"/>
    </w:rPr>
  </w:style>
  <w:style w:type="paragraph" w:customStyle="1" w:styleId="14">
    <w:name w:val="Обычный1"/>
    <w:rsid w:val="006875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687576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5DAABE9D876AC7BA136CA2E0DEBED2250643A3194F5B855B431A44B2E7468E6D4B923343FC571B82218B14CEC9E73E703EE14A91CE413818k4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vokul.ns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5DAABE9D876AC7BA136CA2E0DEBED224044BAA194B5B855B431A44B2E7468E7F4BCA3F40FC49198334DD458819k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31</Pages>
  <Words>8928</Words>
  <Characters>50891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2023-03-03T05:43:00Z</cp:lastPrinted>
  <dcterms:created xsi:type="dcterms:W3CDTF">2023-03-03T05:13:00Z</dcterms:created>
  <dcterms:modified xsi:type="dcterms:W3CDTF">2023-03-03T05:43:00Z</dcterms:modified>
</cp:coreProperties>
</file>